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eb72e10bb4d17" w:history="1">
              <w:r>
                <w:rPr>
                  <w:rStyle w:val="Hyperlink"/>
                </w:rPr>
                <w:t>2023-2029年中国金属催化剂行业研究与前景趋势分析报告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eb72e10bb4d17" w:history="1">
              <w:r>
                <w:rPr>
                  <w:rStyle w:val="Hyperlink"/>
                </w:rPr>
                <w:t>2023-2029年中国金属催化剂行业研究与前景趋势分析报告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eb72e10bb4d17" w:history="1">
                <w:r>
                  <w:rPr>
                    <w:rStyle w:val="Hyperlink"/>
                  </w:rPr>
                  <w:t>https://www.20087.com/6/83/JinShuCuiHuaJiHangYeFaZhanQuShi.html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催化剂是一种用于催化化学反应的材料，广泛应用于石油炼制、化工生产、环保治理等领域。目前，随着纳米技术和表面科学的发展，金属催化剂的活性和选择性有了显著提高。同时，研究人员通过调控催化剂的结构和组成，成功开发出了高效、稳定且环保的新型催化剂，推动了相关产业的技术进步。</w:t>
      </w:r>
      <w:r>
        <w:rPr>
          <w:rFonts w:hint="eastAsia"/>
        </w:rPr>
        <w:br/>
      </w:r>
      <w:r>
        <w:rPr>
          <w:rFonts w:hint="eastAsia"/>
        </w:rPr>
        <w:t>　　未来，金属催化剂的发展将更加注重可持续性和高效性。一方面，通过开发新型金属材料和优化催化剂结构，提高催化剂的选择性和稳定性，减少副产物的生成。另一方面，随着对绿色化学的重视，开发环境友好型的金属催化剂，减少对有害物质的使用，将成为研究的重点。此外，利用机器学习和人工智能技术进行催化剂设计，以加速新材料的发现和应用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eb72e10bb4d17" w:history="1">
        <w:r>
          <w:rPr>
            <w:rStyle w:val="Hyperlink"/>
          </w:rPr>
          <w:t>2023-2029年中国金属催化剂行业研究与前景趋势分析报告</w:t>
        </w:r>
      </w:hyperlink>
      <w:r>
        <w:rPr>
          <w:rFonts w:hint="eastAsia"/>
        </w:rPr>
        <w:t>》通过严谨的内容、翔实的分析、权威的数据和直观的图表，全面解析了金属催化剂行业的市场规模、需求变化、价格波动以及产业链构成。金属催化剂报告深入剖析了当前市场现状，科学预测了未来金属催化剂市场前景与发展趋势，特别关注了金属催化剂细分市场的机会与挑战。同时，对金属催化剂重点企业的竞争地位、品牌影响力和市场集中度进行了全面评估。金属催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金属催化剂行业界定</w:t>
      </w:r>
      <w:r>
        <w:rPr>
          <w:rFonts w:hint="eastAsia"/>
        </w:rPr>
        <w:br/>
      </w:r>
      <w:r>
        <w:rPr>
          <w:rFonts w:hint="eastAsia"/>
        </w:rPr>
        <w:t>　　第一节 金属催化剂行业定义</w:t>
      </w:r>
      <w:r>
        <w:rPr>
          <w:rFonts w:hint="eastAsia"/>
        </w:rPr>
        <w:br/>
      </w:r>
      <w:r>
        <w:rPr>
          <w:rFonts w:hint="eastAsia"/>
        </w:rPr>
        <w:t>　　第二节 金属催化剂行业特点分析</w:t>
      </w:r>
      <w:r>
        <w:rPr>
          <w:rFonts w:hint="eastAsia"/>
        </w:rPr>
        <w:br/>
      </w:r>
      <w:r>
        <w:rPr>
          <w:rFonts w:hint="eastAsia"/>
        </w:rPr>
        <w:t>　　第三节 金属催化剂行业发展历程</w:t>
      </w:r>
      <w:r>
        <w:rPr>
          <w:rFonts w:hint="eastAsia"/>
        </w:rPr>
        <w:br/>
      </w:r>
      <w:r>
        <w:rPr>
          <w:rFonts w:hint="eastAsia"/>
        </w:rPr>
        <w:t>　　第四节 金属催化剂产业链分析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2022-2023年国外金属催化剂行业发展态势分析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国外金属催化剂行业总体情况</w:t>
      </w:r>
      <w:r>
        <w:rPr>
          <w:rFonts w:hint="eastAsia"/>
        </w:rPr>
        <w:br/>
      </w:r>
      <w:r>
        <w:rPr>
          <w:rFonts w:hint="eastAsia"/>
        </w:rPr>
        <w:t>　　第二节 金属催化剂行业重点国家、地区市场分析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金属催化剂行业经济环境分析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一、金属催化剂行业相关政策</w:t>
      </w:r>
      <w:r>
        <w:rPr>
          <w:rFonts w:hint="eastAsia"/>
        </w:rPr>
        <w:br/>
      </w:r>
      <w:r>
        <w:rPr>
          <w:rFonts w:hint="eastAsia"/>
        </w:rPr>
        <w:t>　　　　二、金属催化剂行业相关标准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中外金属催化剂技术差距及产生差距的主要原因分析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提高我国金属催化剂技术的对策</w:t>
      </w:r>
      <w:r>
        <w:rPr>
          <w:rFonts w:hint="eastAsia"/>
        </w:rPr>
        <w:br/>
      </w:r>
      <w:r>
        <w:rPr>
          <w:rFonts w:hint="eastAsia"/>
        </w:rPr>
        <w:t>　　第四节 我国金属催化剂研发、设计发展趋势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三、2023-2029年金属催化剂行业市场供给预测</w:t>
      </w:r>
      <w:r>
        <w:rPr>
          <w:rFonts w:hint="eastAsia"/>
        </w:rPr>
        <w:br/>
      </w:r>
      <w:r>
        <w:rPr>
          <w:rFonts w:hint="eastAsia"/>
        </w:rPr>
        <w:t>　　第四节 金属催化剂行业市场供需平衡状况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一、2018-2023年金属催化剂行业出口情况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三、2023-2029年金属催化剂行业出口情况预测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金属催化剂行业进口情况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一、2018-2023年金属催化剂行业进口情况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三、2023-2029年金属催化剂行业进口情况预测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金属催化剂行业进出口面临的挑战及对策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2023-2029年金属催化剂行业发展环境分析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2023-2029年金属催化剂行业投资特性分析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一、金属催化剂行业进入壁垒</w:t>
      </w:r>
      <w:r>
        <w:rPr>
          <w:rFonts w:hint="eastAsia"/>
        </w:rPr>
        <w:br/>
      </w:r>
      <w:r>
        <w:rPr>
          <w:rFonts w:hint="eastAsia"/>
        </w:rPr>
        <w:t>　　　　二、金属催化剂行业盈利模式</w:t>
      </w:r>
      <w:r>
        <w:rPr>
          <w:rFonts w:hint="eastAsia"/>
        </w:rPr>
        <w:br/>
      </w:r>
      <w:r>
        <w:rPr>
          <w:rFonts w:hint="eastAsia"/>
        </w:rPr>
        <w:t>　　　　三、金属催化剂行业盈利因素</w:t>
      </w:r>
      <w:r>
        <w:rPr>
          <w:rFonts w:hint="eastAsia"/>
        </w:rPr>
        <w:br/>
      </w:r>
      <w:r>
        <w:rPr>
          <w:rFonts w:hint="eastAsia"/>
        </w:rPr>
        <w:t>　　第三节 金属催化剂行业“波特五力模型”分析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2023-2029年金属催化剂行业风险及对策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金属催化剂市场竞争策略分析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2023-2029年中国金属催化剂企业竞争策略分析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一、2023-2029年我国金属催化剂市场竞争趋势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二、2023-2029年金属催化剂行业竞争格局展望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三、2023-2029年金属催化剂行业竞争策略分析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四、2023-2029年金属催化剂企业竞争策略分析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2023-2029年中国金属催化剂行业发展趋势分析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一、2023-2029年金属催化剂技术发展趋势分析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二、2023-2029年金属催化剂产品发展趋势分析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三、2023-2029年金属催化剂行业竞争格局展望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2023-2029年中国金属催化剂市场趋势分析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一、2023-2029年金属催化剂发展趋势预测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二、2023-2029年金属催化剂市场前景分析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三、2023-2029年金属催化剂产业政策趋向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2023-2029年金属催化剂行业投资价值评估分析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金属催化剂行业研究结论及建议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中⋅智林⋅：金属催化剂行业竞争策略总结及建议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金属催化剂行业历程</w:t>
      </w:r>
      <w:r>
        <w:rPr>
          <w:rFonts w:hint="eastAsia"/>
        </w:rPr>
        <w:br/>
      </w:r>
      <w:r>
        <w:rPr>
          <w:rFonts w:hint="eastAsia"/>
        </w:rPr>
        <w:t>　　图表 金属催化剂行业生命周期</w:t>
      </w:r>
      <w:r>
        <w:rPr>
          <w:rFonts w:hint="eastAsia"/>
        </w:rPr>
        <w:br/>
      </w:r>
      <w:r>
        <w:rPr>
          <w:rFonts w:hint="eastAsia"/>
        </w:rPr>
        <w:t>　　图表 金属催化剂行业产业链分析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2018-2023年中国金属催化剂行业产能统计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2018-2023年中国金属催化剂进口数量分析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2018-2023年中国金属催化剂进口金额分析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2018-2023年中国金属催化剂出口数量分析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2018-2023年中国金属催化剂出口金额分析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2023-2029年中国金属催化剂行业产能预测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2023-2029年中国金属催化剂行业产量预测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2023-2029年中国金属催化剂市场需求量预测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2023-2029年中国金属催化剂市场容量预测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2023-2029年中国金属催化剂市场规模预测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2023-2029年中国金属催化剂市场前景分析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eb72e10bb4d17" w:history="1">
        <w:r>
          <w:rPr>
            <w:rStyle w:val="Hyperlink"/>
          </w:rPr>
          <w:t>2023-2029年中国金属催化剂行业研究与前景趋势分析报告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eb72e10bb4d17" w:history="1">
        <w:r>
          <w:rPr>
            <w:rStyle w:val="Hyperlink"/>
          </w:rPr>
          <w:t>https://www.20087.com/6/83/JinShuCuiHuaJiHangYeFaZhanQuShi.html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be45339514886" w:history="1">
      <w:r>
        <w:rPr>
          <w:rStyle w:val="Hyperlink"/>
        </w:rPr>
        <w:t>2023-2029年中国金属催化剂行业研究与前景趋势分析报告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nShuCuiHuaJiHangYeFaZhanQuShi.html" TargetMode="External" Id="Rf3ceb72e10bb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nShuCuiHuaJiHangYeFaZhanQuShi.html" TargetMode="External" Id="R9fbbe4533951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2023-05-20T04:30:00Z</dcterms:created>
  <dcterms:modified xsi:type="dcterms:W3CDTF">2023-05-20T05:30:00Z</dcterms:modified>
  <dc:subject>2023-2029年中国金属催化剂行业研究与前景趋势分析报告</dc:subject>
  <dc:title>2023-2029年中国金属催化剂行业研究与前景趋势分析报告</dc:title>
  <cp:keywords>2023-2029年中国金属催化剂行业研究与前景趋势分析报告</cp:keywords>
  <dc:description>2023-2029年中国金属催化剂行业研究与前景趋势分析报告</dc:description>
</cp:coreProperties>
</file>