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e2d78aa6045fe" w:history="1">
              <w:r>
                <w:rPr>
                  <w:rStyle w:val="Hyperlink"/>
                </w:rPr>
                <w:t>2025-2031年中国十一酸市场现状与前景趋势分析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e2d78aa6045fe" w:history="1">
              <w:r>
                <w:rPr>
                  <w:rStyle w:val="Hyperlink"/>
                </w:rPr>
                <w:t>2025-2031年中国十一酸市场现状与前景趋势分析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e2d78aa6045fe" w:history="1">
                <w:r>
                  <w:rPr>
                    <w:rStyle w:val="Hyperlink"/>
                  </w:rPr>
                  <w:t>https://www.20087.com/7/83/ShiYiSuanFaZhanXianZhuangQianJing.html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酸是一种脂肪酸，广泛应用于制药、化妆品和食品添加剂等领域。近年来，随着对天然成分的偏好增加以及对健康生活方式的追求，十一酸的需求有所增长。目前市场上，十一酸主要通过化学合成或从动植物油脂中提取获得。在化妆品行业中，十一酸因其保湿和抗氧化特性而受到青睐；在制药领域，则因其具有抗炎和抗菌等生物活性而被用于药物成分。此外，随着技术的进步，十一酸的纯度和生产效率不断提高。</w:t>
      </w:r>
      <w:r>
        <w:rPr>
          <w:rFonts w:hint="eastAsia"/>
        </w:rPr>
        <w:br/>
      </w:r>
      <w:r>
        <w:rPr>
          <w:rFonts w:hint="eastAsia"/>
        </w:rPr>
        <w:t>　　未来，十一酸的发展将更加注重可持续性和功能创新。一方面，随着环保意识的增强，寻找可再生资源来生产十一酸将成为一个重要趋势。另一方面，随着生物技术的发展，通过生物发酵法生产十一酸将有可能成为新的生产途径，这不仅能提高产品的纯度，还能降低生产成本。此外，随着消费者对健康和美容产品的需求不断增长，十一酸在这些领域的应用将得到进一步拓展，特别是在开发新型功能性护肤品方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6e2d78aa6045fe" w:history="1">
        <w:r>
          <w:rPr>
            <w:rStyle w:val="Hyperlink"/>
          </w:rPr>
          <w:t>2025-2031年中国十一酸市场现状与前景趋势分析</w:t>
        </w:r>
      </w:hyperlink>
      <w:r>
        <w:rPr>
          <w:rFonts w:hint="eastAsia"/>
        </w:rPr>
        <w:t>涵盖了十一酸行业的全面分析，从行业概述到全球市场综述，再到中国市场细分与下游应用领域的深入探究。报告不仅提供了十一酸行业的经济指标、产业链及经营模式分析，还详细讨论了技术发展、价格机制、竞争策略等关键要素。此外，报告还对中国十一酸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十一酸行业概述</w:t>
      </w:r>
      <w:r>
        <w:rPr>
          <w:rFonts w:hint="eastAsia"/>
        </w:rPr>
        <w:br/>
      </w:r>
      <w:r>
        <w:rPr>
          <w:rFonts w:hint="eastAsia"/>
        </w:rPr>
        <w:t>　　第一节 十一酸定义与分类</w:t>
      </w:r>
      <w:r>
        <w:rPr>
          <w:rFonts w:hint="eastAsia"/>
        </w:rPr>
        <w:br/>
      </w:r>
      <w:r>
        <w:rPr>
          <w:rFonts w:hint="eastAsia"/>
        </w:rPr>
        <w:t>　　第二节 十一酸应用领域</w:t>
      </w:r>
      <w:r>
        <w:rPr>
          <w:rFonts w:hint="eastAsia"/>
        </w:rPr>
        <w:br/>
      </w:r>
      <w:r>
        <w:rPr>
          <w:rFonts w:hint="eastAsia"/>
        </w:rPr>
        <w:t>　　第三节 十一酸行业经济指标分析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十一酸产业链及经营模式分析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三、十一酸销售模式及销售渠道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全球十一酸市场发展综述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2020-2024年全球十一酸市场规模与趋势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主要国家与地区十一酸市场分析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2025-2031年全球十一酸行业发展趋势与前景预测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中国十一酸行业市场分析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2023-2024年十一酸产能与投资动态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一、国内十一酸产能及利用情况</w:t>
      </w:r>
      <w:r>
        <w:rPr>
          <w:rFonts w:hint="eastAsia"/>
        </w:rPr>
        <w:br/>
      </w:r>
      <w:r>
        <w:rPr>
          <w:rFonts w:hint="eastAsia"/>
        </w:rPr>
        <w:t>　　　　二、十一酸产能扩张与投资动态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2025-2031年十一酸行业产量统计与趋势预测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一、2020-2024年十一酸行业产量数据统计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1、2020-2024年十一酸产量及增长趋势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2、2020-2024年十一酸细分产品产量及份额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二、影响十一酸产量的关键因素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三、2025-2031年十一酸产量预测</w:t>
      </w:r>
      <w:r>
        <w:rPr>
          <w:rFonts w:hint="eastAsia"/>
        </w:rPr>
        <w:br/>
      </w:r>
      <w:r>
        <w:rPr>
          <w:rFonts w:hint="eastAsia"/>
        </w:rPr>
        <w:t>　　第三节 2025-2031年十一酸市场需求与销售分析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一、2023-2024年十一酸行业需求现状</w:t>
      </w:r>
      <w:r>
        <w:rPr>
          <w:rFonts w:hint="eastAsia"/>
        </w:rPr>
        <w:br/>
      </w:r>
      <w:r>
        <w:rPr>
          <w:rFonts w:hint="eastAsia"/>
        </w:rPr>
        <w:t>　　　　二、十一酸客户群体与需求特点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三、2020-2024年十一酸行业销售规模分析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四、2025-2031年十一酸市场增长潜力与规模预测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十一酸细分市场分析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一、2023-2024年十一酸主要细分产品市场现状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十一酸下游应用与客户群体分析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一、2023-2024年十一酸各应用领域市场现状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2023-2024年中国十一酸技术发展研究</w:t>
      </w:r>
      <w:r>
        <w:rPr>
          <w:rFonts w:hint="eastAsia"/>
        </w:rPr>
        <w:br/>
      </w:r>
      <w:r>
        <w:rPr>
          <w:rFonts w:hint="eastAsia"/>
        </w:rPr>
        <w:t>　　第一节 当前十一酸技术发展现状</w:t>
      </w:r>
      <w:r>
        <w:rPr>
          <w:rFonts w:hint="eastAsia"/>
        </w:rPr>
        <w:br/>
      </w:r>
      <w:r>
        <w:rPr>
          <w:rFonts w:hint="eastAsia"/>
        </w:rPr>
        <w:t>　　第二节 国内外十一酸技术差异与原因</w:t>
      </w:r>
      <w:r>
        <w:rPr>
          <w:rFonts w:hint="eastAsia"/>
        </w:rPr>
        <w:br/>
      </w:r>
      <w:r>
        <w:rPr>
          <w:rFonts w:hint="eastAsia"/>
        </w:rPr>
        <w:t>　　第三节 十一酸技术创新与发展趋势预测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技术进步对十一酸行业的影响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一、2020-2024年十一酸市场价格走势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十一酸定价策略与方法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2025-2031年十一酸价格竞争态势与趋势预测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中国十一酸行业重点区域市场研究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2023-2024年重点区域十一酸市场发展概况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2020-2024年中国十一酸行业进出口情况分析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十一酸行业进口情况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一、2020-2024年十一酸进口规模及增长情况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二、十一酸主要进口来源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十一酸行业出口情况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一、2020-2024年十一酸出口规模及增长情况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二、十一酸主要出口目的地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2020-2024年中国十一酸行业总体发展与财务状况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2020-2024年中国十一酸行业规模情况</w:t>
      </w:r>
      <w:r>
        <w:rPr>
          <w:rFonts w:hint="eastAsia"/>
        </w:rPr>
        <w:br/>
      </w:r>
      <w:r>
        <w:rPr>
          <w:rFonts w:hint="eastAsia"/>
        </w:rPr>
        <w:t>　　　　一、十一酸行业企业数量规模</w:t>
      </w:r>
      <w:r>
        <w:rPr>
          <w:rFonts w:hint="eastAsia"/>
        </w:rPr>
        <w:br/>
      </w:r>
      <w:r>
        <w:rPr>
          <w:rFonts w:hint="eastAsia"/>
        </w:rPr>
        <w:t>　　　　二、十一酸行业从业人员规模</w:t>
      </w:r>
      <w:r>
        <w:rPr>
          <w:rFonts w:hint="eastAsia"/>
        </w:rPr>
        <w:br/>
      </w:r>
      <w:r>
        <w:rPr>
          <w:rFonts w:hint="eastAsia"/>
        </w:rPr>
        <w:t>　　　　三、十一酸行业市场敏感性分析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2020-2024年中国十一酸行业财务能力分析</w:t>
      </w:r>
      <w:r>
        <w:rPr>
          <w:rFonts w:hint="eastAsia"/>
        </w:rPr>
        <w:br/>
      </w:r>
      <w:r>
        <w:rPr>
          <w:rFonts w:hint="eastAsia"/>
        </w:rPr>
        <w:t>　　　　一、十一酸行业盈利能力</w:t>
      </w:r>
      <w:r>
        <w:rPr>
          <w:rFonts w:hint="eastAsia"/>
        </w:rPr>
        <w:br/>
      </w:r>
      <w:r>
        <w:rPr>
          <w:rFonts w:hint="eastAsia"/>
        </w:rPr>
        <w:t>　　　　二、十一酸行业偿债能力</w:t>
      </w:r>
      <w:r>
        <w:rPr>
          <w:rFonts w:hint="eastAsia"/>
        </w:rPr>
        <w:br/>
      </w:r>
      <w:r>
        <w:rPr>
          <w:rFonts w:hint="eastAsia"/>
        </w:rPr>
        <w:t>　　　　三、十一酸行业营运能力</w:t>
      </w:r>
      <w:r>
        <w:rPr>
          <w:rFonts w:hint="eastAsia"/>
        </w:rPr>
        <w:br/>
      </w:r>
      <w:r>
        <w:rPr>
          <w:rFonts w:hint="eastAsia"/>
        </w:rPr>
        <w:t>　　　　四、十一酸行业发展能力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中国十一酸行业竞争格局分析</w:t>
      </w:r>
      <w:r>
        <w:rPr>
          <w:rFonts w:hint="eastAsia"/>
        </w:rPr>
        <w:br/>
      </w:r>
      <w:r>
        <w:rPr>
          <w:rFonts w:hint="eastAsia"/>
        </w:rPr>
        <w:t>　　第一节 十一酸行业竞争格局总览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2023-2024年十一酸行业竞争力分析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2020-2024年十一酸行业企业并购活动分析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2023-2024年十一酸行业会展与招投标活动分析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一、十一酸行业会展活动及其市场影响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2024年中国十一酸企业发展企业发展策略与建议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十一酸销售模式与渠道策略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十一酸品牌与市场推广策略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十一酸研发投入与技术创新能力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十一酸合作联盟与资源整合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中国十一酸行业风险与对策</w:t>
      </w:r>
      <w:r>
        <w:rPr>
          <w:rFonts w:hint="eastAsia"/>
        </w:rPr>
        <w:br/>
      </w:r>
      <w:r>
        <w:rPr>
          <w:rFonts w:hint="eastAsia"/>
        </w:rPr>
        <w:t>　　第一节 十一酸行业SWOT分析</w:t>
      </w:r>
      <w:r>
        <w:rPr>
          <w:rFonts w:hint="eastAsia"/>
        </w:rPr>
        <w:br/>
      </w:r>
      <w:r>
        <w:rPr>
          <w:rFonts w:hint="eastAsia"/>
        </w:rPr>
        <w:t>　　　　一、十一酸行业优势</w:t>
      </w:r>
      <w:r>
        <w:rPr>
          <w:rFonts w:hint="eastAsia"/>
        </w:rPr>
        <w:br/>
      </w:r>
      <w:r>
        <w:rPr>
          <w:rFonts w:hint="eastAsia"/>
        </w:rPr>
        <w:t>　　　　二、十一酸行业劣势</w:t>
      </w:r>
      <w:r>
        <w:rPr>
          <w:rFonts w:hint="eastAsia"/>
        </w:rPr>
        <w:br/>
      </w:r>
      <w:r>
        <w:rPr>
          <w:rFonts w:hint="eastAsia"/>
        </w:rPr>
        <w:t>　　　　三、十一酸市场机会</w:t>
      </w:r>
      <w:r>
        <w:rPr>
          <w:rFonts w:hint="eastAsia"/>
        </w:rPr>
        <w:br/>
      </w:r>
      <w:r>
        <w:rPr>
          <w:rFonts w:hint="eastAsia"/>
        </w:rPr>
        <w:t>　　　　四、十一酸市场威胁</w:t>
      </w:r>
      <w:r>
        <w:rPr>
          <w:rFonts w:hint="eastAsia"/>
        </w:rPr>
        <w:br/>
      </w:r>
      <w:r>
        <w:rPr>
          <w:rFonts w:hint="eastAsia"/>
        </w:rPr>
        <w:t>　　第二节 十一酸行业风险及对策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2025-2031年中国十一酸行业前景与发展趋势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2023-2024年十一酸行业发展环境分析</w:t>
      </w:r>
      <w:r>
        <w:rPr>
          <w:rFonts w:hint="eastAsia"/>
        </w:rPr>
        <w:br/>
      </w:r>
      <w:r>
        <w:rPr>
          <w:rFonts w:hint="eastAsia"/>
        </w:rPr>
        <w:t>　　　　一、十一酸行业主管部门与监管体制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二、十一酸行业主要法律法规及政策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三、十一酸行业标准与质量监管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2025-2031年十一酸行业发展趋势与方向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2025-2031年十一酸行业发展潜力与机遇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十一酸行业研究结论与建议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中智林:－十一酸行业发展建议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2020-2024年中国十一酸市场规模及增长情况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2020-2024年中国十一酸行业产量及增长趋势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2025-2031年中国十一酸行业产量预测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2020-2024年中国十一酸行业市场需求及增长情况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2025-2031年中国十一酸行业市场需求预测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2020-2024年中国十一酸行业出口情况分析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2025年十一酸行业壁垒</w:t>
      </w:r>
      <w:r>
        <w:rPr>
          <w:rFonts w:hint="eastAsia"/>
        </w:rPr>
        <w:br/>
      </w:r>
      <w:r>
        <w:rPr>
          <w:rFonts w:hint="eastAsia"/>
        </w:rPr>
        <w:t>　　图表 2025年十一酸市场前景分析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2025-2031年中国十一酸市场规模预测</w:t>
      </w:r>
      <w:r>
        <w:rPr>
          <w:rFonts w:hint="eastAsia"/>
        </w:rPr>
        <w:br/>
      </w:r>
      <w:r>
        <w:rPr>
          <w:rFonts w:hint="eastAsia"/>
        </w:rPr>
        <w:t>　　图表 2025年十一酸发展趋势预测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e2d78aa6045fe" w:history="1">
        <w:r>
          <w:rPr>
            <w:rStyle w:val="Hyperlink"/>
          </w:rPr>
          <w:t>2025-2031年中国十一酸市场现状与前景趋势分析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e2d78aa6045fe" w:history="1">
        <w:r>
          <w:rPr>
            <w:rStyle w:val="Hyperlink"/>
          </w:rPr>
          <w:t>https://www.20087.com/7/83/ShiYiSuanFaZhanXianZhuangQianJing.html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f67ad6bc94be6" w:history="1">
      <w:r>
        <w:rPr>
          <w:rStyle w:val="Hyperlink"/>
        </w:rPr>
        <w:t>2025-2031年中国十一酸市场现状与前景趋势分析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YiSuanFaZhanXianZhuangQianJing.html" TargetMode="External" Id="Rdb6e2d78aa60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YiSuanFaZhanXianZhuangQianJing.html" TargetMode="External" Id="Ra36f67ad6bc9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2024-11-14T04:26:44Z</dcterms:created>
  <dcterms:modified xsi:type="dcterms:W3CDTF">2024-11-14T05:26:44Z</dcterms:modified>
  <dc:subject>2025-2031年中国十一酸市场现状与前景趋势分析</dc:subject>
  <dc:title>2025-2031年中国十一酸市场现状与前景趋势分析</dc:title>
  <cp:keywords>2025-2031年中国十一酸市场现状与前景趋势分析</cp:keywords>
  <dc:description>2025-2031年中国十一酸市场现状与前景趋势分析</dc:description>
</cp:coreProperties>
</file>