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1f7f594934aaa" w:history="1">
              <w:r>
                <w:rPr>
                  <w:rStyle w:val="Hyperlink"/>
                </w:rPr>
                <w:t>2025-2031年中国原油行业现状及发展前景预测报告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1f7f594934aaa" w:history="1">
              <w:r>
                <w:rPr>
                  <w:rStyle w:val="Hyperlink"/>
                </w:rPr>
                <w:t>2025-2031年中国原油行业现状及发展前景预测报告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1f7f594934aaa" w:history="1">
                <w:r>
                  <w:rPr>
                    <w:rStyle w:val="Hyperlink"/>
                  </w:rPr>
                  <w:t>https://www.20087.com/7/03/YuanYouQianJing.html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作为全球能源体系的核心，其供需关系、价格波动对世界经济有着深远影响。近年来，随着可再生能源的兴起和能源消费结构的调整，原油市场正面临着前所未有的挑战。同时，页岩油革命、深海勘探等技术的进步，为原油供给提供了新的可能，但也带来了环境和成本上的考量。</w:t>
      </w:r>
      <w:r>
        <w:rPr>
          <w:rFonts w:hint="eastAsia"/>
        </w:rPr>
        <w:br/>
      </w:r>
      <w:r>
        <w:rPr>
          <w:rFonts w:hint="eastAsia"/>
        </w:rPr>
        <w:t>　　未来，原油行业的发展趋势将更加注重可持续性和技术创新。一方面，随着全球对碳排放的限制和清洁能源的推广，原油行业将加快向低碳、环保的能源转型，如发展碳捕捉和存储技术，提高油田采收率，减少温室气体排放。另一方面，通过人工智能、大数据分析等技术的应用，优化油田勘探、开采和炼制过程，提升效率和安全性。此外，原油行业将加强与新能源产业的融合，如利用油田的基础设施发展太阳能、风能项目，实现能源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1f7f594934aaa" w:history="1">
        <w:r>
          <w:rPr>
            <w:rStyle w:val="Hyperlink"/>
          </w:rPr>
          <w:t>2025-2031年中国原油行业现状及发展前景预测报告</w:t>
        </w:r>
      </w:hyperlink>
      <w:r>
        <w:rPr>
          <w:rFonts w:hint="eastAsia"/>
        </w:rPr>
        <w:t>》基于详实数据，从市场规模、需求变化及价格动态等维度，全面解析了原油行业的现状与发展趋势，并对原油产业链各环节进行了系统性探讨。报告科学预测了原油行业未来发展方向，重点分析了原油技术现状及创新路径，同时聚焦原油重点企业的经营表现，评估了市场竞争格局、品牌影响力及市场集中度。通过对细分市场的深入研究及SWOT分析，报告揭示了原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全球原油行业发展分析</w:t>
      </w:r>
      <w:r>
        <w:rPr>
          <w:rFonts w:hint="eastAsia"/>
        </w:rPr>
        <w:br/>
      </w:r>
      <w:r>
        <w:rPr>
          <w:rFonts w:hint="eastAsia"/>
        </w:rPr>
        <w:t>　　第一节 国际原油行业发展轨迹综述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一、国际原油组织发展历程</w:t>
      </w:r>
      <w:r>
        <w:rPr>
          <w:rFonts w:hint="eastAsia"/>
        </w:rPr>
        <w:br/>
      </w:r>
      <w:r>
        <w:rPr>
          <w:rFonts w:hint="eastAsia"/>
        </w:rPr>
        <w:t>　　　　二、世界原油市场定价机制演变</w:t>
      </w:r>
      <w:r>
        <w:rPr>
          <w:rFonts w:hint="eastAsia"/>
        </w:rPr>
        <w:br/>
      </w:r>
      <w:r>
        <w:rPr>
          <w:rFonts w:hint="eastAsia"/>
        </w:rPr>
        <w:t>　　　　三、国际原油期货发展历程与现状</w:t>
      </w:r>
      <w:r>
        <w:rPr>
          <w:rFonts w:hint="eastAsia"/>
        </w:rPr>
        <w:br/>
      </w:r>
      <w:r>
        <w:rPr>
          <w:rFonts w:hint="eastAsia"/>
        </w:rPr>
        <w:t>　　　　四、国际原油行业技术发展趋势</w:t>
      </w:r>
      <w:r>
        <w:rPr>
          <w:rFonts w:hint="eastAsia"/>
        </w:rPr>
        <w:br/>
      </w:r>
      <w:r>
        <w:rPr>
          <w:rFonts w:hint="eastAsia"/>
        </w:rPr>
        <w:t>　　第二节 2025年世界原油行业市场情况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一、2025年全球石油储量分析</w:t>
      </w:r>
      <w:r>
        <w:rPr>
          <w:rFonts w:hint="eastAsia"/>
        </w:rPr>
        <w:br/>
      </w:r>
      <w:r>
        <w:rPr>
          <w:rFonts w:hint="eastAsia"/>
        </w:rPr>
        <w:t>　　　　二、2025年全球原油生产分析</w:t>
      </w:r>
      <w:r>
        <w:rPr>
          <w:rFonts w:hint="eastAsia"/>
        </w:rPr>
        <w:br/>
      </w:r>
      <w:r>
        <w:rPr>
          <w:rFonts w:hint="eastAsia"/>
        </w:rPr>
        <w:t>　　　　三、2025年全球原油消费分析</w:t>
      </w:r>
      <w:r>
        <w:rPr>
          <w:rFonts w:hint="eastAsia"/>
        </w:rPr>
        <w:br/>
      </w:r>
      <w:r>
        <w:rPr>
          <w:rFonts w:hint="eastAsia"/>
        </w:rPr>
        <w:t>　　　　四、2025年全球原油贸易分析</w:t>
      </w:r>
      <w:r>
        <w:rPr>
          <w:rFonts w:hint="eastAsia"/>
        </w:rPr>
        <w:br/>
      </w:r>
      <w:r>
        <w:rPr>
          <w:rFonts w:hint="eastAsia"/>
        </w:rPr>
        <w:t>　　　　五、2025年全球原油价格走势</w:t>
      </w:r>
      <w:r>
        <w:rPr>
          <w:rFonts w:hint="eastAsia"/>
        </w:rPr>
        <w:br/>
      </w:r>
      <w:r>
        <w:rPr>
          <w:rFonts w:hint="eastAsia"/>
        </w:rPr>
        <w:t>　　第二节 全球主要区域原油行业发展态势</w:t>
      </w:r>
      <w:r>
        <w:rPr>
          <w:rFonts w:hint="eastAsia"/>
        </w:rPr>
        <w:br/>
      </w:r>
      <w:r>
        <w:rPr>
          <w:rFonts w:hint="eastAsia"/>
        </w:rPr>
        <w:t>　　　　一、北美原油行业市场概况</w:t>
      </w:r>
      <w:r>
        <w:rPr>
          <w:rFonts w:hint="eastAsia"/>
        </w:rPr>
        <w:br/>
      </w:r>
      <w:r>
        <w:rPr>
          <w:rFonts w:hint="eastAsia"/>
        </w:rPr>
        <w:t>　　　　二、亚太原油行业市场概况</w:t>
      </w:r>
      <w:r>
        <w:rPr>
          <w:rFonts w:hint="eastAsia"/>
        </w:rPr>
        <w:br/>
      </w:r>
      <w:r>
        <w:rPr>
          <w:rFonts w:hint="eastAsia"/>
        </w:rPr>
        <w:t>　　　　三、欧盟原油行业市场概况</w:t>
      </w:r>
      <w:r>
        <w:rPr>
          <w:rFonts w:hint="eastAsia"/>
        </w:rPr>
        <w:br/>
      </w:r>
      <w:r>
        <w:rPr>
          <w:rFonts w:hint="eastAsia"/>
        </w:rPr>
        <w:t>　　第四节 2025年国际原油行业发展前景展望</w:t>
      </w:r>
      <w:r>
        <w:rPr>
          <w:rFonts w:hint="eastAsia"/>
        </w:rPr>
        <w:br/>
      </w:r>
      <w:r>
        <w:rPr>
          <w:rFonts w:hint="eastAsia"/>
        </w:rPr>
        <w:t>　　　　一、2025年全球石油业发展新特点</w:t>
      </w:r>
      <w:r>
        <w:rPr>
          <w:rFonts w:hint="eastAsia"/>
        </w:rPr>
        <w:br/>
      </w:r>
      <w:r>
        <w:rPr>
          <w:rFonts w:hint="eastAsia"/>
        </w:rPr>
        <w:t>　　　　二、2025年全球石油供需预测</w:t>
      </w:r>
      <w:r>
        <w:rPr>
          <w:rFonts w:hint="eastAsia"/>
        </w:rPr>
        <w:br/>
      </w:r>
      <w:r>
        <w:rPr>
          <w:rFonts w:hint="eastAsia"/>
        </w:rPr>
        <w:t>　　　　三、国际海洋石油开采快速增长</w:t>
      </w:r>
      <w:r>
        <w:rPr>
          <w:rFonts w:hint="eastAsia"/>
        </w:rPr>
        <w:br/>
      </w:r>
      <w:r>
        <w:rPr>
          <w:rFonts w:hint="eastAsia"/>
        </w:rPr>
        <w:t>　　　　四、西亚北非石油投资前景看好</w:t>
      </w:r>
      <w:r>
        <w:rPr>
          <w:rFonts w:hint="eastAsia"/>
        </w:rPr>
        <w:br/>
      </w:r>
      <w:r>
        <w:rPr>
          <w:rFonts w:hint="eastAsia"/>
        </w:rPr>
        <w:t>　　　　五、21世纪全球能源结构变动预测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中国原油行业发展现状</w:t>
      </w:r>
      <w:r>
        <w:rPr>
          <w:rFonts w:hint="eastAsia"/>
        </w:rPr>
        <w:br/>
      </w:r>
      <w:r>
        <w:rPr>
          <w:rFonts w:hint="eastAsia"/>
        </w:rPr>
        <w:t>　　第一节 中国原油行业发展概述</w:t>
      </w:r>
      <w:r>
        <w:rPr>
          <w:rFonts w:hint="eastAsia"/>
        </w:rPr>
        <w:br/>
      </w:r>
      <w:r>
        <w:rPr>
          <w:rFonts w:hint="eastAsia"/>
        </w:rPr>
        <w:t>　　　　一、我国原油资源分布状况</w:t>
      </w:r>
      <w:r>
        <w:rPr>
          <w:rFonts w:hint="eastAsia"/>
        </w:rPr>
        <w:br/>
      </w:r>
      <w:r>
        <w:rPr>
          <w:rFonts w:hint="eastAsia"/>
        </w:rPr>
        <w:t>　　　　二、中国原油工业发展历程</w:t>
      </w:r>
      <w:r>
        <w:rPr>
          <w:rFonts w:hint="eastAsia"/>
        </w:rPr>
        <w:br/>
      </w:r>
      <w:r>
        <w:rPr>
          <w:rFonts w:hint="eastAsia"/>
        </w:rPr>
        <w:t>　　　　三、中国原油战略发展演变分析</w:t>
      </w:r>
      <w:r>
        <w:rPr>
          <w:rFonts w:hint="eastAsia"/>
        </w:rPr>
        <w:br/>
      </w:r>
      <w:r>
        <w:rPr>
          <w:rFonts w:hint="eastAsia"/>
        </w:rPr>
        <w:t>　　　　四、中国原油技术发展现状及趋势</w:t>
      </w:r>
      <w:r>
        <w:rPr>
          <w:rFonts w:hint="eastAsia"/>
        </w:rPr>
        <w:br/>
      </w:r>
      <w:r>
        <w:rPr>
          <w:rFonts w:hint="eastAsia"/>
        </w:rPr>
        <w:t>　　　　五、中国原油行业发展面临的问题</w:t>
      </w:r>
      <w:r>
        <w:rPr>
          <w:rFonts w:hint="eastAsia"/>
        </w:rPr>
        <w:br/>
      </w:r>
      <w:r>
        <w:rPr>
          <w:rFonts w:hint="eastAsia"/>
        </w:rPr>
        <w:t>　　　　六、低碳时代原油业的机遇与挑战</w:t>
      </w:r>
      <w:r>
        <w:rPr>
          <w:rFonts w:hint="eastAsia"/>
        </w:rPr>
        <w:br/>
      </w:r>
      <w:r>
        <w:rPr>
          <w:rFonts w:hint="eastAsia"/>
        </w:rPr>
        <w:t>　　第二节 原油工业信息化分析</w:t>
      </w:r>
      <w:r>
        <w:rPr>
          <w:rFonts w:hint="eastAsia"/>
        </w:rPr>
        <w:br/>
      </w:r>
      <w:r>
        <w:rPr>
          <w:rFonts w:hint="eastAsia"/>
        </w:rPr>
        <w:t>　　　　一、原油行业信息化发展综述</w:t>
      </w:r>
      <w:r>
        <w:rPr>
          <w:rFonts w:hint="eastAsia"/>
        </w:rPr>
        <w:br/>
      </w:r>
      <w:r>
        <w:rPr>
          <w:rFonts w:hint="eastAsia"/>
        </w:rPr>
        <w:t>　　　　二、加强原油产业链信息化建设</w:t>
      </w:r>
      <w:r>
        <w:rPr>
          <w:rFonts w:hint="eastAsia"/>
        </w:rPr>
        <w:br/>
      </w:r>
      <w:r>
        <w:rPr>
          <w:rFonts w:hint="eastAsia"/>
        </w:rPr>
        <w:t>　　　　三、“十五五”原油业信息化建设规划</w:t>
      </w:r>
      <w:r>
        <w:rPr>
          <w:rFonts w:hint="eastAsia"/>
        </w:rPr>
        <w:br/>
      </w:r>
      <w:r>
        <w:rPr>
          <w:rFonts w:hint="eastAsia"/>
        </w:rPr>
        <w:t>　　　　四、原油企业信息化建设的主要任务</w:t>
      </w:r>
      <w:r>
        <w:rPr>
          <w:rFonts w:hint="eastAsia"/>
        </w:rPr>
        <w:br/>
      </w:r>
      <w:r>
        <w:rPr>
          <w:rFonts w:hint="eastAsia"/>
        </w:rPr>
        <w:t>　　第三节 中国原油企业成本管理分析</w:t>
      </w:r>
      <w:r>
        <w:rPr>
          <w:rFonts w:hint="eastAsia"/>
        </w:rPr>
        <w:br/>
      </w:r>
      <w:r>
        <w:rPr>
          <w:rFonts w:hint="eastAsia"/>
        </w:rPr>
        <w:t>　　　　一、原油企业成本影响因素分析</w:t>
      </w:r>
      <w:r>
        <w:rPr>
          <w:rFonts w:hint="eastAsia"/>
        </w:rPr>
        <w:br/>
      </w:r>
      <w:r>
        <w:rPr>
          <w:rFonts w:hint="eastAsia"/>
        </w:rPr>
        <w:t>　　　　二、原油企业高成本问题的原因</w:t>
      </w:r>
      <w:r>
        <w:rPr>
          <w:rFonts w:hint="eastAsia"/>
        </w:rPr>
        <w:br/>
      </w:r>
      <w:r>
        <w:rPr>
          <w:rFonts w:hint="eastAsia"/>
        </w:rPr>
        <w:t>　　　　三、石油生产企业成本控制对策</w:t>
      </w:r>
      <w:r>
        <w:rPr>
          <w:rFonts w:hint="eastAsia"/>
        </w:rPr>
        <w:br/>
      </w:r>
      <w:r>
        <w:rPr>
          <w:rFonts w:hint="eastAsia"/>
        </w:rPr>
        <w:t>　　　　四、原油企业战略成本管理解析</w:t>
      </w:r>
      <w:r>
        <w:rPr>
          <w:rFonts w:hint="eastAsia"/>
        </w:rPr>
        <w:br/>
      </w:r>
      <w:r>
        <w:rPr>
          <w:rFonts w:hint="eastAsia"/>
        </w:rPr>
        <w:t>　　第四节 原油储备发展分析</w:t>
      </w:r>
      <w:r>
        <w:rPr>
          <w:rFonts w:hint="eastAsia"/>
        </w:rPr>
        <w:br/>
      </w:r>
      <w:r>
        <w:rPr>
          <w:rFonts w:hint="eastAsia"/>
        </w:rPr>
        <w:t>　　　　一、国际原油储备体系分析</w:t>
      </w:r>
      <w:r>
        <w:rPr>
          <w:rFonts w:hint="eastAsia"/>
        </w:rPr>
        <w:br/>
      </w:r>
      <w:r>
        <w:rPr>
          <w:rFonts w:hint="eastAsia"/>
        </w:rPr>
        <w:t>　　　　二、中国战略原油储备现状与规划</w:t>
      </w:r>
      <w:r>
        <w:rPr>
          <w:rFonts w:hint="eastAsia"/>
        </w:rPr>
        <w:br/>
      </w:r>
      <w:r>
        <w:rPr>
          <w:rFonts w:hint="eastAsia"/>
        </w:rPr>
        <w:t>　　　　三、国家储油体系首次向民资开放</w:t>
      </w:r>
      <w:r>
        <w:rPr>
          <w:rFonts w:hint="eastAsia"/>
        </w:rPr>
        <w:br/>
      </w:r>
      <w:r>
        <w:rPr>
          <w:rFonts w:hint="eastAsia"/>
        </w:rPr>
        <w:t>　　　　四、原油储罐扩容提高应急能力</w:t>
      </w:r>
      <w:r>
        <w:rPr>
          <w:rFonts w:hint="eastAsia"/>
        </w:rPr>
        <w:br/>
      </w:r>
      <w:r>
        <w:rPr>
          <w:rFonts w:hint="eastAsia"/>
        </w:rPr>
        <w:t>　　第五节 原油工业投融资分析</w:t>
      </w:r>
      <w:r>
        <w:rPr>
          <w:rFonts w:hint="eastAsia"/>
        </w:rPr>
        <w:br/>
      </w:r>
      <w:r>
        <w:rPr>
          <w:rFonts w:hint="eastAsia"/>
        </w:rPr>
        <w:t>　　　　一、民企成我国原油业新增长极</w:t>
      </w:r>
      <w:r>
        <w:rPr>
          <w:rFonts w:hint="eastAsia"/>
        </w:rPr>
        <w:br/>
      </w:r>
      <w:r>
        <w:rPr>
          <w:rFonts w:hint="eastAsia"/>
        </w:rPr>
        <w:t>　　　　二、新36条鼓励民资进入原油业</w:t>
      </w:r>
      <w:r>
        <w:rPr>
          <w:rFonts w:hint="eastAsia"/>
        </w:rPr>
        <w:br/>
      </w:r>
      <w:r>
        <w:rPr>
          <w:rFonts w:hint="eastAsia"/>
        </w:rPr>
        <w:t>　　　　三、首个原油项目向民间资本开放</w:t>
      </w:r>
      <w:r>
        <w:rPr>
          <w:rFonts w:hint="eastAsia"/>
        </w:rPr>
        <w:br/>
      </w:r>
      <w:r>
        <w:rPr>
          <w:rFonts w:hint="eastAsia"/>
        </w:rPr>
        <w:t>　　　　四、中国石油金融发展战略的思考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2025年中国原油市场深度剖析</w:t>
      </w:r>
      <w:r>
        <w:rPr>
          <w:rFonts w:hint="eastAsia"/>
        </w:rPr>
        <w:br/>
      </w:r>
      <w:r>
        <w:rPr>
          <w:rFonts w:hint="eastAsia"/>
        </w:rPr>
        <w:t>　　第一节 中国石油业的市场化进程</w:t>
      </w:r>
      <w:r>
        <w:rPr>
          <w:rFonts w:hint="eastAsia"/>
        </w:rPr>
        <w:br/>
      </w:r>
      <w:r>
        <w:rPr>
          <w:rFonts w:hint="eastAsia"/>
        </w:rPr>
        <w:t>　　　　一、中国原油市场流通体制的变迁</w:t>
      </w:r>
      <w:r>
        <w:rPr>
          <w:rFonts w:hint="eastAsia"/>
        </w:rPr>
        <w:br/>
      </w:r>
      <w:r>
        <w:rPr>
          <w:rFonts w:hint="eastAsia"/>
        </w:rPr>
        <w:t>　　　　二、中国原油体系市场化的必然性</w:t>
      </w:r>
      <w:r>
        <w:rPr>
          <w:rFonts w:hint="eastAsia"/>
        </w:rPr>
        <w:br/>
      </w:r>
      <w:r>
        <w:rPr>
          <w:rFonts w:hint="eastAsia"/>
        </w:rPr>
        <w:t>　　　　三、对海外原油市场的开发状况</w:t>
      </w:r>
      <w:r>
        <w:rPr>
          <w:rFonts w:hint="eastAsia"/>
        </w:rPr>
        <w:br/>
      </w:r>
      <w:r>
        <w:rPr>
          <w:rFonts w:hint="eastAsia"/>
        </w:rPr>
        <w:t>　　　　四、中国油价与国际接轨的重要性</w:t>
      </w:r>
      <w:r>
        <w:rPr>
          <w:rFonts w:hint="eastAsia"/>
        </w:rPr>
        <w:br/>
      </w:r>
      <w:r>
        <w:rPr>
          <w:rFonts w:hint="eastAsia"/>
        </w:rPr>
        <w:t>　　第二节 中国原油行业供需分析</w:t>
      </w:r>
      <w:r>
        <w:rPr>
          <w:rFonts w:hint="eastAsia"/>
        </w:rPr>
        <w:br/>
      </w:r>
      <w:r>
        <w:rPr>
          <w:rFonts w:hint="eastAsia"/>
        </w:rPr>
        <w:t>　　　　一、中国原油市场供给总量分析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二、中国原油市场供给结构分析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三、中国原油市场需求总量分析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四、中国原油市场需求结构分析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五、中国原油市场供需平衡分析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2025年中国原油市场价格监测</w:t>
      </w:r>
      <w:r>
        <w:rPr>
          <w:rFonts w:hint="eastAsia"/>
        </w:rPr>
        <w:br/>
      </w:r>
      <w:r>
        <w:rPr>
          <w:rFonts w:hint="eastAsia"/>
        </w:rPr>
        <w:t>　　　　一、成品油价格管理体制逐步向市场化过渡</w:t>
      </w:r>
      <w:r>
        <w:rPr>
          <w:rFonts w:hint="eastAsia"/>
        </w:rPr>
        <w:br/>
      </w:r>
      <w:r>
        <w:rPr>
          <w:rFonts w:hint="eastAsia"/>
        </w:rPr>
        <w:t>　　　　二、中国石油价格走势及影响因素</w:t>
      </w:r>
      <w:r>
        <w:rPr>
          <w:rFonts w:hint="eastAsia"/>
        </w:rPr>
        <w:br/>
      </w:r>
      <w:r>
        <w:rPr>
          <w:rFonts w:hint="eastAsia"/>
        </w:rPr>
        <w:t>　　　　三、中国成品油最新调价幅度分析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2025年原油期货市场分析</w:t>
      </w:r>
      <w:r>
        <w:rPr>
          <w:rFonts w:hint="eastAsia"/>
        </w:rPr>
        <w:br/>
      </w:r>
      <w:r>
        <w:rPr>
          <w:rFonts w:hint="eastAsia"/>
        </w:rPr>
        <w:t>　　第一节 建立原油期货市场的必要性</w:t>
      </w:r>
      <w:r>
        <w:rPr>
          <w:rFonts w:hint="eastAsia"/>
        </w:rPr>
        <w:br/>
      </w:r>
      <w:r>
        <w:rPr>
          <w:rFonts w:hint="eastAsia"/>
        </w:rPr>
        <w:t>　　　　一、原油期货市场的基本功能阐述</w:t>
      </w:r>
      <w:r>
        <w:rPr>
          <w:rFonts w:hint="eastAsia"/>
        </w:rPr>
        <w:br/>
      </w:r>
      <w:r>
        <w:rPr>
          <w:rFonts w:hint="eastAsia"/>
        </w:rPr>
        <w:t>　　　　二、原油期货有助于推动中国原油储备建设</w:t>
      </w:r>
      <w:r>
        <w:rPr>
          <w:rFonts w:hint="eastAsia"/>
        </w:rPr>
        <w:br/>
      </w:r>
      <w:r>
        <w:rPr>
          <w:rFonts w:hint="eastAsia"/>
        </w:rPr>
        <w:t>　　　　三、原油期货是市场化避险的必然选择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第二节 原油期货市场发展分析</w:t>
      </w:r>
      <w:r>
        <w:rPr>
          <w:rFonts w:hint="eastAsia"/>
        </w:rPr>
        <w:br/>
      </w:r>
      <w:r>
        <w:rPr>
          <w:rFonts w:hint="eastAsia"/>
        </w:rPr>
        <w:t>　　　　一、国际主要原油交易市场简析</w:t>
      </w:r>
      <w:r>
        <w:rPr>
          <w:rFonts w:hint="eastAsia"/>
        </w:rPr>
        <w:br/>
      </w:r>
      <w:r>
        <w:rPr>
          <w:rFonts w:hint="eastAsia"/>
        </w:rPr>
        <w:t>　　　　二、中国主要原油交易市场的建立与发展</w:t>
      </w:r>
      <w:r>
        <w:rPr>
          <w:rFonts w:hint="eastAsia"/>
        </w:rPr>
        <w:br/>
      </w:r>
      <w:r>
        <w:rPr>
          <w:rFonts w:hint="eastAsia"/>
        </w:rPr>
        <w:t>　　　　三、燃料油期货使我国原油期货交易体系更加完善</w:t>
      </w:r>
      <w:r>
        <w:rPr>
          <w:rFonts w:hint="eastAsia"/>
        </w:rPr>
        <w:br/>
      </w:r>
      <w:r>
        <w:rPr>
          <w:rFonts w:hint="eastAsia"/>
        </w:rPr>
        <w:t>　　　　四、中国原油期货市场发展形势分析</w:t>
      </w:r>
      <w:r>
        <w:rPr>
          <w:rFonts w:hint="eastAsia"/>
        </w:rPr>
        <w:br/>
      </w:r>
      <w:r>
        <w:rPr>
          <w:rFonts w:hint="eastAsia"/>
        </w:rPr>
        <w:t>　　第三节 原油期货的出台时机选择分析</w:t>
      </w:r>
      <w:r>
        <w:rPr>
          <w:rFonts w:hint="eastAsia"/>
        </w:rPr>
        <w:br/>
      </w:r>
      <w:r>
        <w:rPr>
          <w:rFonts w:hint="eastAsia"/>
        </w:rPr>
        <w:t>　　　　一、推出原油期货品种势在必行</w:t>
      </w:r>
      <w:r>
        <w:rPr>
          <w:rFonts w:hint="eastAsia"/>
        </w:rPr>
        <w:br/>
      </w:r>
      <w:r>
        <w:rPr>
          <w:rFonts w:hint="eastAsia"/>
        </w:rPr>
        <w:t>　　　　二、可参照有色与农产品期货之路</w:t>
      </w:r>
      <w:r>
        <w:rPr>
          <w:rFonts w:hint="eastAsia"/>
        </w:rPr>
        <w:br/>
      </w:r>
      <w:r>
        <w:rPr>
          <w:rFonts w:hint="eastAsia"/>
        </w:rPr>
        <w:t>　　　　三、需要引入国际化的定价机制</w:t>
      </w:r>
      <w:r>
        <w:rPr>
          <w:rFonts w:hint="eastAsia"/>
        </w:rPr>
        <w:br/>
      </w:r>
      <w:r>
        <w:rPr>
          <w:rFonts w:hint="eastAsia"/>
        </w:rPr>
        <w:t>　　　　四、原油期货上市需要做的准备</w:t>
      </w:r>
      <w:r>
        <w:rPr>
          <w:rFonts w:hint="eastAsia"/>
        </w:rPr>
        <w:br/>
      </w:r>
      <w:r>
        <w:rPr>
          <w:rFonts w:hint="eastAsia"/>
        </w:rPr>
        <w:t>　　第四节 原油期货市场发展建议</w:t>
      </w:r>
      <w:r>
        <w:rPr>
          <w:rFonts w:hint="eastAsia"/>
        </w:rPr>
        <w:br/>
      </w:r>
      <w:r>
        <w:rPr>
          <w:rFonts w:hint="eastAsia"/>
        </w:rPr>
        <w:t>　　　　一、中国需更主动地参与国际原油期货</w:t>
      </w:r>
      <w:r>
        <w:rPr>
          <w:rFonts w:hint="eastAsia"/>
        </w:rPr>
        <w:br/>
      </w:r>
      <w:r>
        <w:rPr>
          <w:rFonts w:hint="eastAsia"/>
        </w:rPr>
        <w:t>　　　　二、原油期市创建重在制度安排</w:t>
      </w:r>
      <w:r>
        <w:rPr>
          <w:rFonts w:hint="eastAsia"/>
        </w:rPr>
        <w:br/>
      </w:r>
      <w:r>
        <w:rPr>
          <w:rFonts w:hint="eastAsia"/>
        </w:rPr>
        <w:t>　　　　三、中国原油期货市场发展的对策建议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2020-2025年中国原油所属行业整体概况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2020-2025年中国原油所属行业供给情况分析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2020-2025年中国原油所属行业销售情况分析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2020-2025年中国原油所属行业经营效益分析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2020-2025年原油所属行业进出口分析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2020-2025年原油所属行业进口分析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一、2020-2025年原油所属行业进口总量分析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二、2020-2025年原油所属行业进口总金额分析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三、2020-2025年原油所属行业进口均价走势图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四、原油所属行业进口分国家情况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五、原油所属行业进口均价分国家对比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2020-2025年原油所属行业出口分析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一、2020-2025年原油所属行业出口总量分析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二、2020-2025年原油所属行业出口总金额分析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三、2020-2025年原油所属行业出口均价走势图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四、原油所属行业出口分国家情况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五、原油所属行业出口均价分国家对比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2020-2025年原油行业各区域市场概况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华北地区原油行业分析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东北地区原油行业分析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华东地区原油行业分析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华中地区原油行业分析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华南地区原油行业分析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西部地区原油行业分析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原油行业竞争格局分析</w:t>
      </w:r>
      <w:r>
        <w:rPr>
          <w:rFonts w:hint="eastAsia"/>
        </w:rPr>
        <w:br/>
      </w:r>
      <w:r>
        <w:rPr>
          <w:rFonts w:hint="eastAsia"/>
        </w:rPr>
        <w:t>　　第一节 原油行业集中度分析</w:t>
      </w:r>
      <w:r>
        <w:rPr>
          <w:rFonts w:hint="eastAsia"/>
        </w:rPr>
        <w:br/>
      </w:r>
      <w:r>
        <w:rPr>
          <w:rFonts w:hint="eastAsia"/>
        </w:rPr>
        <w:t>　　　　一、原油市场集中度分析</w:t>
      </w:r>
      <w:r>
        <w:rPr>
          <w:rFonts w:hint="eastAsia"/>
        </w:rPr>
        <w:br/>
      </w:r>
      <w:r>
        <w:rPr>
          <w:rFonts w:hint="eastAsia"/>
        </w:rPr>
        <w:t>　　　　二、原油企业集中度分析</w:t>
      </w:r>
      <w:r>
        <w:rPr>
          <w:rFonts w:hint="eastAsia"/>
        </w:rPr>
        <w:br/>
      </w:r>
      <w:r>
        <w:rPr>
          <w:rFonts w:hint="eastAsia"/>
        </w:rPr>
        <w:t>　　　　三、原油区域集中度分析</w:t>
      </w:r>
      <w:r>
        <w:rPr>
          <w:rFonts w:hint="eastAsia"/>
        </w:rPr>
        <w:br/>
      </w:r>
      <w:r>
        <w:rPr>
          <w:rFonts w:hint="eastAsia"/>
        </w:rPr>
        <w:t>　　第二节 原油行业主要企业竞争力分析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一、原油行业竞争环境分析</w:t>
      </w:r>
      <w:r>
        <w:rPr>
          <w:rFonts w:hint="eastAsia"/>
        </w:rPr>
        <w:br/>
      </w:r>
      <w:r>
        <w:rPr>
          <w:rFonts w:hint="eastAsia"/>
        </w:rPr>
        <w:t>　　　　二、中外原油产品竞争分析</w:t>
      </w:r>
      <w:r>
        <w:rPr>
          <w:rFonts w:hint="eastAsia"/>
        </w:rPr>
        <w:br/>
      </w:r>
      <w:r>
        <w:rPr>
          <w:rFonts w:hint="eastAsia"/>
        </w:rPr>
        <w:t>　　　　三、原油产业国际竞争力影响因素</w:t>
      </w:r>
      <w:r>
        <w:rPr>
          <w:rFonts w:hint="eastAsia"/>
        </w:rPr>
        <w:br/>
      </w:r>
      <w:r>
        <w:rPr>
          <w:rFonts w:hint="eastAsia"/>
        </w:rPr>
        <w:t>　　　　四、中国石油企业竞争实力分析</w:t>
      </w:r>
      <w:r>
        <w:rPr>
          <w:rFonts w:hint="eastAsia"/>
        </w:rPr>
        <w:br/>
      </w:r>
      <w:r>
        <w:rPr>
          <w:rFonts w:hint="eastAsia"/>
        </w:rPr>
        <w:t>　　　　五、中国石油企业应对国际竞争的对策建议</w:t>
      </w:r>
      <w:r>
        <w:rPr>
          <w:rFonts w:hint="eastAsia"/>
        </w:rPr>
        <w:br/>
      </w:r>
      <w:r>
        <w:rPr>
          <w:rFonts w:hint="eastAsia"/>
        </w:rPr>
        <w:t>　　　　六、天然原油行业市场竞争分析</w:t>
      </w:r>
      <w:r>
        <w:rPr>
          <w:rFonts w:hint="eastAsia"/>
        </w:rPr>
        <w:br/>
      </w:r>
      <w:r>
        <w:rPr>
          <w:rFonts w:hint="eastAsia"/>
        </w:rPr>
        <w:t>　　　　七、国内主要原油企业动向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中国原油重点企业发展分析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二、企业生产情况分析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2025-2031年中国原油行业发展前景预测</w:t>
      </w:r>
      <w:r>
        <w:rPr>
          <w:rFonts w:hint="eastAsia"/>
        </w:rPr>
        <w:br/>
      </w:r>
      <w:r>
        <w:rPr>
          <w:rFonts w:hint="eastAsia"/>
        </w:rPr>
        <w:t>　　第一节 原油行业投资回顾</w:t>
      </w:r>
      <w:r>
        <w:rPr>
          <w:rFonts w:hint="eastAsia"/>
        </w:rPr>
        <w:br/>
      </w:r>
      <w:r>
        <w:rPr>
          <w:rFonts w:hint="eastAsia"/>
        </w:rPr>
        <w:t>　　　　一、原油行业投资规模及增速统计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二、原油行业投资结构分析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2025-2031年中国原油行业投资规模及增速预测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2025-2031年中国原油行业发展趋势预测</w:t>
      </w:r>
      <w:r>
        <w:rPr>
          <w:rFonts w:hint="eastAsia"/>
        </w:rPr>
        <w:br/>
      </w:r>
      <w:r>
        <w:rPr>
          <w:rFonts w:hint="eastAsia"/>
        </w:rPr>
        <w:t>　　　　一、原油行业发展驱动因素分析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二、原油行业发展趋势预测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四、2025-2031年中国原油行业需求预测图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五、2025-2031年中国原油行业市场规模预测图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六、2025-2031年中国原油行业价格走势预测图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七、2025-2031年中国原油行业全球市场份额预测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中:智林－原油行业投资现状及建议</w:t>
      </w:r>
      <w:r>
        <w:rPr>
          <w:rFonts w:hint="eastAsia"/>
        </w:rPr>
        <w:br/>
      </w:r>
      <w:r>
        <w:rPr>
          <w:rFonts w:hint="eastAsia"/>
        </w:rPr>
        <w:t>　　　　一、原油行业投资项目分析</w:t>
      </w:r>
      <w:r>
        <w:rPr>
          <w:rFonts w:hint="eastAsia"/>
        </w:rPr>
        <w:br/>
      </w:r>
      <w:r>
        <w:rPr>
          <w:rFonts w:hint="eastAsia"/>
        </w:rPr>
        <w:t>　　　　二、原油行业投资机遇分析</w:t>
      </w:r>
      <w:r>
        <w:rPr>
          <w:rFonts w:hint="eastAsia"/>
        </w:rPr>
        <w:br/>
      </w:r>
      <w:r>
        <w:rPr>
          <w:rFonts w:hint="eastAsia"/>
        </w:rPr>
        <w:t>　　　　三、原油行业投资风险警示</w:t>
      </w:r>
      <w:r>
        <w:rPr>
          <w:rFonts w:hint="eastAsia"/>
        </w:rPr>
        <w:br/>
      </w:r>
      <w:r>
        <w:rPr>
          <w:rFonts w:hint="eastAsia"/>
        </w:rPr>
        <w:t>　　　　四、原油行业投资策略建议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原油行业历程</w:t>
      </w:r>
      <w:r>
        <w:rPr>
          <w:rFonts w:hint="eastAsia"/>
        </w:rPr>
        <w:br/>
      </w:r>
      <w:r>
        <w:rPr>
          <w:rFonts w:hint="eastAsia"/>
        </w:rPr>
        <w:t>　　图表 原油行业生命周期</w:t>
      </w:r>
      <w:r>
        <w:rPr>
          <w:rFonts w:hint="eastAsia"/>
        </w:rPr>
        <w:br/>
      </w:r>
      <w:r>
        <w:rPr>
          <w:rFonts w:hint="eastAsia"/>
        </w:rPr>
        <w:t>　　图表 原油行业产业链分析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2020-2025年原油行业市场容量统计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2020-2025年中国原油行业市场规模及增长情况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2020-2025年中国原油行业竞争力分析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2020-2025年中国原油行业经营效益分析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1f7f594934aaa" w:history="1">
        <w:r>
          <w:rPr>
            <w:rStyle w:val="Hyperlink"/>
          </w:rPr>
          <w:t>2025-2031年中国原油行业现状及发展前景预测报告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1f7f594934aaa" w:history="1">
        <w:r>
          <w:rPr>
            <w:rStyle w:val="Hyperlink"/>
          </w:rPr>
          <w:t>https://www.20087.com/7/03/YuanYouQianJing.html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2e178d5fe451a" w:history="1">
      <w:r>
        <w:rPr>
          <w:rStyle w:val="Hyperlink"/>
        </w:rPr>
        <w:t>2025-2031年中国原油行业现状及发展前景预测报告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uanYouQianJing.html" TargetMode="External" Id="Rf591f7f594934a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uanYouQianJing.html" TargetMode="External" Id="Rfac2e178d5fe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2025-05-20T06:19:00Z</dcterms:created>
  <dcterms:modified xsi:type="dcterms:W3CDTF">2025-05-20T07:19:00Z</dcterms:modified>
  <dc:subject>2025-2031年中国原油行业现状及发展前景预测报告</dc:subject>
  <dc:title>2025-2031年中国原油行业现状及发展前景预测报告</dc:title>
  <cp:keywords>2025-2031年中国原油行业现状及发展前景预测报告</cp:keywords>
  <dc:description>2025-2031年中国原油行业现状及发展前景预测报告</dc:description>
</cp:coreProperties>
</file>