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dd96ad584694" w:history="1">
              <w:r>
                <w:rPr>
                  <w:rStyle w:val="Hyperlink"/>
                </w:rPr>
                <w:t>2025-2031年中国多价阳离子脂质行业现状与趋势预测报告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dd96ad584694" w:history="1">
              <w:r>
                <w:rPr>
                  <w:rStyle w:val="Hyperlink"/>
                </w:rPr>
                <w:t>2025-2031年中国多价阳离子脂质行业现状与趋势预测报告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dd96ad584694" w:history="1">
                <w:r>
                  <w:rPr>
                    <w:rStyle w:val="Hyperlink"/>
                  </w:rPr>
                  <w:t>https://www.20087.com/7/63/DuoJiaYangLiZiZhiZhiHangYeFaZhanQuShi.html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价阳离子脂质是一种重要的药物递送载体，近年来随着生物医学技术的进步和基因治疗需求的增长，在递送效率、靶向性方面均有所突破。目前，多价阳离子脂质不仅在细胞穿透能力、核酸负载能力方面有所提高，还在生物相容性、安全性方面实现了优化。随着新型脂质材料的应用，多价阳离子脂质的递送效率提高，同时降低了潜在的毒性风险。此外，通过采用先进的药物递送系统设计，多价阳离子脂质的靶向性得到了显著提高。</w:t>
      </w:r>
      <w:r>
        <w:rPr>
          <w:rFonts w:hint="eastAsia"/>
        </w:rPr>
        <w:br/>
      </w:r>
      <w:r>
        <w:rPr>
          <w:rFonts w:hint="eastAsia"/>
        </w:rPr>
        <w:t>　　未来，多价阳离子脂质的发展将迎来更多的发展机遇：一是随着新材料技术的进步，多价阳离子脂质将采用更多高性能材料，提高其在极端环境下的稳定性和可靠性；二是随着消费者对个性化治疗需求的增长，多价阳离子脂质将更加注重设计的多样性和个性化定制服务；三是随着环保法规的趋严，多价阳离子脂质的生产和使用将更加注重可持续性和资源循环利用；四是随着生物医学研究的深入，多价阳离子脂质将更加注重与其他生物医学技术的融合，提高其在基因治疗等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dd96ad584694" w:history="1">
        <w:r>
          <w:rPr>
            <w:rStyle w:val="Hyperlink"/>
          </w:rPr>
          <w:t>2025-2031年中国多价阳离子脂质行业现状与趋势预测报告</w:t>
        </w:r>
      </w:hyperlink>
      <w:r>
        <w:rPr>
          <w:rFonts w:hint="eastAsia"/>
        </w:rPr>
        <w:t>》依托权威数据资源与长期市场监测，系统分析了多价阳离子脂质行业的市场规模、市场需求及产业链结构，深入探讨了多价阳离子脂质价格变动与细分市场特征。报告科学预测了多价阳离子脂质市场前景及未来发展趋势，重点剖析了行业集中度、竞争格局及重点企业的市场地位，并通过SWOT分析揭示了多价阳离子脂质行业机遇与潜在风险。报告为投资者及业内企业提供了全面的市场洞察与决策参考，助力把握多价阳离子脂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多价阳离子脂质行业界定</w:t>
      </w:r>
      <w:r>
        <w:rPr>
          <w:rFonts w:hint="eastAsia"/>
        </w:rPr>
        <w:br/>
      </w:r>
      <w:r>
        <w:rPr>
          <w:rFonts w:hint="eastAsia"/>
        </w:rPr>
        <w:t>　　第一节 多价阳离子脂质行业定义</w:t>
      </w:r>
      <w:r>
        <w:rPr>
          <w:rFonts w:hint="eastAsia"/>
        </w:rPr>
        <w:br/>
      </w:r>
      <w:r>
        <w:rPr>
          <w:rFonts w:hint="eastAsia"/>
        </w:rPr>
        <w:t>　　第二节 多价阳离子脂质行业特点分析</w:t>
      </w:r>
      <w:r>
        <w:rPr>
          <w:rFonts w:hint="eastAsia"/>
        </w:rPr>
        <w:br/>
      </w:r>
      <w:r>
        <w:rPr>
          <w:rFonts w:hint="eastAsia"/>
        </w:rPr>
        <w:t>　　第三节 多价阳离子脂质产业链分析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2025年世界多价阳离子脂质行业市场运行形势分析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2025年全球多价阳离子脂质行业发展概况</w:t>
      </w:r>
      <w:r>
        <w:rPr>
          <w:rFonts w:hint="eastAsia"/>
        </w:rPr>
        <w:br/>
      </w:r>
      <w:r>
        <w:rPr>
          <w:rFonts w:hint="eastAsia"/>
        </w:rPr>
        <w:t>　　第二节 世界多价阳离子脂质行业发展走势</w:t>
      </w:r>
      <w:r>
        <w:rPr>
          <w:rFonts w:hint="eastAsia"/>
        </w:rPr>
        <w:br/>
      </w:r>
      <w:r>
        <w:rPr>
          <w:rFonts w:hint="eastAsia"/>
        </w:rPr>
        <w:t>　　　　二、全球多价阳离子脂质行业市场分布情况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三、全球多价阳离子脂质行业发展趋势分析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全球多价阳离子脂质行业重点国家和区域分析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中国多价阳离子脂质行业发展环境分析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2025年多价阳离子脂质行业技术发展现状及趋势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当前我国多价阳离子脂质技术发展现状</w:t>
      </w:r>
      <w:r>
        <w:rPr>
          <w:rFonts w:hint="eastAsia"/>
        </w:rPr>
        <w:br/>
      </w:r>
      <w:r>
        <w:rPr>
          <w:rFonts w:hint="eastAsia"/>
        </w:rPr>
        <w:t>　　第二节 中外多价阳离子脂质技术差距及产生差距的主要原因分析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提高我国多价阳离子脂质技术的对策</w:t>
      </w:r>
      <w:r>
        <w:rPr>
          <w:rFonts w:hint="eastAsia"/>
        </w:rPr>
        <w:br/>
      </w:r>
      <w:r>
        <w:rPr>
          <w:rFonts w:hint="eastAsia"/>
        </w:rPr>
        <w:t>　　第四节 我国多价阳离子脂质研发、设计发展趋势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中国多价阳离子脂质发展现状调研</w:t>
      </w:r>
      <w:r>
        <w:rPr>
          <w:rFonts w:hint="eastAsia"/>
        </w:rPr>
        <w:br/>
      </w:r>
      <w:r>
        <w:rPr>
          <w:rFonts w:hint="eastAsia"/>
        </w:rPr>
        <w:t>　　第一节 中国多价阳离子脂质市场现状分析</w:t>
      </w:r>
      <w:r>
        <w:rPr>
          <w:rFonts w:hint="eastAsia"/>
        </w:rPr>
        <w:br/>
      </w:r>
      <w:r>
        <w:rPr>
          <w:rFonts w:hint="eastAsia"/>
        </w:rPr>
        <w:t>　　第二节 中国多价阳离子脂质行业产量情况分析及预测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一、多价阳离子脂质总体产能规模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三、2020-2025年中国多价阳离子脂质产量统计</w:t>
      </w:r>
      <w:r>
        <w:rPr>
          <w:rFonts w:hint="eastAsia"/>
        </w:rPr>
        <w:br/>
      </w:r>
      <w:r>
        <w:rPr>
          <w:rFonts w:hint="eastAsia"/>
        </w:rPr>
        <w:t>　　　　二、多价阳离子脂质生产区域分布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三、2025-2031年中国多价阳离子脂质产量预测分析</w:t>
      </w:r>
      <w:r>
        <w:rPr>
          <w:rFonts w:hint="eastAsia"/>
        </w:rPr>
        <w:br/>
      </w:r>
      <w:r>
        <w:rPr>
          <w:rFonts w:hint="eastAsia"/>
        </w:rPr>
        <w:t>　　第三节 中国多价阳离子脂质市场需求分析及预测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一、中国多价阳离子脂质市场需求特点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二、2020-2025年中国多价阳离子脂质市场需求量统计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三、2025-2031年中国多价阳离子脂质市场需求量预测分析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中国多价阳离子脂质行业进出口情况分析预测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2020-2025年中国多价阳离子脂质行业进出口情况分析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一、2020-2025年中国多价阳离子脂质行业进口分析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二、2020-2025年中国多价阳离子脂质行业出口分析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2025-2031年中国多价阳离子脂质行业进出口情况预测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一、2025-2031年中国多价阳离子脂质行业进口预测分析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二、2025-2031年中国多价阳离子脂质行业出口预测分析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影响多价阳离子脂质行业进出口变化的主要原因分析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2020-2025年中国多价阳离子脂质行业重点地区调研分析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一、中国多价阳离子脂质行业重点区域市场结构调研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二、**地区多价阳离子脂质市场调研分析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三、**地区多价阳离子脂质市场调研分析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四、**地区多价阳离子脂质市场调研分析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五、**地区多价阳离子脂质市场调研分析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六、**地区多价阳离子脂质市场调研分析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多价阳离子脂质行业竞争格局分析</w:t>
      </w:r>
      <w:r>
        <w:rPr>
          <w:rFonts w:hint="eastAsia"/>
        </w:rPr>
        <w:br/>
      </w:r>
      <w:r>
        <w:rPr>
          <w:rFonts w:hint="eastAsia"/>
        </w:rPr>
        <w:t>　　第一节 多价阳离子脂质行业集中度分析</w:t>
      </w:r>
      <w:r>
        <w:rPr>
          <w:rFonts w:hint="eastAsia"/>
        </w:rPr>
        <w:br/>
      </w:r>
      <w:r>
        <w:rPr>
          <w:rFonts w:hint="eastAsia"/>
        </w:rPr>
        <w:t>　　　　一、多价阳离子脂质市场集中度分析</w:t>
      </w:r>
      <w:r>
        <w:rPr>
          <w:rFonts w:hint="eastAsia"/>
        </w:rPr>
        <w:br/>
      </w:r>
      <w:r>
        <w:rPr>
          <w:rFonts w:hint="eastAsia"/>
        </w:rPr>
        <w:t>　　　　二、多价阳离子脂质企业集中度分析</w:t>
      </w:r>
      <w:r>
        <w:rPr>
          <w:rFonts w:hint="eastAsia"/>
        </w:rPr>
        <w:br/>
      </w:r>
      <w:r>
        <w:rPr>
          <w:rFonts w:hint="eastAsia"/>
        </w:rPr>
        <w:t>　　　　三、多价阳离子脂质区域集中度分析</w:t>
      </w:r>
      <w:r>
        <w:rPr>
          <w:rFonts w:hint="eastAsia"/>
        </w:rPr>
        <w:br/>
      </w:r>
      <w:r>
        <w:rPr>
          <w:rFonts w:hint="eastAsia"/>
        </w:rPr>
        <w:t>　　第二节 多价阳离子脂质行业主要企业竞争力分析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多价阳离子脂质行业竞争格局分析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一、2025年多价阳离子脂质行业竞争分析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二、2025年中外多价阳离子脂质产品竞争分析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三、2020-2025年我国多价阳离子脂质市场竞争分析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四、2025-2031年国内主要多价阳离子脂质企业动向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多价阳离子脂质行业细分产品市场调研分析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多价阳离子脂质行业上、下游市场分析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多价阳离子脂质行业上游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多价阳离子脂质行业下游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多价阳离子脂质行业重点企业发展调研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多价阳离子脂质重点企业（一）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多价阳离子脂质重点企业（二）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多价阳离子脂质重点企业（三）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多价阳离子脂质重点企业（四）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多价阳离子脂质重点企业（五）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多价阳离子脂质重点企业（六）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多价阳离子脂质企业管理策略建议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提高多价阳离子脂质企业竞争力的策略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一、提高中国多价阳离子脂质企业核心竞争力的对策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二、多价阳离子脂质企业提升竞争力的主要方向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三、影响多价阳离子脂质企业核心竞争力的因素及提升途径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四、提高多价阳离子脂质企业竞争力的策略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对我国多价阳离子脂质品牌的战略思考</w:t>
      </w:r>
      <w:r>
        <w:rPr>
          <w:rFonts w:hint="eastAsia"/>
        </w:rPr>
        <w:br/>
      </w:r>
      <w:r>
        <w:rPr>
          <w:rFonts w:hint="eastAsia"/>
        </w:rPr>
        <w:t>　　　　一、多价阳离子脂质实施品牌战略的意义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二、多价阳离子脂质企业品牌的现状分析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三、我国多价阳离子脂质企业的品牌战略</w:t>
      </w:r>
      <w:r>
        <w:rPr>
          <w:rFonts w:hint="eastAsia"/>
        </w:rPr>
        <w:br/>
      </w:r>
      <w:r>
        <w:rPr>
          <w:rFonts w:hint="eastAsia"/>
        </w:rPr>
        <w:t>　　　　四、多价阳离子脂质品牌战略管理的策略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2025-2031年中国多价阳离子脂质行业前景与风险预测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2025年中国多价阳离子脂质市场前景分析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2025-2031年中国多价阳离子脂质发展趋势预测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2025-2031年中国多价阳离子脂质行业投资特性分析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一、2025-2031年中国多价阳离子脂质行业进入壁垒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二、2025-2031年中国多价阳离子脂质行业盈利模式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三、2025-2031年中国多价阳离子脂质行业盈利因素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2025-2031年中国多价阳离子脂质行业投资机会分析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一、2025-2031年中国多价阳离子脂质细分市场投资机会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二、2025-2031年中国多价阳离子脂质行业区域市场投资潜力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2025-2031年中国多价阳离子脂质行业投资风险分析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一、2025-2031年中国多价阳离子脂质行业市场竞争风险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二、2025-2031年中国多价阳离子脂质行业技术风险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三、2025-2031年中国多价阳离子脂质行业政策风险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四、2025-2031年中国多价阳离子脂质行业进入退出风险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多价阳离子脂质行业研究结论</w:t>
      </w:r>
      <w:r>
        <w:rPr>
          <w:rFonts w:hint="eastAsia"/>
        </w:rPr>
        <w:br/>
      </w:r>
      <w:r>
        <w:rPr>
          <w:rFonts w:hint="eastAsia"/>
        </w:rPr>
        <w:t>　　第二节 多价阳离子脂质行业投资价值评估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(中^智^林)多价阳离子脂质行业投资建议</w:t>
      </w:r>
      <w:r>
        <w:rPr>
          <w:rFonts w:hint="eastAsia"/>
        </w:rPr>
        <w:br/>
      </w:r>
      <w:r>
        <w:rPr>
          <w:rFonts w:hint="eastAsia"/>
        </w:rPr>
        <w:t>　　　　一、多价阳离子脂质行业投资策略建议</w:t>
      </w:r>
      <w:r>
        <w:rPr>
          <w:rFonts w:hint="eastAsia"/>
        </w:rPr>
        <w:br/>
      </w:r>
      <w:r>
        <w:rPr>
          <w:rFonts w:hint="eastAsia"/>
        </w:rPr>
        <w:t>　　　　二、多价阳离子脂质行业投资方向建议</w:t>
      </w:r>
      <w:r>
        <w:rPr>
          <w:rFonts w:hint="eastAsia"/>
        </w:rPr>
        <w:br/>
      </w:r>
      <w:r>
        <w:rPr>
          <w:rFonts w:hint="eastAsia"/>
        </w:rPr>
        <w:t>　　　　三、多价阳离子脂质行业投资方式建议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多价阳离子脂质行业历程</w:t>
      </w:r>
      <w:r>
        <w:rPr>
          <w:rFonts w:hint="eastAsia"/>
        </w:rPr>
        <w:br/>
      </w:r>
      <w:r>
        <w:rPr>
          <w:rFonts w:hint="eastAsia"/>
        </w:rPr>
        <w:t>　　图表 多价阳离子脂质行业生命周期</w:t>
      </w:r>
      <w:r>
        <w:rPr>
          <w:rFonts w:hint="eastAsia"/>
        </w:rPr>
        <w:br/>
      </w:r>
      <w:r>
        <w:rPr>
          <w:rFonts w:hint="eastAsia"/>
        </w:rPr>
        <w:t>　　图表 多价阳离子脂质行业产业链分析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2020-2025年多价阳离子脂质行业市场容量分析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2025年中国多价阳离子脂质行业需求领域分布格局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2020-2025年中国多价阳离子脂质出口金额分析</w:t>
      </w:r>
      <w:r>
        <w:rPr>
          <w:rFonts w:hint="eastAsia"/>
        </w:rPr>
        <w:br/>
      </w:r>
      <w:r>
        <w:rPr>
          <w:rFonts w:hint="eastAsia"/>
        </w:rPr>
        <w:t>　　图表 2025年中国多价阳离子脂质进口国家及地区分析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2025年中国多价阳离子脂质出口国家及地区分析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2020-2025年中国多价阳离子脂质行业企业平均规模情况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**地区多价阳离子脂质市场规模及增长情况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**地区多价阳离子脂质行业市场需求情况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多价阳离子脂质企业信息</w:t>
      </w:r>
      <w:r>
        <w:rPr>
          <w:rFonts w:hint="eastAsia"/>
        </w:rPr>
        <w:br/>
      </w:r>
      <w:r>
        <w:rPr>
          <w:rFonts w:hint="eastAsia"/>
        </w:rPr>
        <w:t>　　图表 多价阳离子脂质企业经营情况分析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多价阳离子脂质重点企业（三）成长能力情况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2025-2031年中国多价阳离子脂质发展趋势预测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dd96ad584694" w:history="1">
        <w:r>
          <w:rPr>
            <w:rStyle w:val="Hyperlink"/>
          </w:rPr>
          <w:t>2025-2031年中国多价阳离子脂质行业现状与趋势预测报告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dd96ad584694" w:history="1">
        <w:r>
          <w:rPr>
            <w:rStyle w:val="Hyperlink"/>
          </w:rPr>
          <w:t>https://www.20087.com/7/63/DuoJiaYangLiZiZhiZhiHangYeFaZhanQuShi.html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热点：多价阳离子什么意思、多价阳离子脂质是什么、一价阳离子有哪些、多价阳离子脂质的作用、脂质体离心沉淀、阳离子脂质材料、高价阳离子、阳离子多糖、聚阴离子化合物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fdb24fef440f" w:history="1">
      <w:r>
        <w:rPr>
          <w:rStyle w:val="Hyperlink"/>
        </w:rPr>
        <w:t>2025-2031年中国多价阳离子脂质行业现状与趋势预测报告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uoJiaYangLiZiZhiZhiHangYeFaZhanQuShi.html" TargetMode="External" Id="R6182dd96ad5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uoJiaYangLiZiZhiZhiHangYeFaZhanQuShi.html" TargetMode="External" Id="Rb4e5fdb24fef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2024-12-18T08:43:00Z</dcterms:created>
  <dcterms:modified xsi:type="dcterms:W3CDTF">2024-12-18T09:43:00Z</dcterms:modified>
  <dc:subject>2025-2031年中国多价阳离子脂质行业现状与趋势预测报告</dc:subject>
  <dc:title>2025-2031年中国多价阳离子脂质行业现状与趋势预测报告</dc:title>
  <cp:keywords>2025-2031年中国多价阳离子脂质行业现状与趋势预测报告</cp:keywords>
  <dc:description>2025-2031年中国多价阳离子脂质行业现状与趋势预测报告</dc:description>
</cp:coreProperties>
</file>