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20e1179c4e2b" w:history="1">
              <w:r>
                <w:rPr>
                  <w:rStyle w:val="Hyperlink"/>
                </w:rPr>
                <w:t>2023-2029年全球与中国杂酚油市场现状深度调研与发展趋势分析报告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20e1179c4e2b" w:history="1">
              <w:r>
                <w:rPr>
                  <w:rStyle w:val="Hyperlink"/>
                </w:rPr>
                <w:t>2023-2029年全球与中国杂酚油市场现状深度调研与发展趋势分析报告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e20e1179c4e2b" w:history="1">
                <w:r>
                  <w:rPr>
                    <w:rStyle w:val="Hyperlink"/>
                  </w:rPr>
                  <w:t>https://www.20087.com/7/23/ZaFenYouFaZhanQuShiFenXi.html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由煤焦油分馏得到的混合酚类产品，广泛应用于防腐、消毒和化工原料等领域。近年来，随着环保法规的趋严和生产工艺的改进，杂酚油的生产和应用得到了规范。目前，杂酚油不仅在纯度上有所提升，通过优化分馏工艺和精制技术，提高了产品的纯度和稳定性；而且在应用安全性上有所增强，通过严格的质量控制和安全评估，确保了产品的使用安全。此外，随着绿色化学理念的推广，杂酚油的生产过程更加注重环保，减少了废水和废气的排放。</w:t>
      </w:r>
      <w:r>
        <w:rPr>
          <w:rFonts w:hint="eastAsia"/>
        </w:rPr>
        <w:br/>
      </w:r>
      <w:r>
        <w:rPr>
          <w:rFonts w:hint="eastAsia"/>
        </w:rPr>
        <w:t>　　未来，杂酚油的发展将更加注重绿色化与高值化。一方面，随着生物基材料和绿色化学技术的发展，未来的杂酚油将更加绿色化，通过开发可再生资源替代传统煤焦油原料，减少对化石资源的依赖，降低生产过程中的环境污染。另一方面，随着新材料技术的应用，未来的杂酚油将更加高值化，通过开发具有特殊功能的改性产品，如抗菌、防霉等，拓展其在高端应用领域中的使用。此外，随着循环经济理念的推广，未来的杂酚油将更加注重资源循环利用，通过回收和再利用生产过程中的副产物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20e1179c4e2b" w:history="1">
        <w:r>
          <w:rPr>
            <w:rStyle w:val="Hyperlink"/>
          </w:rPr>
          <w:t>2023-2029年全球与中国杂酚油市场现状深度调研与发展趋势分析报告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杂酚油行业的发展现状、市场规模、供需动态及进出口情况。报告详细解读了杂酚油产业链上下游、重点区域市场、竞争格局及领先企业的表现，同时评估了杂酚油行业风险与投资机会。通过对杂酚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中国杂酚油概述</w:t>
      </w:r>
      <w:r>
        <w:rPr>
          <w:rFonts w:hint="eastAsia"/>
        </w:rPr>
        <w:br/>
      </w:r>
      <w:r>
        <w:rPr>
          <w:rFonts w:hint="eastAsia"/>
        </w:rPr>
        <w:t>　　第一节 杂酚油行业定义</w:t>
      </w:r>
      <w:r>
        <w:rPr>
          <w:rFonts w:hint="eastAsia"/>
        </w:rPr>
        <w:br/>
      </w:r>
      <w:r>
        <w:rPr>
          <w:rFonts w:hint="eastAsia"/>
        </w:rPr>
        <w:t>　　第二节 杂酚油行业发展特性</w:t>
      </w:r>
      <w:r>
        <w:rPr>
          <w:rFonts w:hint="eastAsia"/>
        </w:rPr>
        <w:br/>
      </w:r>
      <w:r>
        <w:rPr>
          <w:rFonts w:hint="eastAsia"/>
        </w:rPr>
        <w:t>　　第三节 杂酚油产业链分析</w:t>
      </w:r>
      <w:r>
        <w:rPr>
          <w:rFonts w:hint="eastAsia"/>
        </w:rPr>
        <w:br/>
      </w:r>
      <w:r>
        <w:rPr>
          <w:rFonts w:hint="eastAsia"/>
        </w:rPr>
        <w:t>　　第四节 杂酚油行业生命周期分析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2022-2023年国外杂酚油市场发展概况</w:t>
      </w:r>
      <w:r>
        <w:rPr>
          <w:rFonts w:hint="eastAsia"/>
        </w:rPr>
        <w:br/>
      </w:r>
      <w:r>
        <w:rPr>
          <w:rFonts w:hint="eastAsia"/>
        </w:rPr>
        <w:t>　　第一节 全球杂酚油市场发展分析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北美地区主要国家杂酚油市场概况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欧洲地区主要国家杂酚油市场概况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亚洲地区主要国家杂酚油市场概况</w:t>
      </w:r>
      <w:r>
        <w:rPr>
          <w:rFonts w:hint="eastAsia"/>
        </w:rPr>
        <w:br/>
      </w:r>
      <w:r>
        <w:rPr>
          <w:rFonts w:hint="eastAsia"/>
        </w:rPr>
        <w:t>　　第五节 全球杂酚油市场发展预测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2022-2023年中国杂酚油发展环境分析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杂酚油行业相关政策、标准</w:t>
      </w:r>
      <w:r>
        <w:rPr>
          <w:rFonts w:hint="eastAsia"/>
        </w:rPr>
        <w:br/>
      </w:r>
      <w:r>
        <w:rPr>
          <w:rFonts w:hint="eastAsia"/>
        </w:rPr>
        <w:t>　　第三节 杂酚油行业相关发展规划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中国杂酚油技术发展分析</w:t>
      </w:r>
      <w:r>
        <w:rPr>
          <w:rFonts w:hint="eastAsia"/>
        </w:rPr>
        <w:br/>
      </w:r>
      <w:r>
        <w:rPr>
          <w:rFonts w:hint="eastAsia"/>
        </w:rPr>
        <w:t>　　第一节 当前杂酚油技术发展现状分析</w:t>
      </w:r>
      <w:r>
        <w:rPr>
          <w:rFonts w:hint="eastAsia"/>
        </w:rPr>
        <w:br/>
      </w:r>
      <w:r>
        <w:rPr>
          <w:rFonts w:hint="eastAsia"/>
        </w:rPr>
        <w:t>　　第二节 杂酚油生产中需注意的问题</w:t>
      </w:r>
      <w:r>
        <w:rPr>
          <w:rFonts w:hint="eastAsia"/>
        </w:rPr>
        <w:br/>
      </w:r>
      <w:r>
        <w:rPr>
          <w:rFonts w:hint="eastAsia"/>
        </w:rPr>
        <w:t>　　第三节 杂酚油行业主要技术趋势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杂酚油市场特性分析</w:t>
      </w:r>
      <w:r>
        <w:rPr>
          <w:rFonts w:hint="eastAsia"/>
        </w:rPr>
        <w:br/>
      </w:r>
      <w:r>
        <w:rPr>
          <w:rFonts w:hint="eastAsia"/>
        </w:rPr>
        <w:t>　　第一节 杂酚油行业集中度分析</w:t>
      </w:r>
      <w:r>
        <w:rPr>
          <w:rFonts w:hint="eastAsia"/>
        </w:rPr>
        <w:br/>
      </w:r>
      <w:r>
        <w:rPr>
          <w:rFonts w:hint="eastAsia"/>
        </w:rPr>
        <w:t>　　第二节 杂酚油行业SWOT分析</w:t>
      </w:r>
      <w:r>
        <w:rPr>
          <w:rFonts w:hint="eastAsia"/>
        </w:rPr>
        <w:br/>
      </w:r>
      <w:r>
        <w:rPr>
          <w:rFonts w:hint="eastAsia"/>
        </w:rPr>
        <w:t>　　　　一、杂酚油行业优势</w:t>
      </w:r>
      <w:r>
        <w:rPr>
          <w:rFonts w:hint="eastAsia"/>
        </w:rPr>
        <w:br/>
      </w:r>
      <w:r>
        <w:rPr>
          <w:rFonts w:hint="eastAsia"/>
        </w:rPr>
        <w:t>　　　　二、杂酚油行业劣势</w:t>
      </w:r>
      <w:r>
        <w:rPr>
          <w:rFonts w:hint="eastAsia"/>
        </w:rPr>
        <w:br/>
      </w:r>
      <w:r>
        <w:rPr>
          <w:rFonts w:hint="eastAsia"/>
        </w:rPr>
        <w:t>　　　　三、杂酚油行业机会</w:t>
      </w:r>
      <w:r>
        <w:rPr>
          <w:rFonts w:hint="eastAsia"/>
        </w:rPr>
        <w:br/>
      </w:r>
      <w:r>
        <w:rPr>
          <w:rFonts w:hint="eastAsia"/>
        </w:rPr>
        <w:t>　　　　四、杂酚油行业风险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中国杂酚油发展现状</w:t>
      </w:r>
      <w:r>
        <w:rPr>
          <w:rFonts w:hint="eastAsia"/>
        </w:rPr>
        <w:br/>
      </w:r>
      <w:r>
        <w:rPr>
          <w:rFonts w:hint="eastAsia"/>
        </w:rPr>
        <w:t>　　第一节 中国杂酚油市场现状分析</w:t>
      </w:r>
      <w:r>
        <w:rPr>
          <w:rFonts w:hint="eastAsia"/>
        </w:rPr>
        <w:br/>
      </w:r>
      <w:r>
        <w:rPr>
          <w:rFonts w:hint="eastAsia"/>
        </w:rPr>
        <w:t>　　第二节 中国杂酚油行业产量情况分析及预测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一、杂酚油总体产能规模</w:t>
      </w:r>
      <w:r>
        <w:rPr>
          <w:rFonts w:hint="eastAsia"/>
        </w:rPr>
        <w:br/>
      </w:r>
      <w:r>
        <w:rPr>
          <w:rFonts w:hint="eastAsia"/>
        </w:rPr>
        <w:t>　　　　二、杂酚油生产区域分布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三、2018-2023年中国杂酚油产量统计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三、2023-2029年中国杂酚油产量预测</w:t>
      </w:r>
      <w:r>
        <w:rPr>
          <w:rFonts w:hint="eastAsia"/>
        </w:rPr>
        <w:br/>
      </w:r>
      <w:r>
        <w:rPr>
          <w:rFonts w:hint="eastAsia"/>
        </w:rPr>
        <w:t>　　第三节 中国杂酚油市场需求分析及预测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一、中国杂酚油市场需求特点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二、2018-2023年中国杂酚油市场需求量统计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三、2023-2029年中国杂酚油市场需求量预测</w:t>
      </w:r>
      <w:r>
        <w:rPr>
          <w:rFonts w:hint="eastAsia"/>
        </w:rPr>
        <w:br/>
      </w:r>
      <w:r>
        <w:rPr>
          <w:rFonts w:hint="eastAsia"/>
        </w:rPr>
        <w:t>　　第四节 中国杂酚油价格趋势分析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一、2018-2023年中国杂酚油市场价格趋势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二、2023-2029年中国杂酚油市场价格走势预测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2018-2023年杂酚油行业经济运行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2018-2023年中国杂酚油行业盈利能力分析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2018-2023年中国杂酚油行业发展能力分析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2018-2023年杂酚油行业偿债能力分析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2018-2023年杂酚油制造企业数量分析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中国杂酚油行业重点地区发展分析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**地区杂酚油市场发展分析</w:t>
      </w:r>
      <w:r>
        <w:rPr>
          <w:rFonts w:hint="eastAsia"/>
        </w:rPr>
        <w:br/>
      </w:r>
      <w:r>
        <w:rPr>
          <w:rFonts w:hint="eastAsia"/>
        </w:rPr>
        <w:t>　　第三节 **地区杂酚油市场发展分析</w:t>
      </w:r>
      <w:r>
        <w:rPr>
          <w:rFonts w:hint="eastAsia"/>
        </w:rPr>
        <w:br/>
      </w:r>
      <w:r>
        <w:rPr>
          <w:rFonts w:hint="eastAsia"/>
        </w:rPr>
        <w:t>　　第四节 **地区杂酚油市场发展分析</w:t>
      </w:r>
      <w:r>
        <w:rPr>
          <w:rFonts w:hint="eastAsia"/>
        </w:rPr>
        <w:br/>
      </w:r>
      <w:r>
        <w:rPr>
          <w:rFonts w:hint="eastAsia"/>
        </w:rPr>
        <w:t>　　第五节 **地区杂酚油市场发展分析</w:t>
      </w:r>
      <w:r>
        <w:rPr>
          <w:rFonts w:hint="eastAsia"/>
        </w:rPr>
        <w:br/>
      </w:r>
      <w:r>
        <w:rPr>
          <w:rFonts w:hint="eastAsia"/>
        </w:rPr>
        <w:t>　　第六节 **地区杂酚油市场发展分析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2018-2023年中国杂酚油进出口分析</w:t>
      </w:r>
      <w:r>
        <w:rPr>
          <w:rFonts w:hint="eastAsia"/>
        </w:rPr>
        <w:br/>
      </w:r>
      <w:r>
        <w:rPr>
          <w:rFonts w:hint="eastAsia"/>
        </w:rPr>
        <w:t>　　第一节 杂酚油进口情况分析</w:t>
      </w:r>
      <w:r>
        <w:rPr>
          <w:rFonts w:hint="eastAsia"/>
        </w:rPr>
        <w:br/>
      </w:r>
      <w:r>
        <w:rPr>
          <w:rFonts w:hint="eastAsia"/>
        </w:rPr>
        <w:t>　　第二节 杂酚油出口情况分析</w:t>
      </w:r>
      <w:r>
        <w:rPr>
          <w:rFonts w:hint="eastAsia"/>
        </w:rPr>
        <w:br/>
      </w:r>
      <w:r>
        <w:rPr>
          <w:rFonts w:hint="eastAsia"/>
        </w:rPr>
        <w:t>　　第三节 影响杂酚油进出口因素分析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主要杂酚油生产企业及竞争格局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杂酚油行业投资战略研究</w:t>
      </w:r>
      <w:r>
        <w:rPr>
          <w:rFonts w:hint="eastAsia"/>
        </w:rPr>
        <w:br/>
      </w:r>
      <w:r>
        <w:rPr>
          <w:rFonts w:hint="eastAsia"/>
        </w:rPr>
        <w:t>　　第一节 杂酚油行业发展战略研究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对我国杂酚油品牌的战略思考</w:t>
      </w:r>
      <w:r>
        <w:rPr>
          <w:rFonts w:hint="eastAsia"/>
        </w:rPr>
        <w:br/>
      </w:r>
      <w:r>
        <w:rPr>
          <w:rFonts w:hint="eastAsia"/>
        </w:rPr>
        <w:t>　　　　一、杂酚油品牌的重要性</w:t>
      </w:r>
      <w:r>
        <w:rPr>
          <w:rFonts w:hint="eastAsia"/>
        </w:rPr>
        <w:br/>
      </w:r>
      <w:r>
        <w:rPr>
          <w:rFonts w:hint="eastAsia"/>
        </w:rPr>
        <w:t>　　　　二、杂酚油实施品牌战略的意义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三、杂酚油企业品牌的现状分析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四、我国杂酚油企业的品牌战略</w:t>
      </w:r>
      <w:r>
        <w:rPr>
          <w:rFonts w:hint="eastAsia"/>
        </w:rPr>
        <w:br/>
      </w:r>
      <w:r>
        <w:rPr>
          <w:rFonts w:hint="eastAsia"/>
        </w:rPr>
        <w:t>　　　　五、杂酚油品牌战略管理的策略</w:t>
      </w:r>
      <w:r>
        <w:rPr>
          <w:rFonts w:hint="eastAsia"/>
        </w:rPr>
        <w:br/>
      </w:r>
      <w:r>
        <w:rPr>
          <w:rFonts w:hint="eastAsia"/>
        </w:rPr>
        <w:t>　　第三节 杂酚油经营策略分析</w:t>
      </w:r>
      <w:r>
        <w:rPr>
          <w:rFonts w:hint="eastAsia"/>
        </w:rPr>
        <w:br/>
      </w:r>
      <w:r>
        <w:rPr>
          <w:rFonts w:hint="eastAsia"/>
        </w:rPr>
        <w:t>　　　　一、杂酚油市场细分策略</w:t>
      </w:r>
      <w:r>
        <w:rPr>
          <w:rFonts w:hint="eastAsia"/>
        </w:rPr>
        <w:br/>
      </w:r>
      <w:r>
        <w:rPr>
          <w:rFonts w:hint="eastAsia"/>
        </w:rPr>
        <w:t>　　　　二、杂酚油市场创新策略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四、杂酚油新产品差异化战略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2023-2029年中国杂酚油发展趋势预测及投资风险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未来杂酚油行业发展趋势预测</w:t>
      </w:r>
      <w:r>
        <w:rPr>
          <w:rFonts w:hint="eastAsia"/>
        </w:rPr>
        <w:br/>
      </w:r>
      <w:r>
        <w:rPr>
          <w:rFonts w:hint="eastAsia"/>
        </w:rPr>
        <w:t>　　第二节 杂酚油行业投资风险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杂酚油投资建议</w:t>
      </w:r>
      <w:r>
        <w:rPr>
          <w:rFonts w:hint="eastAsia"/>
        </w:rPr>
        <w:br/>
      </w:r>
      <w:r>
        <w:rPr>
          <w:rFonts w:hint="eastAsia"/>
        </w:rPr>
        <w:t>　　第一节 杂酚油行业投资环境分析</w:t>
      </w:r>
      <w:r>
        <w:rPr>
          <w:rFonts w:hint="eastAsia"/>
        </w:rPr>
        <w:br/>
      </w:r>
      <w:r>
        <w:rPr>
          <w:rFonts w:hint="eastAsia"/>
        </w:rPr>
        <w:t>　　第二节 杂酚油行业投资进入壁垒分析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2018-2023年中国杂酚油行业产量及增长趋势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2023-2029年中国杂酚油行业产量预测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2018-2023年中国杂酚油行业市场需求及增长情况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2023-2029年中国杂酚油行业市场需求预测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2018-2023年中国杂酚油行业出口情况分析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杂酚油重点企业经营情况分析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2023-2029年中国杂酚油市场规模预测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2023-2029年中国杂酚油行业发展趋势预测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20e1179c4e2b" w:history="1">
        <w:r>
          <w:rPr>
            <w:rStyle w:val="Hyperlink"/>
          </w:rPr>
          <w:t>2023-2029年全球与中国杂酚油市场现状深度调研与发展趋势分析报告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e20e1179c4e2b" w:history="1">
        <w:r>
          <w:rPr>
            <w:rStyle w:val="Hyperlink"/>
          </w:rPr>
          <w:t>https://www.20087.com/7/23/ZaFenYouFaZhanQuShiFenXi.html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热点：脱酚酚油、杂酚油桶怎么获得、酚油的闪点是多少、杂酚油和蒽油的区别、脱酚酚油主要成分、杂酚油怎么获得、酚油是什么颜色、杂酚油是什么、矿物杂酚油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17ad24af4875" w:history="1">
      <w:r>
        <w:rPr>
          <w:rStyle w:val="Hyperlink"/>
        </w:rPr>
        <w:t>2023-2029年全球与中国杂酚油市场现状深度调研与发展趋势分析报告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aFenYouFaZhanQuShiFenXi.html" TargetMode="External" Id="Rb6ce20e1179c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aFenYouFaZhanQuShiFenXi.html" TargetMode="External" Id="R8fac17ad24af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2023-02-01T08:19:00Z</dcterms:created>
  <dcterms:modified xsi:type="dcterms:W3CDTF">2023-02-01T09:19:00Z</dcterms:modified>
  <dc:subject>2023-2029年全球与中国杂酚油市场现状深度调研与发展趋势分析报告</dc:subject>
  <dc:title>2023-2029年全球与中国杂酚油市场现状深度调研与发展趋势分析报告</dc:title>
  <cp:keywords>2023-2029年全球与中国杂酚油市场现状深度调研与发展趋势分析报告</cp:keywords>
  <dc:description>2023-2029年全球与中国杂酚油市场现状深度调研与发展趋势分析报告</dc:description>
</cp:coreProperties>
</file>