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9199d2184a00" w:history="1">
              <w:r>
                <w:rPr>
                  <w:rStyle w:val="Hyperlink"/>
                </w:rPr>
                <w:t>全球及中国正构烷烃行业现状调研与发展趋势预测报告（2015版）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9199d2184a00" w:history="1">
              <w:r>
                <w:rPr>
                  <w:rStyle w:val="Hyperlink"/>
                </w:rPr>
                <w:t>全球及中国正构烷烃行业现状调研与发展趋势预测报告（2015版）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79199d2184a00" w:history="1">
                <w:r>
                  <w:rPr>
                    <w:rStyle w:val="Hyperlink"/>
                  </w:rPr>
                  <w:t>https://www.20087.com/M_ShiYouHuaGong/37/ZhengGouWanTingShiChangDiaoYanYuQianJingYuCe.html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构烷烃是一类由碳和氢组成的直链饱和烃化合物，广泛应用于溶剂、燃料和化工原料等多个领域。近年来，随着石油资源的逐步枯竭和环境问题的加剧，正构烷烃的生产和使用正面临新的挑战。目前，正构烷烃的生产主要依赖于石油裂解过程，但随着可再生能源和生物基化学品的研究进展，一些替代来源正在被探索。</w:t>
      </w:r>
      <w:r>
        <w:rPr>
          <w:rFonts w:hint="eastAsia"/>
        </w:rPr>
        <w:br/>
      </w:r>
      <w:r>
        <w:rPr>
          <w:rFonts w:hint="eastAsia"/>
        </w:rPr>
        <w:t>　　未来，正构烷烃的发展将更加注重可持续性和高效利用。一方面，随着生物技术的进步，正构烷烃将更多地来源于生物质转化，如通过微生物发酵制备，这不仅可以减少对化石燃料的依赖，还可以降低生产过程中的温室气体排放。另一方面，随着精细化工技术的发展，正构烷烃将被更加有效地转化为高附加值产品，如特种溶剂、润滑剂和表面活性剂等，以满足不同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79199d2184a00" w:history="1">
        <w:r>
          <w:rPr>
            <w:rStyle w:val="Hyperlink"/>
          </w:rPr>
          <w:t>全球及中国正构烷烃行业现状调研与发展趋势预测报告（2015版）</w:t>
        </w:r>
      </w:hyperlink>
      <w:r>
        <w:rPr>
          <w:rFonts w:hint="eastAsia"/>
        </w:rPr>
        <w:t>》深入剖析了当前正构烷烃行业的现状，全面梳理了正构烷烃市场需求、市场规模、产业链结构以及价格体系。正构烷烃报告探讨了正构烷烃各细分市场的特点，展望了市场前景与发展趋势，并基于权威数据进行了科学预测。同时，正构烷烃报告还对品牌竞争格局、市场集中度、重点企业运营状况进行了客观分析，指出了行业面临的风险与机遇。正构烷烃报告旨在为正构烷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一、正构烷烃定义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正构烷烃行业产业链分析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二、正构烷烃产业链模型分析</w:t>
      </w:r>
      <w:r>
        <w:rPr>
          <w:rFonts w:hint="eastAsia"/>
        </w:rPr>
        <w:br/>
      </w:r>
      <w:r>
        <w:rPr>
          <w:rFonts w:hint="eastAsia"/>
        </w:rPr>
        <w:t>　　第三节 正构烷烃生产工艺技术进展及当前发展趋势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我国正构烷烃产业发展的“波特五力模型”分析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二、正构烷烃产业环境的“波特五力模型”分析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正构烷烃行业产能分析</w:t>
      </w:r>
      <w:r>
        <w:rPr>
          <w:rFonts w:hint="eastAsia"/>
        </w:rPr>
        <w:br/>
      </w:r>
      <w:r>
        <w:rPr>
          <w:rFonts w:hint="eastAsia"/>
        </w:rPr>
        <w:t>　　　　一、正构烷烃产业总体产能规模</w:t>
      </w:r>
      <w:r>
        <w:rPr>
          <w:rFonts w:hint="eastAsia"/>
        </w:rPr>
        <w:br/>
      </w:r>
      <w:r>
        <w:rPr>
          <w:rFonts w:hint="eastAsia"/>
        </w:rPr>
        <w:t>　　　　二、正构烷烃生产区域分布</w:t>
      </w:r>
      <w:r>
        <w:rPr>
          <w:rFonts w:hint="eastAsia"/>
        </w:rPr>
        <w:br/>
      </w:r>
      <w:r>
        <w:rPr>
          <w:rFonts w:hint="eastAsia"/>
        </w:rPr>
        <w:t>　　第二节 2013-2015年中国生产总体概况</w:t>
      </w:r>
      <w:r>
        <w:rPr>
          <w:rFonts w:hint="eastAsia"/>
        </w:rPr>
        <w:br/>
      </w:r>
      <w:r>
        <w:rPr>
          <w:rFonts w:hint="eastAsia"/>
        </w:rPr>
        <w:t>　　第三节 2013-2015年中国消费总体情况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中国正构烷烃产业在建、拟建项目分析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南京金悦化工有限公司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烟台市华威工贸有限公司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泰州市新威化工有限公司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江西东方巨龙化工有限公司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上饶市长润化工有限公司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中国正构烷烃市场状况分析及预测</w:t>
      </w:r>
      <w:r>
        <w:rPr>
          <w:rFonts w:hint="eastAsia"/>
        </w:rPr>
        <w:br/>
      </w:r>
      <w:r>
        <w:rPr>
          <w:rFonts w:hint="eastAsia"/>
        </w:rPr>
        <w:t>　　第一节 2013-2015年市场供需状况分析</w:t>
      </w:r>
      <w:r>
        <w:rPr>
          <w:rFonts w:hint="eastAsia"/>
        </w:rPr>
        <w:br/>
      </w:r>
      <w:r>
        <w:rPr>
          <w:rFonts w:hint="eastAsia"/>
        </w:rPr>
        <w:t>　　第二节 正构烷烃的经销模式</w:t>
      </w:r>
      <w:r>
        <w:rPr>
          <w:rFonts w:hint="eastAsia"/>
        </w:rPr>
        <w:br/>
      </w:r>
      <w:r>
        <w:rPr>
          <w:rFonts w:hint="eastAsia"/>
        </w:rPr>
        <w:t>　　第三节 中国正构烷烃需求特点及地域分布分析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2013-2015年中国正构烷烃市场供需格局预测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中国正构烷烃行业价格走势及预测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中国正构烷烃2013-2015年价格回顾</w:t>
      </w:r>
      <w:r>
        <w:rPr>
          <w:rFonts w:hint="eastAsia"/>
        </w:rPr>
        <w:br/>
      </w:r>
      <w:r>
        <w:rPr>
          <w:rFonts w:hint="eastAsia"/>
        </w:rPr>
        <w:t>　　第二节 中国正构烷烃当前市场价格及评述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中国正构烷烃价格影响因素分析</w:t>
      </w:r>
      <w:r>
        <w:rPr>
          <w:rFonts w:hint="eastAsia"/>
        </w:rPr>
        <w:br/>
      </w:r>
      <w:r>
        <w:rPr>
          <w:rFonts w:hint="eastAsia"/>
        </w:rPr>
        <w:t>　　第四节 2013-2015年中国正构烷烃价格走势预测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正构烷烃行业进出口市场分析</w:t>
      </w:r>
      <w:r>
        <w:rPr>
          <w:rFonts w:hint="eastAsia"/>
        </w:rPr>
        <w:br/>
      </w:r>
      <w:r>
        <w:rPr>
          <w:rFonts w:hint="eastAsia"/>
        </w:rPr>
        <w:t>　　第一节 正构烷烃进出口市场分析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二、2013-2015年进出口市场发展分析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正构烷烃行业进出口数据统计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一、2013-2015年正构烷烃进口量统计</w:t>
      </w:r>
      <w:r>
        <w:rPr>
          <w:rFonts w:hint="eastAsia"/>
        </w:rPr>
        <w:br/>
      </w:r>
      <w:r>
        <w:rPr>
          <w:rFonts w:hint="eastAsia"/>
        </w:rPr>
        <w:t>　　　　二、2013-2015年正构烷烃出口量统计</w:t>
      </w:r>
      <w:r>
        <w:rPr>
          <w:rFonts w:hint="eastAsia"/>
        </w:rPr>
        <w:br/>
      </w:r>
      <w:r>
        <w:rPr>
          <w:rFonts w:hint="eastAsia"/>
        </w:rPr>
        <w:t>　　第三节 正构烷烃进出口区域格局分析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2009—2015年正构烷烃进出口预测</w:t>
      </w:r>
      <w:r>
        <w:rPr>
          <w:rFonts w:hint="eastAsia"/>
        </w:rPr>
        <w:br/>
      </w:r>
      <w:r>
        <w:rPr>
          <w:rFonts w:hint="eastAsia"/>
        </w:rPr>
        <w:t>　　　　一、2015年正构烷烃进口预测</w:t>
      </w:r>
      <w:r>
        <w:rPr>
          <w:rFonts w:hint="eastAsia"/>
        </w:rPr>
        <w:br/>
      </w:r>
      <w:r>
        <w:rPr>
          <w:rFonts w:hint="eastAsia"/>
        </w:rPr>
        <w:t>　　　　二、2015年正构烷烃出口预测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正构烷烃主要原材料及发展概况</w:t>
      </w:r>
      <w:r>
        <w:rPr>
          <w:rFonts w:hint="eastAsia"/>
        </w:rPr>
        <w:br/>
      </w:r>
      <w:r>
        <w:rPr>
          <w:rFonts w:hint="eastAsia"/>
        </w:rPr>
        <w:t>　　第二节 正构烷烃主要原材料2013-2015年价格及供应情况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2015年正构烷烃主要原材料未来价格及供应情况预测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波特五力分析模型</w:t>
      </w:r>
      <w:r>
        <w:rPr>
          <w:rFonts w:hint="eastAsia"/>
        </w:rPr>
        <w:br/>
      </w:r>
      <w:r>
        <w:rPr>
          <w:rFonts w:hint="eastAsia"/>
        </w:rPr>
        <w:t>　　图表 3 2011-2015年正构烷烃产业总体产能规模</w:t>
      </w:r>
      <w:r>
        <w:rPr>
          <w:rFonts w:hint="eastAsia"/>
        </w:rPr>
        <w:br/>
      </w:r>
      <w:r>
        <w:rPr>
          <w:rFonts w:hint="eastAsia"/>
        </w:rPr>
        <w:t>　　图表 4 2015-2022年中国正构烷烃生产总量预测</w:t>
      </w:r>
      <w:r>
        <w:rPr>
          <w:rFonts w:hint="eastAsia"/>
        </w:rPr>
        <w:br/>
      </w:r>
      <w:r>
        <w:rPr>
          <w:rFonts w:hint="eastAsia"/>
        </w:rPr>
        <w:t>　　图表 5 近4年南京金悦化工有限公司流动资产周转次数变化情况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近4年南京金悦化工有限公司流动资产周转次数变化趋势情况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7 近4年南京金悦化工有限公司产权比率变化情况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 近4年南京金悦化工有限公司产权比率变化趋势情况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9 近4年南京金悦化工有限公司销售毛利率变化情况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近4年南京金悦化工有限公司销售毛利率变化趋势情况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11 近4年南京金悦化工有限公司资产负债率变化情况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近4年南京金悦化工有限公司资产负债率变化趋势情况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13 近4年南京金悦化工有限公司总资产周转次数变化情况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近4年南京金悦化工有限公司总资产周转次数变化趋势情况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15 近4年南京金悦化工有限公司固定资产周转次数情况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近4年南京金悦化工有限公司固定资产周转次数变化趋势情况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17 近4年烟台市华威工贸有限公司流动资产周转次数变化情况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近4年烟台市华威工贸有限公司流动资产周转次数变化趋势情况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19 近4年烟台市华威工贸有限公司产权比率变化情况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近4年烟台市华威工贸有限公司产权比率变化趋势情况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21 近4年烟台市华威工贸有限公司销售毛利率变化情况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近4年烟台市华威工贸有限公司销售毛利率变化趋势情况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23 近4年烟台市华威工贸有限公司资产负债率变化情况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近4年烟台市华威工贸有限公司资产负债率变化趋势情况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25 近4年烟台市华威工贸有限公司总资产周转次数变化情况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近4年烟台市华威工贸有限公司总资产周转次数变化趋势情况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27 近4年烟台市华威工贸有限公司固定资产周转次数情况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近4年烟台市华威工贸有限公司固定资产周转次数变化趋势情况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29 近4年泰州市新威化工有限公司流动资产周转次数变化情况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近4年泰州市新威化工有限公司流动资产周转次数变化趋势情况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31 近4年泰州市新威化工有限公司产权比率变化情况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近4年泰州市新威化工有限公司产权比率变化趋势情况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33 近4年泰州市新威化工有限公司销售毛利率变化情况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近4年泰州市新威化工有限公司销售毛利率变化趋势情况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35 近4年泰州市新威化工有限公司资产负债率变化情况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近4年泰州市新威化工有限公司资产负债率变化趋势情况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37 近4年泰州市新威化工有限公司总资产周转次数变化情况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近4年泰州市新威化工有限公司总资产周转次数变化趋势情况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39 近4年泰州市新威化工有限公司固定资产周转次数情况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近4年泰州市新威化工有限公司固定资产周转次数趋势情况</w:t>
      </w:r>
      <w:r>
        <w:rPr>
          <w:rFonts w:hint="eastAsia"/>
        </w:rPr>
        <w:br/>
      </w:r>
      <w:r>
        <w:rPr>
          <w:rFonts w:hint="eastAsia"/>
        </w:rPr>
        <w:t>　　图表 41 近4年江西东方巨龙化工有限公司流动资产周转次数变化情况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近4年江西东方巨龙化工有限公司流动资产周转次数变化趋势情况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43 近4年江西东方巨龙化工有限公司产权比率变化情况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近4年江西东方巨龙化工有限公司产权比率变化趋势情况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45 近4年江西东方巨龙化工有限公司销售毛利率变化情况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近4年江西东方巨龙化工有限公司销售毛利率变化趋势情况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47 近4年江西东方巨龙化工有限公司资产负债率变化情况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近4年江西东方巨龙化工有限公司资产负债率变化趋势情况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49 近4年江西东方巨龙化工有限公司总资产周转次数变化情况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近4年江西东方巨龙化工有限公司总资产周转次数变化趋势情况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51 近4年江西东方巨龙化工有限公司固定资产周转次数情况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近4年江西东方巨龙化工有限公司固定资产周转次数变化趋势情况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53 近4年上饶市长润化工有限公司流动资产周转次数变化情况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近4年上饶市长润化工有限公司流动资产周转次数变化趋势情况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55 近4年上饶市长润化工有限公司产权比率变化情况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近4年上饶市长润化工有限公司产权比率变化趋势情况</w:t>
      </w:r>
      <w:r>
        <w:rPr>
          <w:rFonts w:hint="eastAsia"/>
        </w:rPr>
        <w:br/>
      </w:r>
      <w:r>
        <w:rPr>
          <w:rFonts w:hint="eastAsia"/>
        </w:rPr>
        <w:t>　　图表 57 近4年上饶市长润化工有限公司销售毛利率变化情况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近4年上饶市长润化工有限公司销售毛利率变化趋势情况</w:t>
      </w:r>
      <w:r>
        <w:rPr>
          <w:rFonts w:hint="eastAsia"/>
        </w:rPr>
        <w:br/>
      </w:r>
      <w:r>
        <w:rPr>
          <w:rFonts w:hint="eastAsia"/>
        </w:rPr>
        <w:t>　　图表 59 近4年上饶市长润化工有限公司资产负债率变化情况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近4年上饶市长润化工有限公司资产负债率变化趋势情况</w:t>
      </w:r>
      <w:r>
        <w:rPr>
          <w:rFonts w:hint="eastAsia"/>
        </w:rPr>
        <w:br/>
      </w:r>
      <w:r>
        <w:rPr>
          <w:rFonts w:hint="eastAsia"/>
        </w:rPr>
        <w:t>　　图表 61 近4年上饶市长润化工有限公司总资产周转次数变化情况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近4年上饶市长润化工有限公司总资产周转次数变化趋势情况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63 近4年上饶市长润化工有限公司固定资产周转次数情况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近4年上饶市长润化工有限公司固定资产周转次数变化趋势情况</w:t>
      </w:r>
      <w:r>
        <w:rPr>
          <w:rFonts w:hint="eastAsia"/>
        </w:rPr>
        <w:br/>
      </w:r>
      <w:r>
        <w:rPr>
          <w:rFonts w:hint="eastAsia"/>
        </w:rPr>
        <w:t>　　图表 65 2015-2022年市场供需状况分析</w:t>
      </w:r>
      <w:r>
        <w:rPr>
          <w:rFonts w:hint="eastAsia"/>
        </w:rPr>
        <w:br/>
      </w:r>
      <w:r>
        <w:rPr>
          <w:rFonts w:hint="eastAsia"/>
        </w:rPr>
        <w:t>　　图表 66 2004～2015年我国主要正构烷烃生产厂家出厂价走势图（元/吨）</w:t>
      </w:r>
      <w:r>
        <w:rPr>
          <w:rFonts w:hint="eastAsia"/>
        </w:rPr>
        <w:br/>
      </w:r>
      <w:r>
        <w:rPr>
          <w:rFonts w:hint="eastAsia"/>
        </w:rPr>
        <w:t>　　图表 67 2013-2015年正构烷烃进口量统计</w:t>
      </w:r>
      <w:r>
        <w:rPr>
          <w:rFonts w:hint="eastAsia"/>
        </w:rPr>
        <w:br/>
      </w:r>
      <w:r>
        <w:rPr>
          <w:rFonts w:hint="eastAsia"/>
        </w:rPr>
        <w:t>　　图表 68 2013-2015年正构烷烃出口量统计</w:t>
      </w:r>
      <w:r>
        <w:rPr>
          <w:rFonts w:hint="eastAsia"/>
        </w:rPr>
        <w:br/>
      </w:r>
      <w:r>
        <w:rPr>
          <w:rFonts w:hint="eastAsia"/>
        </w:rPr>
        <w:t>　　图表 69 2015-2022年正构烷烃进口预测</w:t>
      </w:r>
      <w:r>
        <w:rPr>
          <w:rFonts w:hint="eastAsia"/>
        </w:rPr>
        <w:br/>
      </w:r>
      <w:r>
        <w:rPr>
          <w:rFonts w:hint="eastAsia"/>
        </w:rPr>
        <w:t>　　图表 70 2015-2022年正构烷烃出口预测</w:t>
      </w:r>
      <w:r>
        <w:rPr>
          <w:rFonts w:hint="eastAsia"/>
        </w:rPr>
        <w:br/>
      </w:r>
      <w:r>
        <w:rPr>
          <w:rFonts w:hint="eastAsia"/>
        </w:rPr>
        <w:t>　　图表 71 2013-2015年中国与新兴市场国家贸易竞争指数分析</w:t>
      </w:r>
      <w:r>
        <w:rPr>
          <w:rFonts w:hint="eastAsia"/>
        </w:rPr>
        <w:br/>
      </w:r>
      <w:r>
        <w:rPr>
          <w:rFonts w:hint="eastAsia"/>
        </w:rPr>
        <w:t>　　图表 72 2015-2022年全国正构烷烃行业市场规模及增长趋势</w:t>
      </w:r>
      <w:r>
        <w:rPr>
          <w:rFonts w:hint="eastAsia"/>
        </w:rPr>
        <w:br/>
      </w:r>
      <w:r>
        <w:rPr>
          <w:rFonts w:hint="eastAsia"/>
        </w:rPr>
        <w:t>　　图表 73 2015-2022年全国正构烷烃行业投资规模增速分析及预测</w:t>
      </w:r>
      <w:r>
        <w:rPr>
          <w:rFonts w:hint="eastAsia"/>
        </w:rPr>
        <w:br/>
      </w:r>
      <w:r>
        <w:rPr>
          <w:rFonts w:hint="eastAsia"/>
        </w:rPr>
        <w:t>　　图表 74 2015-2022年全国正构烷烃行业市场盈利预测</w:t>
      </w:r>
      <w:r>
        <w:rPr>
          <w:rFonts w:hint="eastAsia"/>
        </w:rPr>
        <w:br/>
      </w:r>
      <w:r>
        <w:rPr>
          <w:rFonts w:hint="eastAsia"/>
        </w:rPr>
        <w:t>　　图表 75正构烷烃产品技术应用注意事项分析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图表76 正构烷烃产品项目投资注意事项图</w:t>
      </w:r>
      <w:r>
        <w:rPr>
          <w:rFonts w:hint="eastAsia"/>
        </w:rPr>
        <w:br/>
      </w:r>
      <w:r>
        <w:rPr>
          <w:rFonts w:hint="eastAsia"/>
        </w:rPr>
        <w:t>　　图表77 正构烷烃产品行业生产开发注意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9199d2184a00" w:history="1">
        <w:r>
          <w:rPr>
            <w:rStyle w:val="Hyperlink"/>
          </w:rPr>
          <w:t>全球及中国正构烷烃行业现状调研与发展趋势预测报告（2015版）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79199d2184a00" w:history="1">
        <w:r>
          <w:rPr>
            <w:rStyle w:val="Hyperlink"/>
          </w:rPr>
          <w:t>https://www.20087.com/M_ShiYouHuaGong/37/ZhengGouWanTingShiChangDiaoYanYuQianJingYuCe.html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632a55a574e9b" w:history="1">
      <w:r>
        <w:rPr>
          <w:rStyle w:val="Hyperlink"/>
        </w:rPr>
        <w:t>全球及中国正构烷烃行业现状调研与发展趋势预测报告（2015版）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ZhengGouWanTingShiChangDiaoYanYuQianJingYuCe.html" TargetMode="External" Id="R79879199d218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ZhengGouWanTingShiChangDiaoYanYuQianJingYuCe.html" TargetMode="External" Id="Rd38632a55a57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2015-09-11T23:50:46Z</dcterms:created>
  <dcterms:modified xsi:type="dcterms:W3CDTF">2015-09-12T00:50:46Z</dcterms:modified>
  <dc:subject>全球及中国正构烷烃行业现状调研与发展趋势预测报告（2015版）</dc:subject>
  <dc:title>全球及中国正构烷烃行业现状调研与发展趋势预测报告（2015版）</dc:title>
  <cp:keywords>全球及中国正构烷烃行业现状调研与发展趋势预测报告（2015版）</cp:keywords>
  <dc:description>全球及中国正构烷烃行业现状调研与发展趋势预测报告（2015版）</dc:description>
</cp:coreProperties>
</file>