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bba608a8249d4" w:history="1">
              <w:r>
                <w:rPr>
                  <w:rStyle w:val="Hyperlink"/>
                </w:rPr>
                <w:t>2025-2031年中国液体天然橡胶市场分析及发展前景研究报告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bba608a8249d4" w:history="1">
              <w:r>
                <w:rPr>
                  <w:rStyle w:val="Hyperlink"/>
                </w:rPr>
                <w:t>2025-2031年中国液体天然橡胶市场分析及发展前景研究报告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bba608a8249d4" w:history="1">
                <w:r>
                  <w:rPr>
                    <w:rStyle w:val="Hyperlink"/>
                  </w:rPr>
                  <w:t>https://www.20087.com/7/23/YeTiTianRanXiangJiaoHangYeFenXiBaoGao.html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天然橡胶（LNR）是一种具有流动性的天然橡胶产品，相较于传统固态橡胶，其加工性能更优，能够实现更高效的混炼和成型。近年来，随着轮胎、密封件和医疗产品对材料性能要求的提高，液体天然橡胶的应用范围不断扩大。目前，LNR的生产工艺正不断优化，以提高产品稳定性和降低能耗。</w:t>
      </w:r>
      <w:r>
        <w:rPr>
          <w:rFonts w:hint="eastAsia"/>
        </w:rPr>
        <w:br/>
      </w:r>
      <w:r>
        <w:rPr>
          <w:rFonts w:hint="eastAsia"/>
        </w:rPr>
        <w:t>　　未来，液体天然橡胶将更加注重环保和可持续性。一方面，通过开发更高效的提取和加工技术，减少资源消耗和废弃物排放，实现绿色生产。另一方面，LNR在可降解材料和生物医用材料中的应用将得到拓展，满足市场对环保和健康产品的需求。同时，智能化材料的研发，如自修复和形状记忆橡胶，将为液体天然橡胶带来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bba608a8249d4" w:history="1">
        <w:r>
          <w:rPr>
            <w:rStyle w:val="Hyperlink"/>
          </w:rPr>
          <w:t>2025-2031年中国液体天然橡胶市场分析及发展前景研究报告</w:t>
        </w:r>
      </w:hyperlink>
      <w:r>
        <w:rPr>
          <w:rFonts w:hint="eastAsia"/>
        </w:rPr>
        <w:t>》基于国家统计局、相关行业协会及科研机构的详实资料，结合市场调研数据，对液体天然橡胶行业进行系统分析。报告从液体天然橡胶市场规模、技术发展、竞争格局等维度，客观呈现行业发展现状，评估主要液体天然橡胶企业的市场表现。通过对液体天然橡胶产业链各环节的梳理，分析行业面临的机遇与风险，并对液体天然橡胶发展趋势做出合理预测。报告为液体天然橡胶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液体天然橡胶行业综述</w:t>
      </w:r>
      <w:r>
        <w:rPr>
          <w:rFonts w:hint="eastAsia"/>
        </w:rPr>
        <w:br/>
      </w:r>
      <w:r>
        <w:rPr>
          <w:rFonts w:hint="eastAsia"/>
        </w:rPr>
        <w:t>　　第一节 液体天然橡胶行业界定</w:t>
      </w:r>
      <w:r>
        <w:rPr>
          <w:rFonts w:hint="eastAsia"/>
        </w:rPr>
        <w:br/>
      </w:r>
      <w:r>
        <w:rPr>
          <w:rFonts w:hint="eastAsia"/>
        </w:rPr>
        <w:t>　　　　一、液体天然橡胶行业经济特性</w:t>
      </w:r>
      <w:r>
        <w:rPr>
          <w:rFonts w:hint="eastAsia"/>
        </w:rPr>
        <w:br/>
      </w:r>
      <w:r>
        <w:rPr>
          <w:rFonts w:hint="eastAsia"/>
        </w:rPr>
        <w:t>　　　　二、液体天然橡胶主要细分行业</w:t>
      </w:r>
      <w:r>
        <w:rPr>
          <w:rFonts w:hint="eastAsia"/>
        </w:rPr>
        <w:br/>
      </w:r>
      <w:r>
        <w:rPr>
          <w:rFonts w:hint="eastAsia"/>
        </w:rPr>
        <w:t>　　　　三、液体天然橡胶产业链结构分析</w:t>
      </w:r>
      <w:r>
        <w:rPr>
          <w:rFonts w:hint="eastAsia"/>
        </w:rPr>
        <w:br/>
      </w:r>
      <w:r>
        <w:rPr>
          <w:rFonts w:hint="eastAsia"/>
        </w:rPr>
        <w:t>　　第二节 液体天然橡胶行业发展成熟度分析</w:t>
      </w:r>
      <w:r>
        <w:rPr>
          <w:rFonts w:hint="eastAsia"/>
        </w:rPr>
        <w:br/>
      </w:r>
      <w:r>
        <w:rPr>
          <w:rFonts w:hint="eastAsia"/>
        </w:rPr>
        <w:t>　　　　一、液体天然橡胶行业发展周期分析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二、液体天然橡胶行业中外市场成熟度对比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三、液体天然橡胶行业成熟度分析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2024-2025年中国液体天然橡胶行业发展环境分析</w:t>
      </w:r>
      <w:r>
        <w:rPr>
          <w:rFonts w:hint="eastAsia"/>
        </w:rPr>
        <w:br/>
      </w:r>
      <w:r>
        <w:rPr>
          <w:rFonts w:hint="eastAsia"/>
        </w:rPr>
        <w:t>　　第一节 液体天然橡胶行业经济环境分析</w:t>
      </w:r>
      <w:r>
        <w:rPr>
          <w:rFonts w:hint="eastAsia"/>
        </w:rPr>
        <w:br/>
      </w:r>
      <w:r>
        <w:rPr>
          <w:rFonts w:hint="eastAsia"/>
        </w:rPr>
        <w:t>　　第二节 液体天然橡胶行业政策环境分析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一、液体天然橡胶行业政策影响分析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二、相关液体天然橡胶行业标准分析</w:t>
      </w:r>
      <w:r>
        <w:rPr>
          <w:rFonts w:hint="eastAsia"/>
        </w:rPr>
        <w:br/>
      </w:r>
      <w:r>
        <w:rPr>
          <w:rFonts w:hint="eastAsia"/>
        </w:rPr>
        <w:t>　　第三节 液体天然橡胶行业社会环境分析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2024-2025年液体天然橡胶行业技术发展现状及趋势分析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液体天然橡胶行业技术发展现状分析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国内外液体天然橡胶行业技术差异与原因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液体天然橡胶行业技术发展方向、趋势预测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提升液体天然橡胶行业技术能力策略建议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中国液体天然橡胶行业供给与需求情况分析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2019-2024年中国液体天然橡胶行业总体规模</w:t>
      </w:r>
      <w:r>
        <w:rPr>
          <w:rFonts w:hint="eastAsia"/>
        </w:rPr>
        <w:br/>
      </w:r>
      <w:r>
        <w:rPr>
          <w:rFonts w:hint="eastAsia"/>
        </w:rPr>
        <w:t>　　第二节 中国液体天然橡胶行业盈利情况分析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中国液体天然橡胶行业产量情况分析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一、2019-2024年中国液体天然橡胶行业产量统计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二、2025年中国液体天然橡胶行业产量特点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三、2025-2031年中国液体天然橡胶行业产量预测</w:t>
      </w:r>
      <w:r>
        <w:rPr>
          <w:rFonts w:hint="eastAsia"/>
        </w:rPr>
        <w:br/>
      </w:r>
      <w:r>
        <w:rPr>
          <w:rFonts w:hint="eastAsia"/>
        </w:rPr>
        <w:t>　　第四节 中国液体天然橡胶行业需求概况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一、2019-2024年中国液体天然橡胶行业需求情况分析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二、2025年中国液体天然橡胶行业市场需求特点分析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三、2025-2031年中国液体天然橡胶市场需求预测分析</w:t>
      </w:r>
      <w:r>
        <w:rPr>
          <w:rFonts w:hint="eastAsia"/>
        </w:rPr>
        <w:br/>
      </w:r>
      <w:r>
        <w:rPr>
          <w:rFonts w:hint="eastAsia"/>
        </w:rPr>
        <w:t>　　第五节 液体天然橡胶产业供需平衡状况分析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液体天然橡胶细分市场深度分析</w:t>
      </w:r>
      <w:r>
        <w:rPr>
          <w:rFonts w:hint="eastAsia"/>
        </w:rPr>
        <w:br/>
      </w:r>
      <w:r>
        <w:rPr>
          <w:rFonts w:hint="eastAsia"/>
        </w:rPr>
        <w:t>　　第一节 液体天然橡胶细分市场（一）发展研究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液体天然橡胶细分市场（二）发展研究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2019-2024年中国液体天然橡胶行业区域市场分析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中国液体天然橡胶行业区域市场结构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重点地区液体天然橡胶行业调研分析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一、重点地区（一）液体天然橡胶市场分析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二、重点地区（二）液体天然橡胶市场分析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三、重点地区（三）液体天然橡胶市场分析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四、重点地区（四）液体天然橡胶市场分析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五、重点地区（五）液体天然橡胶市场分析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液体天然橡胶行业产品市场价格分析与预测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2019-2024年液体天然橡胶市场价格回顾</w:t>
      </w:r>
      <w:r>
        <w:rPr>
          <w:rFonts w:hint="eastAsia"/>
        </w:rPr>
        <w:br/>
      </w:r>
      <w:r>
        <w:rPr>
          <w:rFonts w:hint="eastAsia"/>
        </w:rPr>
        <w:t>　　第二节 2025年液体天然橡胶市场价格现状分析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影响液体天然橡胶市场价格因素分析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2025-2031年液体天然橡胶市场价格走势预测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液体天然橡胶行业产业链分析及对行业的影响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液体天然橡胶上游原料产业链发展状况分析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液体天然橡胶下游需求产业链发展情况分析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上下游行业对液体天然橡胶行业的影响分析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中国液体天然橡胶行业重点企业竞争力分析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液体天然橡胶重点企业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三、液体天然橡胶企业经营状况</w:t>
      </w:r>
      <w:r>
        <w:rPr>
          <w:rFonts w:hint="eastAsia"/>
        </w:rPr>
        <w:br/>
      </w:r>
      <w:r>
        <w:rPr>
          <w:rFonts w:hint="eastAsia"/>
        </w:rPr>
        <w:t>　　　　四、液体天然橡胶企业发展策略</w:t>
      </w:r>
      <w:r>
        <w:rPr>
          <w:rFonts w:hint="eastAsia"/>
        </w:rPr>
        <w:br/>
      </w:r>
      <w:r>
        <w:rPr>
          <w:rFonts w:hint="eastAsia"/>
        </w:rPr>
        <w:t>　　第二节 液体天然橡胶重点企业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三、液体天然橡胶企业经营状况</w:t>
      </w:r>
      <w:r>
        <w:rPr>
          <w:rFonts w:hint="eastAsia"/>
        </w:rPr>
        <w:br/>
      </w:r>
      <w:r>
        <w:rPr>
          <w:rFonts w:hint="eastAsia"/>
        </w:rPr>
        <w:t>　　　　四、液体天然橡胶企业发展策略</w:t>
      </w:r>
      <w:r>
        <w:rPr>
          <w:rFonts w:hint="eastAsia"/>
        </w:rPr>
        <w:br/>
      </w:r>
      <w:r>
        <w:rPr>
          <w:rFonts w:hint="eastAsia"/>
        </w:rPr>
        <w:t>　　第三节 液体天然橡胶重点企业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三、液体天然橡胶企业经营状况</w:t>
      </w:r>
      <w:r>
        <w:rPr>
          <w:rFonts w:hint="eastAsia"/>
        </w:rPr>
        <w:br/>
      </w:r>
      <w:r>
        <w:rPr>
          <w:rFonts w:hint="eastAsia"/>
        </w:rPr>
        <w:t>　　　　四、液体天然橡胶企业发展策略</w:t>
      </w:r>
      <w:r>
        <w:rPr>
          <w:rFonts w:hint="eastAsia"/>
        </w:rPr>
        <w:br/>
      </w:r>
      <w:r>
        <w:rPr>
          <w:rFonts w:hint="eastAsia"/>
        </w:rPr>
        <w:t>　　第四节 液体天然橡胶重点企业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三、液体天然橡胶企业经营状况</w:t>
      </w:r>
      <w:r>
        <w:rPr>
          <w:rFonts w:hint="eastAsia"/>
        </w:rPr>
        <w:br/>
      </w:r>
      <w:r>
        <w:rPr>
          <w:rFonts w:hint="eastAsia"/>
        </w:rPr>
        <w:t>　　　　四、液体天然橡胶企业发展策略</w:t>
      </w:r>
      <w:r>
        <w:rPr>
          <w:rFonts w:hint="eastAsia"/>
        </w:rPr>
        <w:br/>
      </w:r>
      <w:r>
        <w:rPr>
          <w:rFonts w:hint="eastAsia"/>
        </w:rPr>
        <w:t>　　第五节 液体天然橡胶重点企业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三、液体天然橡胶企业经营状况</w:t>
      </w:r>
      <w:r>
        <w:rPr>
          <w:rFonts w:hint="eastAsia"/>
        </w:rPr>
        <w:br/>
      </w:r>
      <w:r>
        <w:rPr>
          <w:rFonts w:hint="eastAsia"/>
        </w:rPr>
        <w:t>　　　　四、液体天然橡胶企业发展策略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液体天然橡胶企业发展策略分析</w:t>
      </w:r>
      <w:r>
        <w:rPr>
          <w:rFonts w:hint="eastAsia"/>
        </w:rPr>
        <w:br/>
      </w:r>
      <w:r>
        <w:rPr>
          <w:rFonts w:hint="eastAsia"/>
        </w:rPr>
        <w:t>　　第一节 液体天然橡胶市场策略分析</w:t>
      </w:r>
      <w:r>
        <w:rPr>
          <w:rFonts w:hint="eastAsia"/>
        </w:rPr>
        <w:br/>
      </w:r>
      <w:r>
        <w:rPr>
          <w:rFonts w:hint="eastAsia"/>
        </w:rPr>
        <w:t>　　　　一、液体天然橡胶价格策略优化分析</w:t>
      </w:r>
      <w:r>
        <w:rPr>
          <w:rFonts w:hint="eastAsia"/>
        </w:rPr>
        <w:br/>
      </w:r>
      <w:r>
        <w:rPr>
          <w:rFonts w:hint="eastAsia"/>
        </w:rPr>
        <w:t>　　　　二、液体天然橡胶渠道策略创新与布局</w:t>
      </w:r>
      <w:r>
        <w:rPr>
          <w:rFonts w:hint="eastAsia"/>
        </w:rPr>
        <w:br/>
      </w:r>
      <w:r>
        <w:rPr>
          <w:rFonts w:hint="eastAsia"/>
        </w:rPr>
        <w:t>　　第二节 液体天然橡胶销售策略分析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液体天然橡胶企业竞争力提升策略</w:t>
      </w:r>
      <w:r>
        <w:rPr>
          <w:rFonts w:hint="eastAsia"/>
        </w:rPr>
        <w:br/>
      </w:r>
      <w:r>
        <w:rPr>
          <w:rFonts w:hint="eastAsia"/>
        </w:rPr>
        <w:t>　　　　一、液体天然橡胶企业核心竞争力构建路径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二、液体天然橡胶企业竞争力提升关键要素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三、液体天然橡胶企业竞争力评估指标体系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四、液体天然橡胶企业竞争力提升实施策略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中国液体天然橡胶品牌战略研究</w:t>
      </w:r>
      <w:r>
        <w:rPr>
          <w:rFonts w:hint="eastAsia"/>
        </w:rPr>
        <w:br/>
      </w:r>
      <w:r>
        <w:rPr>
          <w:rFonts w:hint="eastAsia"/>
        </w:rPr>
        <w:t>　　　　一、液体天然橡胶品牌价值创造机制分析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二、中国液体天然橡胶品牌发展现状评估</w:t>
      </w:r>
      <w:r>
        <w:rPr>
          <w:rFonts w:hint="eastAsia"/>
        </w:rPr>
        <w:br/>
      </w:r>
      <w:r>
        <w:rPr>
          <w:rFonts w:hint="eastAsia"/>
        </w:rPr>
        <w:t>　　　　三、液体天然橡胶品牌战略实施路径</w:t>
      </w:r>
      <w:r>
        <w:rPr>
          <w:rFonts w:hint="eastAsia"/>
        </w:rPr>
        <w:br/>
      </w:r>
      <w:r>
        <w:rPr>
          <w:rFonts w:hint="eastAsia"/>
        </w:rPr>
        <w:t>　　　　四、液体天然橡胶品牌管理体系构建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液体天然橡胶行业投资效益与风险分析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液体天然橡胶行业投资效益分析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一、2025年液体天然橡胶行业投资规模预测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二、2025年液体天然橡胶行业投资回报分析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三、2025年液体天然橡胶行业投资热点研判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四、2025年液体天然橡胶行业投资策略建议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2025-2031年液体天然橡胶行业投资风险防控</w:t>
      </w:r>
      <w:r>
        <w:rPr>
          <w:rFonts w:hint="eastAsia"/>
        </w:rPr>
        <w:br/>
      </w:r>
      <w:r>
        <w:rPr>
          <w:rFonts w:hint="eastAsia"/>
        </w:rPr>
        <w:t>　　　　一、液体天然橡胶市场供需风险及应对</w:t>
      </w:r>
      <w:r>
        <w:rPr>
          <w:rFonts w:hint="eastAsia"/>
        </w:rPr>
        <w:br/>
      </w:r>
      <w:r>
        <w:rPr>
          <w:rFonts w:hint="eastAsia"/>
        </w:rPr>
        <w:t>　　　　二、液体天然橡胶行业政策变动风险防控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三、液体天然橡胶企业经营风险管理</w:t>
      </w:r>
      <w:r>
        <w:rPr>
          <w:rFonts w:hint="eastAsia"/>
        </w:rPr>
        <w:br/>
      </w:r>
      <w:r>
        <w:rPr>
          <w:rFonts w:hint="eastAsia"/>
        </w:rPr>
        <w:t>　　　　四、液体天然橡胶行业竞争格局风险</w:t>
      </w:r>
      <w:r>
        <w:rPr>
          <w:rFonts w:hint="eastAsia"/>
        </w:rPr>
        <w:br/>
      </w:r>
      <w:r>
        <w:rPr>
          <w:rFonts w:hint="eastAsia"/>
        </w:rPr>
        <w:t>　　　　五、液体天然橡胶行业技术变革风险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2025-2031年中国液体天然橡胶行业投资前景分析</w:t>
      </w:r>
      <w:r>
        <w:rPr>
          <w:rFonts w:hint="eastAsia"/>
        </w:rPr>
        <w:br/>
      </w:r>
      <w:r>
        <w:rPr>
          <w:rFonts w:hint="eastAsia"/>
        </w:rPr>
        <w:t>　　第一节 中国液体天然橡胶行业投资环境分析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一、2025-2031年液体天然橡胶行业政策环境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二、2025-2031年液体天然橡胶行业经济环境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三、2025-2031年液体天然橡胶行业技术环境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2025-2031年中国液体天然橡胶行业投资价值分析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一、液体天然橡胶行业进入壁垒分析</w:t>
      </w:r>
      <w:r>
        <w:rPr>
          <w:rFonts w:hint="eastAsia"/>
        </w:rPr>
        <w:br/>
      </w:r>
      <w:r>
        <w:rPr>
          <w:rFonts w:hint="eastAsia"/>
        </w:rPr>
        <w:t>　　　　二、液体天然橡胶行业盈利模式创新</w:t>
      </w:r>
      <w:r>
        <w:rPr>
          <w:rFonts w:hint="eastAsia"/>
        </w:rPr>
        <w:br/>
      </w:r>
      <w:r>
        <w:rPr>
          <w:rFonts w:hint="eastAsia"/>
        </w:rPr>
        <w:t>　　　　三、液体天然橡胶行业投资回报预测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2025-2031年中国液体天然橡胶行业投资机会</w:t>
      </w:r>
      <w:r>
        <w:rPr>
          <w:rFonts w:hint="eastAsia"/>
        </w:rPr>
        <w:br/>
      </w:r>
      <w:r>
        <w:rPr>
          <w:rFonts w:hint="eastAsia"/>
        </w:rPr>
        <w:t>　　　　一、液体天然橡胶细分市场投资机会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二、液体天然橡胶区域市场投资潜力</w:t>
      </w:r>
      <w:r>
        <w:rPr>
          <w:rFonts w:hint="eastAsia"/>
        </w:rPr>
        <w:br/>
      </w:r>
      <w:r>
        <w:rPr>
          <w:rFonts w:hint="eastAsia"/>
        </w:rPr>
        <w:t>　　　　三、液体天然橡胶产业链投资机遇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2025-2031年液体天然橡胶项目投融资策略</w:t>
      </w:r>
      <w:r>
        <w:rPr>
          <w:rFonts w:hint="eastAsia"/>
        </w:rPr>
        <w:br/>
      </w:r>
      <w:r>
        <w:rPr>
          <w:rFonts w:hint="eastAsia"/>
        </w:rPr>
        <w:t>　　第一节 国际液体天然橡胶项目融资模式借鉴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一、发达国家液体天然橡胶项目融资经验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二、新兴市场液体天然橡胶项目融资案例</w:t>
      </w:r>
      <w:r>
        <w:rPr>
          <w:rFonts w:hint="eastAsia"/>
        </w:rPr>
        <w:br/>
      </w:r>
      <w:r>
        <w:rPr>
          <w:rFonts w:hint="eastAsia"/>
        </w:rPr>
        <w:t>　　第二节 中国液体天然橡胶项目融资创新</w:t>
      </w:r>
      <w:r>
        <w:rPr>
          <w:rFonts w:hint="eastAsia"/>
        </w:rPr>
        <w:br/>
      </w:r>
      <w:r>
        <w:rPr>
          <w:rFonts w:hint="eastAsia"/>
        </w:rPr>
        <w:t>　　　　一、液体天然橡胶项目融资模式演变</w:t>
      </w:r>
      <w:r>
        <w:rPr>
          <w:rFonts w:hint="eastAsia"/>
        </w:rPr>
        <w:br/>
      </w:r>
      <w:r>
        <w:rPr>
          <w:rFonts w:hint="eastAsia"/>
        </w:rPr>
        <w:t>　　　　二、液体天然橡胶项目融资结构优化</w:t>
      </w:r>
      <w:r>
        <w:rPr>
          <w:rFonts w:hint="eastAsia"/>
        </w:rPr>
        <w:br/>
      </w:r>
      <w:r>
        <w:rPr>
          <w:rFonts w:hint="eastAsia"/>
        </w:rPr>
        <w:t>　　　　三、液体天然橡胶项目融资渠道拓展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2025-2031年液体天然橡胶项目投资策略</w:t>
      </w:r>
      <w:r>
        <w:rPr>
          <w:rFonts w:hint="eastAsia"/>
        </w:rPr>
        <w:br/>
      </w:r>
      <w:r>
        <w:rPr>
          <w:rFonts w:hint="eastAsia"/>
        </w:rPr>
        <w:t>　　　　一、液体天然橡胶项目投资风险评估</w:t>
      </w:r>
      <w:r>
        <w:rPr>
          <w:rFonts w:hint="eastAsia"/>
        </w:rPr>
        <w:br/>
      </w:r>
      <w:r>
        <w:rPr>
          <w:rFonts w:hint="eastAsia"/>
        </w:rPr>
        <w:t>　　　　二、液体天然橡胶项目投资组合优化</w:t>
      </w:r>
      <w:r>
        <w:rPr>
          <w:rFonts w:hint="eastAsia"/>
        </w:rPr>
        <w:br/>
      </w:r>
      <w:r>
        <w:rPr>
          <w:rFonts w:hint="eastAsia"/>
        </w:rPr>
        <w:t>　　　　三、液体天然橡胶项目投资退出机制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t>　　　　一、液体天然橡胶产业链投资布局策略</w:t>
      </w:r>
      <w:r>
        <w:rPr>
          <w:rFonts w:hint="eastAsia"/>
        </w:rPr>
        <w:br/>
      </w:r>
      <w:r>
        <w:rPr>
          <w:rFonts w:hint="eastAsia"/>
        </w:rPr>
        <w:t>　　　　二、液体天然橡胶项目融资创新方案</w:t>
      </w:r>
      <w:r>
        <w:rPr>
          <w:rFonts w:hint="eastAsia"/>
        </w:rPr>
        <w:br/>
      </w:r>
      <w:r>
        <w:rPr>
          <w:rFonts w:hint="eastAsia"/>
        </w:rPr>
        <w:t>　　　　三、液体天然橡胶项目风险控制体系</w:t>
      </w:r>
      <w:r>
        <w:rPr>
          <w:rFonts w:hint="eastAsia"/>
        </w:rPr>
        <w:br/>
      </w:r>
      <w:r>
        <w:rPr>
          <w:rFonts w:hint="eastAsia"/>
        </w:rPr>
        <w:t>　　　　四、液体天然橡胶行业投资退出策略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液体天然橡胶图片</w:t>
      </w:r>
      <w:r>
        <w:rPr>
          <w:rFonts w:hint="eastAsia"/>
        </w:rPr>
        <w:br/>
      </w:r>
      <w:r>
        <w:rPr>
          <w:rFonts w:hint="eastAsia"/>
        </w:rPr>
        <w:t>　　图表 液体天然橡胶种类 分类</w:t>
      </w:r>
      <w:r>
        <w:rPr>
          <w:rFonts w:hint="eastAsia"/>
        </w:rPr>
        <w:br/>
      </w:r>
      <w:r>
        <w:rPr>
          <w:rFonts w:hint="eastAsia"/>
        </w:rPr>
        <w:t>　　图表 液体天然橡胶用途 应用</w:t>
      </w:r>
      <w:r>
        <w:rPr>
          <w:rFonts w:hint="eastAsia"/>
        </w:rPr>
        <w:br/>
      </w:r>
      <w:r>
        <w:rPr>
          <w:rFonts w:hint="eastAsia"/>
        </w:rPr>
        <w:t>　　图表 液体天然橡胶主要特点</w:t>
      </w:r>
      <w:r>
        <w:rPr>
          <w:rFonts w:hint="eastAsia"/>
        </w:rPr>
        <w:br/>
      </w:r>
      <w:r>
        <w:rPr>
          <w:rFonts w:hint="eastAsia"/>
        </w:rPr>
        <w:t>　　图表 液体天然橡胶产业链分析</w:t>
      </w:r>
      <w:r>
        <w:rPr>
          <w:rFonts w:hint="eastAsia"/>
        </w:rPr>
        <w:br/>
      </w:r>
      <w:r>
        <w:rPr>
          <w:rFonts w:hint="eastAsia"/>
        </w:rPr>
        <w:t>　　图表 液体天然橡胶政策分析</w:t>
      </w:r>
      <w:r>
        <w:rPr>
          <w:rFonts w:hint="eastAsia"/>
        </w:rPr>
        <w:br/>
      </w:r>
      <w:r>
        <w:rPr>
          <w:rFonts w:hint="eastAsia"/>
        </w:rPr>
        <w:t>　　图表 液体天然橡胶技术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2019-2024年中国液体天然橡胶行业市场规模及增长情况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2019-2024年液体天然橡胶行业市场容量分析</w:t>
      </w:r>
      <w:r>
        <w:rPr>
          <w:rFonts w:hint="eastAsia"/>
        </w:rPr>
        <w:br/>
      </w:r>
      <w:r>
        <w:rPr>
          <w:rFonts w:hint="eastAsia"/>
        </w:rPr>
        <w:t>　　图表 液体天然橡胶生产现状</w:t>
      </w:r>
      <w:r>
        <w:rPr>
          <w:rFonts w:hint="eastAsia"/>
        </w:rPr>
        <w:br/>
      </w:r>
      <w:r>
        <w:rPr>
          <w:rFonts w:hint="eastAsia"/>
        </w:rPr>
        <w:t>　　图表 2019-2024年中国液体天然橡胶行业产能统计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2019-2024年中国液体天然橡胶行业产量及增长趋势</w:t>
      </w:r>
      <w:r>
        <w:rPr>
          <w:rFonts w:hint="eastAsia"/>
        </w:rPr>
        <w:br/>
      </w:r>
      <w:r>
        <w:rPr>
          <w:rFonts w:hint="eastAsia"/>
        </w:rPr>
        <w:t>　　图表 液体天然橡胶行业动态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2019-2024年中国液体天然橡胶市场需求量及增速统计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2019-2024年中国液体天然橡胶行业销售收入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2025年中国液体天然橡胶行业需求领域分布格局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2019-2024年中国液体天然橡胶行业利润总额统计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2019-2024年中国液体天然橡胶进口情况分析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2019-2024年中国液体天然橡胶出口情况分析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2019-2024年中国液体天然橡胶行业企业数量情况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2019-2024年中国液体天然橡胶行业企业平均规模情况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2019-2024年中国液体天然橡胶价格走势</w:t>
      </w:r>
      <w:r>
        <w:rPr>
          <w:rFonts w:hint="eastAsia"/>
        </w:rPr>
        <w:br/>
      </w:r>
      <w:r>
        <w:rPr>
          <w:rFonts w:hint="eastAsia"/>
        </w:rPr>
        <w:t>　　图表 2025年液体天然橡胶成本和利润分析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**地区液体天然橡胶行业市场需求情况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**地区液体天然橡胶行业市场需求情况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**地区液体天然橡胶行业市场需求情况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**地区液体天然橡胶行业市场需求情况</w:t>
      </w:r>
      <w:r>
        <w:rPr>
          <w:rFonts w:hint="eastAsia"/>
        </w:rPr>
        <w:br/>
      </w:r>
      <w:r>
        <w:rPr>
          <w:rFonts w:hint="eastAsia"/>
        </w:rPr>
        <w:t>　　图表 液体天然橡胶品牌</w:t>
      </w:r>
      <w:r>
        <w:rPr>
          <w:rFonts w:hint="eastAsia"/>
        </w:rPr>
        <w:br/>
      </w:r>
      <w:r>
        <w:rPr>
          <w:rFonts w:hint="eastAsia"/>
        </w:rPr>
        <w:t>　　图表 液体天然橡胶企业（一）概况</w:t>
      </w:r>
      <w:r>
        <w:rPr>
          <w:rFonts w:hint="eastAsia"/>
        </w:rPr>
        <w:br/>
      </w:r>
      <w:r>
        <w:rPr>
          <w:rFonts w:hint="eastAsia"/>
        </w:rPr>
        <w:t>　　图表 企业液体天然橡胶型号 规格</w:t>
      </w:r>
      <w:r>
        <w:rPr>
          <w:rFonts w:hint="eastAsia"/>
        </w:rPr>
        <w:br/>
      </w:r>
      <w:r>
        <w:rPr>
          <w:rFonts w:hint="eastAsia"/>
        </w:rPr>
        <w:t>　　图表 液体天然橡胶企业（一）经营分析</w:t>
      </w:r>
      <w:r>
        <w:rPr>
          <w:rFonts w:hint="eastAsia"/>
        </w:rPr>
        <w:br/>
      </w:r>
      <w:r>
        <w:rPr>
          <w:rFonts w:hint="eastAsia"/>
        </w:rPr>
        <w:t>　　图表 液体天然橡胶企业（一）盈利能力情况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液体天然橡胶企业（一）偿债能力情况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液体天然橡胶企业（一）运营能力情况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液体天然橡胶企业（一）成长能力情况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液体天然橡胶上游现状</w:t>
      </w:r>
      <w:r>
        <w:rPr>
          <w:rFonts w:hint="eastAsia"/>
        </w:rPr>
        <w:br/>
      </w:r>
      <w:r>
        <w:rPr>
          <w:rFonts w:hint="eastAsia"/>
        </w:rPr>
        <w:t>　　图表 液体天然橡胶下游调研</w:t>
      </w:r>
      <w:r>
        <w:rPr>
          <w:rFonts w:hint="eastAsia"/>
        </w:rPr>
        <w:br/>
      </w:r>
      <w:r>
        <w:rPr>
          <w:rFonts w:hint="eastAsia"/>
        </w:rPr>
        <w:t>　　图表 液体天然橡胶企业（二）概况</w:t>
      </w:r>
      <w:r>
        <w:rPr>
          <w:rFonts w:hint="eastAsia"/>
        </w:rPr>
        <w:br/>
      </w:r>
      <w:r>
        <w:rPr>
          <w:rFonts w:hint="eastAsia"/>
        </w:rPr>
        <w:t>　　图表 企业液体天然橡胶型号 规格</w:t>
      </w:r>
      <w:r>
        <w:rPr>
          <w:rFonts w:hint="eastAsia"/>
        </w:rPr>
        <w:br/>
      </w:r>
      <w:r>
        <w:rPr>
          <w:rFonts w:hint="eastAsia"/>
        </w:rPr>
        <w:t>　　图表 液体天然橡胶企业（二）经营分析</w:t>
      </w:r>
      <w:r>
        <w:rPr>
          <w:rFonts w:hint="eastAsia"/>
        </w:rPr>
        <w:br/>
      </w:r>
      <w:r>
        <w:rPr>
          <w:rFonts w:hint="eastAsia"/>
        </w:rPr>
        <w:t>　　图表 液体天然橡胶企业（二）盈利能力情况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液体天然橡胶企业（二）偿债能力情况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液体天然橡胶企业（二）运营能力情况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液体天然橡胶企业（二）成长能力情况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液体天然橡胶企业（三）概况</w:t>
      </w:r>
      <w:r>
        <w:rPr>
          <w:rFonts w:hint="eastAsia"/>
        </w:rPr>
        <w:br/>
      </w:r>
      <w:r>
        <w:rPr>
          <w:rFonts w:hint="eastAsia"/>
        </w:rPr>
        <w:t>　　图表 企业液体天然橡胶型号 规格</w:t>
      </w:r>
      <w:r>
        <w:rPr>
          <w:rFonts w:hint="eastAsia"/>
        </w:rPr>
        <w:br/>
      </w:r>
      <w:r>
        <w:rPr>
          <w:rFonts w:hint="eastAsia"/>
        </w:rPr>
        <w:t>　　图表 液体天然橡胶企业（三）经营分析</w:t>
      </w:r>
      <w:r>
        <w:rPr>
          <w:rFonts w:hint="eastAsia"/>
        </w:rPr>
        <w:br/>
      </w:r>
      <w:r>
        <w:rPr>
          <w:rFonts w:hint="eastAsia"/>
        </w:rPr>
        <w:t>　　图表 液体天然橡胶企业（三）盈利能力情况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液体天然橡胶企业（三）偿债能力情况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液体天然橡胶企业（三）运营能力情况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液体天然橡胶企业（三）成长能力情况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液体天然橡胶优势</w:t>
      </w:r>
      <w:r>
        <w:rPr>
          <w:rFonts w:hint="eastAsia"/>
        </w:rPr>
        <w:br/>
      </w:r>
      <w:r>
        <w:rPr>
          <w:rFonts w:hint="eastAsia"/>
        </w:rPr>
        <w:t>　　图表 液体天然橡胶劣势</w:t>
      </w:r>
      <w:r>
        <w:rPr>
          <w:rFonts w:hint="eastAsia"/>
        </w:rPr>
        <w:br/>
      </w:r>
      <w:r>
        <w:rPr>
          <w:rFonts w:hint="eastAsia"/>
        </w:rPr>
        <w:t>　　图表 液体天然橡胶机会</w:t>
      </w:r>
      <w:r>
        <w:rPr>
          <w:rFonts w:hint="eastAsia"/>
        </w:rPr>
        <w:br/>
      </w:r>
      <w:r>
        <w:rPr>
          <w:rFonts w:hint="eastAsia"/>
        </w:rPr>
        <w:t>　　图表 液体天然橡胶威胁</w:t>
      </w:r>
      <w:r>
        <w:rPr>
          <w:rFonts w:hint="eastAsia"/>
        </w:rPr>
        <w:br/>
      </w:r>
      <w:r>
        <w:rPr>
          <w:rFonts w:hint="eastAsia"/>
        </w:rPr>
        <w:t>　　图表 2025-2031年中国液体天然橡胶行业产能预测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2025-2031年中国液体天然橡胶行业产量预测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2025-2031年中国液体天然橡胶市场销售预测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2025-2031年中国液体天然橡胶行业市场规模预测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2025-2031年中国液体天然橡胶市场前景分析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2025-2031年中国液体天然橡胶行业风险分析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2025-2031年中国液体天然橡胶行业发展趋势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bba608a8249d4" w:history="1">
        <w:r>
          <w:rPr>
            <w:rStyle w:val="Hyperlink"/>
          </w:rPr>
          <w:t>2025-2031年中国液体天然橡胶市场分析及发展前景研究报告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bba608a8249d4" w:history="1">
        <w:r>
          <w:rPr>
            <w:rStyle w:val="Hyperlink"/>
          </w:rPr>
          <w:t>https://www.20087.com/7/23/YeTiTianRanXiangJiaoHangYeFenXiBaoGao.html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热点：液体天然橡胶LNR图片、液体天然橡胶如何生产、液体天然橡胶生产、液体天然橡胶有毒吗、天然橡胶溶液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7cf6e1243440b" w:history="1">
      <w:r>
        <w:rPr>
          <w:rStyle w:val="Hyperlink"/>
        </w:rPr>
        <w:t>2025-2031年中国液体天然橡胶市场分析及发展前景研究报告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YeTiTianRanXiangJiaoHangYeFenXiBaoGao.html" TargetMode="External" Id="R62abba608a82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YeTiTianRanXiangJiaoHangYeFenXiBaoGao.html" TargetMode="External" Id="Ra867cf6e1243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2025-02-10T06:07:00Z</dcterms:created>
  <dcterms:modified xsi:type="dcterms:W3CDTF">2025-02-10T07:07:00Z</dcterms:modified>
  <dc:subject>2025-2031年中国液体天然橡胶市场分析及发展前景研究报告</dc:subject>
  <dc:title>2025-2031年中国液体天然橡胶市场分析及发展前景研究报告</dc:title>
  <cp:keywords>2025-2031年中国液体天然橡胶市场分析及发展前景研究报告</cp:keywords>
  <dc:description>2025-2031年中国液体天然橡胶市场分析及发展前景研究报告</dc:description>
</cp:coreProperties>
</file>