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1a7e826934742" w:history="1">
              <w:r>
                <w:rPr>
                  <w:rStyle w:val="Hyperlink"/>
                </w:rPr>
                <w:t>中国碳酸钠行业发展研究分析及趋势预测报告（2025年）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1a7e826934742" w:history="1">
              <w:r>
                <w:rPr>
                  <w:rStyle w:val="Hyperlink"/>
                </w:rPr>
                <w:t>中国碳酸钠行业发展研究分析及趋势预测报告（2025年）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1a7e826934742" w:history="1">
                <w:r>
                  <w:rPr>
                    <w:rStyle w:val="Hyperlink"/>
                  </w:rPr>
                  <w:t>https://www.20087.com/7/23/TanSuanNaHangYeQianJingBaoGao.html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俗称纯碱，是化工生产中的重要原料，广泛应用于玻璃、造纸、纺织、冶金等多个行业。近年来，随着环保法规的严格实施，碳酸钠的生产过程更加注重节能减排和资源循环利用。同时，市场需求的变化促使碳酸钠生产企业不断优化产品结构，提高产品质量，以满足不同行业对纯度和粒度的特殊要求。</w:t>
      </w:r>
      <w:r>
        <w:rPr>
          <w:rFonts w:hint="eastAsia"/>
        </w:rPr>
        <w:br/>
      </w:r>
      <w:r>
        <w:rPr>
          <w:rFonts w:hint="eastAsia"/>
        </w:rPr>
        <w:t>　　未来，碳酸钠行业将更加注重绿色生产和高附加值产品的开发。随着碳捕捉和封存技术的发展，碳酸钠的生产将更加环保，减少温室气体排放。同时，碳酸钠在新兴领域的应用，如锂离子电池电解液和CO2捕获，将推动行业技术创新和产品升级，以适应新能源和环保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1a7e826934742" w:history="1">
        <w:r>
          <w:rPr>
            <w:rStyle w:val="Hyperlink"/>
          </w:rPr>
          <w:t>中国碳酸钠行业发展研究分析及趋势预测报告（2025年）</w:t>
        </w:r>
      </w:hyperlink>
      <w:r>
        <w:rPr>
          <w:rFonts w:hint="eastAsia"/>
        </w:rPr>
        <w:t>》对碳酸钠行业的市场运行态势进行了深入研究，并预测了其发展趋势。报告涵盖了行业知识、国内外环境分析、运行数据解读、产业链梳理，以及市场竞争格局和企业标杆的详细探讨。基于对行业的全面剖析，报告还对碳酸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碳酸钠行业地位分析</w:t>
      </w:r>
      <w:r>
        <w:rPr>
          <w:rFonts w:hint="eastAsia"/>
        </w:rPr>
        <w:br/>
      </w:r>
      <w:r>
        <w:rPr>
          <w:rFonts w:hint="eastAsia"/>
        </w:rPr>
        <w:t>　　　　一、碳酸钠行业对经济增长的影响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三、碳酸钠行业关联度情况</w:t>
      </w:r>
      <w:r>
        <w:rPr>
          <w:rFonts w:hint="eastAsia"/>
        </w:rPr>
        <w:br/>
      </w:r>
      <w:r>
        <w:rPr>
          <w:rFonts w:hint="eastAsia"/>
        </w:rPr>
        <w:t>　　第四节 碳酸钠行业"波特五力模型"分析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一、碳酸钠行业内竞争</w:t>
      </w:r>
      <w:r>
        <w:rPr>
          <w:rFonts w:hint="eastAsia"/>
        </w:rPr>
        <w:br/>
      </w:r>
      <w:r>
        <w:rPr>
          <w:rFonts w:hint="eastAsia"/>
        </w:rPr>
        <w:t>　　　　二、碳酸钠行业买方侃价能力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四、碳酸钠行业进入威胁</w:t>
      </w:r>
      <w:r>
        <w:rPr>
          <w:rFonts w:hint="eastAsia"/>
        </w:rPr>
        <w:br/>
      </w:r>
      <w:r>
        <w:rPr>
          <w:rFonts w:hint="eastAsia"/>
        </w:rPr>
        <w:t>　　　　五、碳酸钠行业替代威胁</w:t>
      </w:r>
      <w:r>
        <w:rPr>
          <w:rFonts w:hint="eastAsia"/>
        </w:rPr>
        <w:br/>
      </w:r>
      <w:r>
        <w:rPr>
          <w:rFonts w:hint="eastAsia"/>
        </w:rPr>
        <w:t>　　第五节 影响碳酸钠行业发展的主要因素分析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碳酸钠产业发展现状分析</w:t>
      </w:r>
      <w:r>
        <w:rPr>
          <w:rFonts w:hint="eastAsia"/>
        </w:rPr>
        <w:br/>
      </w:r>
      <w:r>
        <w:rPr>
          <w:rFonts w:hint="eastAsia"/>
        </w:rPr>
        <w:t>　　第一节 碳酸钠产业链产品构成</w:t>
      </w:r>
      <w:r>
        <w:rPr>
          <w:rFonts w:hint="eastAsia"/>
        </w:rPr>
        <w:br/>
      </w:r>
      <w:r>
        <w:rPr>
          <w:rFonts w:hint="eastAsia"/>
        </w:rPr>
        <w:t>　　第二节 碳酸钠产业特点</w:t>
      </w:r>
      <w:r>
        <w:rPr>
          <w:rFonts w:hint="eastAsia"/>
        </w:rPr>
        <w:br/>
      </w:r>
      <w:r>
        <w:rPr>
          <w:rFonts w:hint="eastAsia"/>
        </w:rPr>
        <w:t>　　　　一、碳酸钠产业所处生命周期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碳酸钠产业竞争分析</w:t>
      </w:r>
      <w:r>
        <w:rPr>
          <w:rFonts w:hint="eastAsia"/>
        </w:rPr>
        <w:br/>
      </w:r>
      <w:r>
        <w:rPr>
          <w:rFonts w:hint="eastAsia"/>
        </w:rPr>
        <w:t>　　　　一、碳酸钠企业集中度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碳酸钠产业技术水平</w:t>
      </w:r>
      <w:r>
        <w:rPr>
          <w:rFonts w:hint="eastAsia"/>
        </w:rPr>
        <w:br/>
      </w:r>
      <w:r>
        <w:rPr>
          <w:rFonts w:hint="eastAsia"/>
        </w:rPr>
        <w:t>　　　　一、碳酸钠技术发展路径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2019-2024年碳酸钠产业规模</w:t>
      </w:r>
      <w:r>
        <w:rPr>
          <w:rFonts w:hint="eastAsia"/>
        </w:rPr>
        <w:br/>
      </w:r>
      <w:r>
        <w:rPr>
          <w:rFonts w:hint="eastAsia"/>
        </w:rPr>
        <w:t>　　　　一、碳酸钠产品产量</w:t>
      </w:r>
      <w:r>
        <w:rPr>
          <w:rFonts w:hint="eastAsia"/>
        </w:rPr>
        <w:br/>
      </w:r>
      <w:r>
        <w:rPr>
          <w:rFonts w:hint="eastAsia"/>
        </w:rPr>
        <w:t>　　　　二、碳酸钠市场容量</w:t>
      </w:r>
      <w:r>
        <w:rPr>
          <w:rFonts w:hint="eastAsia"/>
        </w:rPr>
        <w:br/>
      </w:r>
      <w:r>
        <w:rPr>
          <w:rFonts w:hint="eastAsia"/>
        </w:rPr>
        <w:t>　　　　三、碳酸钠行业进出口统计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碳酸钠下游产业发展</w:t>
      </w:r>
      <w:r>
        <w:rPr>
          <w:rFonts w:hint="eastAsia"/>
        </w:rPr>
        <w:br/>
      </w:r>
      <w:r>
        <w:rPr>
          <w:rFonts w:hint="eastAsia"/>
        </w:rPr>
        <w:t>　　第一节 碳酸钠下游产业构成</w:t>
      </w:r>
      <w:r>
        <w:rPr>
          <w:rFonts w:hint="eastAsia"/>
        </w:rPr>
        <w:br/>
      </w:r>
      <w:r>
        <w:rPr>
          <w:rFonts w:hint="eastAsia"/>
        </w:rPr>
        <w:t>　　第二节 碳酸钠下游细分市场（一）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当前碳酸钠产业链整合形势</w:t>
      </w:r>
      <w:r>
        <w:rPr>
          <w:rFonts w:hint="eastAsia"/>
        </w:rPr>
        <w:br/>
      </w:r>
      <w:r>
        <w:rPr>
          <w:rFonts w:hint="eastAsia"/>
        </w:rPr>
        <w:t>　　第二节 碳酸钠产业链整合策略选择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碳酸钠企业发展调研分析</w:t>
      </w:r>
      <w:r>
        <w:rPr>
          <w:rFonts w:hint="eastAsia"/>
        </w:rPr>
        <w:br/>
      </w:r>
      <w:r>
        <w:rPr>
          <w:rFonts w:hint="eastAsia"/>
        </w:rPr>
        <w:t>　　第一节 碳酸钠企业（一）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碳酸钠行业SWOT模型分析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一、碳酸钠行业优势分析</w:t>
      </w:r>
      <w:r>
        <w:rPr>
          <w:rFonts w:hint="eastAsia"/>
        </w:rPr>
        <w:br/>
      </w:r>
      <w:r>
        <w:rPr>
          <w:rFonts w:hint="eastAsia"/>
        </w:rPr>
        <w:t>　　　　二、碳酸钠行业劣势分析</w:t>
      </w:r>
      <w:r>
        <w:rPr>
          <w:rFonts w:hint="eastAsia"/>
        </w:rPr>
        <w:br/>
      </w:r>
      <w:r>
        <w:rPr>
          <w:rFonts w:hint="eastAsia"/>
        </w:rPr>
        <w:t>　　　　三、碳酸钠行业机会分析</w:t>
      </w:r>
      <w:r>
        <w:rPr>
          <w:rFonts w:hint="eastAsia"/>
        </w:rPr>
        <w:br/>
      </w:r>
      <w:r>
        <w:rPr>
          <w:rFonts w:hint="eastAsia"/>
        </w:rPr>
        <w:t>　　　　四、碳酸钠行业风险分析</w:t>
      </w:r>
      <w:r>
        <w:rPr>
          <w:rFonts w:hint="eastAsia"/>
        </w:rPr>
        <w:br/>
      </w:r>
      <w:r>
        <w:rPr>
          <w:rFonts w:hint="eastAsia"/>
        </w:rPr>
        <w:t>　　第二节 碳酸钠行业投资价值分析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二、碳酸钠行业投资机会分析</w:t>
      </w:r>
      <w:r>
        <w:rPr>
          <w:rFonts w:hint="eastAsia"/>
        </w:rPr>
        <w:br/>
      </w:r>
      <w:r>
        <w:rPr>
          <w:rFonts w:hint="eastAsia"/>
        </w:rPr>
        <w:t>　　第三节 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碳酸钠发展前景预测</w:t>
      </w:r>
      <w:r>
        <w:rPr>
          <w:rFonts w:hint="eastAsia"/>
        </w:rPr>
        <w:br/>
      </w:r>
      <w:r>
        <w:rPr>
          <w:rFonts w:hint="eastAsia"/>
        </w:rPr>
        <w:t>　　第一节 碳酸钠行业发展趋势预测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未来碳酸钠企业竞争格局</w:t>
      </w:r>
      <w:r>
        <w:rPr>
          <w:rFonts w:hint="eastAsia"/>
        </w:rPr>
        <w:br/>
      </w:r>
      <w:r>
        <w:rPr>
          <w:rFonts w:hint="eastAsia"/>
        </w:rPr>
        <w:t>　　第五节 碳酸钠行业资源整合趋势</w:t>
      </w:r>
      <w:r>
        <w:rPr>
          <w:rFonts w:hint="eastAsia"/>
        </w:rPr>
        <w:br/>
      </w:r>
      <w:r>
        <w:rPr>
          <w:rFonts w:hint="eastAsia"/>
        </w:rPr>
        <w:t>　　第六节 碳酸钠产业链竞争态势发展预测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三、碳酸钠区域集中度分析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碳酸钠行业类别</w:t>
      </w:r>
      <w:r>
        <w:rPr>
          <w:rFonts w:hint="eastAsia"/>
        </w:rPr>
        <w:br/>
      </w:r>
      <w:r>
        <w:rPr>
          <w:rFonts w:hint="eastAsia"/>
        </w:rPr>
        <w:t>　　图表 碳酸钠行业产业链调研</w:t>
      </w:r>
      <w:r>
        <w:rPr>
          <w:rFonts w:hint="eastAsia"/>
        </w:rPr>
        <w:br/>
      </w:r>
      <w:r>
        <w:rPr>
          <w:rFonts w:hint="eastAsia"/>
        </w:rPr>
        <w:t>　　图表 碳酸钠行业现状</w:t>
      </w:r>
      <w:r>
        <w:rPr>
          <w:rFonts w:hint="eastAsia"/>
        </w:rPr>
        <w:br/>
      </w:r>
      <w:r>
        <w:rPr>
          <w:rFonts w:hint="eastAsia"/>
        </w:rPr>
        <w:t>　　图表 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2019-2024年中国碳酸钠市场规模</w:t>
      </w:r>
      <w:r>
        <w:rPr>
          <w:rFonts w:hint="eastAsia"/>
        </w:rPr>
        <w:br/>
      </w:r>
      <w:r>
        <w:rPr>
          <w:rFonts w:hint="eastAsia"/>
        </w:rPr>
        <w:t>　　图表 2025年中国碳酸钠行业产能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2019-2024年中国碳酸钠产量</w:t>
      </w:r>
      <w:r>
        <w:rPr>
          <w:rFonts w:hint="eastAsia"/>
        </w:rPr>
        <w:br/>
      </w:r>
      <w:r>
        <w:rPr>
          <w:rFonts w:hint="eastAsia"/>
        </w:rPr>
        <w:t>　　图表 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2019-2024年中国碳酸钠市场需求量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2019-2024年中国碳酸钠行情</w:t>
      </w:r>
      <w:r>
        <w:rPr>
          <w:rFonts w:hint="eastAsia"/>
        </w:rPr>
        <w:br/>
      </w:r>
      <w:r>
        <w:rPr>
          <w:rFonts w:hint="eastAsia"/>
        </w:rPr>
        <w:t>　　图表 2019-2024年中国碳酸钠价格走势图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碳酸钠行业竞争对手分析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2025-2031年中国碳酸钠市场规模预测</w:t>
      </w:r>
      <w:r>
        <w:rPr>
          <w:rFonts w:hint="eastAsia"/>
        </w:rPr>
        <w:br/>
      </w:r>
      <w:r>
        <w:rPr>
          <w:rFonts w:hint="eastAsia"/>
        </w:rPr>
        <w:t>　　图表 碳酸钠行业准入条件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2025-2031年中国碳酸钠行业信息化</w:t>
      </w:r>
      <w:r>
        <w:rPr>
          <w:rFonts w:hint="eastAsia"/>
        </w:rPr>
        <w:br/>
      </w:r>
      <w:r>
        <w:rPr>
          <w:rFonts w:hint="eastAsia"/>
        </w:rPr>
        <w:t>　　图表 2025年中国碳酸钠市场前景分析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1a7e826934742" w:history="1">
        <w:r>
          <w:rPr>
            <w:rStyle w:val="Hyperlink"/>
          </w:rPr>
          <w:t>中国碳酸钠行业发展研究分析及趋势预测报告（2025年）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1a7e826934742" w:history="1">
        <w:r>
          <w:rPr>
            <w:rStyle w:val="Hyperlink"/>
          </w:rPr>
          <w:t>https://www.20087.com/7/23/TanSuanNaHangYeQianJingBaoGao.html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7afd465ef4bb3" w:history="1">
      <w:r>
        <w:rPr>
          <w:rStyle w:val="Hyperlink"/>
        </w:rPr>
        <w:t>中国碳酸钠行业发展研究分析及趋势预测报告（2025年）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anSuanNaHangYeQianJingBaoGao.html" TargetMode="External" Id="R8831a7e82693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anSuanNaHangYeQianJingBaoGao.html" TargetMode="External" Id="R9287afd465ef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2024-12-12T03:23:00Z</dcterms:created>
  <dcterms:modified xsi:type="dcterms:W3CDTF">2024-12-12T04:23:00Z</dcterms:modified>
  <dc:subject>中国碳酸钠行业发展研究分析及趋势预测报告（2025年）</dc:subject>
  <dc:title>中国碳酸钠行业发展研究分析及趋势预测报告（2025年）</dc:title>
  <cp:keywords>中国碳酸钠行业发展研究分析及趋势预测报告（2025年）</cp:keywords>
  <dc:description>中国碳酸钠行业发展研究分析及趋势预测报告（2025年）</dc:description>
</cp:coreProperties>
</file>