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38c9de8cf4fbc" w:history="1">
              <w:r>
                <w:rPr>
                  <w:rStyle w:val="Hyperlink"/>
                </w:rPr>
                <w:t>2023-2029年中国间棉塑料行业发展深度调研与未来趋势预测报告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38c9de8cf4fbc" w:history="1">
              <w:r>
                <w:rPr>
                  <w:rStyle w:val="Hyperlink"/>
                </w:rPr>
                <w:t>2023-2029年中国间棉塑料行业发展深度调研与未来趋势预测报告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238c9de8cf4fbc" w:history="1">
                <w:r>
                  <w:rPr>
                    <w:rStyle w:val="Hyperlink"/>
                  </w:rPr>
                  <w:t>https://www.20087.com/7/23/JianMianSuLiaoHangYeFaZhanQuShi.html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间棉塑料（Interpenetrating Polymer Networks，IPNs）是一种特殊的高分子复合材料，由两种或多种不相溶的聚合物网络相互渗透而成。目前，间棉塑料因其独特的力学性能、化学稳定性和加工性，在包装、涂料、医疗和电子等行业展现出广阔的应用前景。随着纳米技术和新型聚合物的出现，间棉塑料的性能得到进一步优化，其制备工艺也更加成熟和经济。</w:t>
      </w:r>
      <w:r>
        <w:rPr>
          <w:rFonts w:hint="eastAsia"/>
        </w:rPr>
        <w:br/>
      </w:r>
      <w:r>
        <w:rPr>
          <w:rFonts w:hint="eastAsia"/>
        </w:rPr>
        <w:t>　　性能优化与应用拓展：未来，通过精细调控网络结构和成分比例，间棉塑料的性能将得到更深层次的优化，开拓更多应用领域，如高性能密封材料、智能响应材料等。绿色化与可持续性：随着环保理念的普及，间棉塑料的研发将更加注重原料的生物降解性和制备过程的低碳化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238c9de8cf4fbc" w:history="1">
        <w:r>
          <w:rPr>
            <w:rStyle w:val="Hyperlink"/>
          </w:rPr>
          <w:t>2023-2029年中国间棉塑料行业发展深度调研与未来趋势预测报告</w:t>
        </w:r>
      </w:hyperlink>
      <w:r>
        <w:rPr>
          <w:rFonts w:hint="eastAsia"/>
        </w:rPr>
        <w:t>全面分析了间棉塑料行业的市场规模、需求和价格动态，同时对间棉塑料产业链进行了探讨。报告客观描述了间棉塑料行业现状，审慎预测了间棉塑料市场前景及发展趋势。此外，报告还聚焦于间棉塑料重点企业，剖析了市场竞争格局、集中度以及品牌影响力，并对间棉塑料细分市场进行了研究。间棉塑料报告以专业、科学的视角，为投资者和行业决策者提供了权威的市场洞察与决策参考，是间棉塑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间棉塑料产品行业基本概况</w:t>
      </w:r>
      <w:r>
        <w:rPr>
          <w:rFonts w:hint="eastAsia"/>
        </w:rPr>
        <w:br/>
      </w:r>
      <w:r>
        <w:rPr>
          <w:rFonts w:hint="eastAsia"/>
        </w:rPr>
        <w:t>　　第一节 间棉塑料定义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间棉塑料产业的发展生命周期判研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间棉塑料产业链分析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二、间棉塑料产业链模型分析</w:t>
      </w:r>
      <w:r>
        <w:rPr>
          <w:rFonts w:hint="eastAsia"/>
        </w:rPr>
        <w:br/>
      </w:r>
      <w:r>
        <w:rPr>
          <w:rFonts w:hint="eastAsia"/>
        </w:rPr>
        <w:t>　　第四节 我国间棉塑料产业发展的"波特五力模型"分析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二、间棉塑料产业环境的"波特五力模型"分析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第四节 我国间棉塑料行业市场发展"SWOT"分析</w:t>
      </w:r>
      <w:r>
        <w:rPr>
          <w:rFonts w:hint="eastAsia"/>
        </w:rPr>
        <w:br/>
      </w:r>
      <w:r>
        <w:rPr>
          <w:rFonts w:hint="eastAsia"/>
        </w:rPr>
        <w:t>　　　　一、"SWOT模型"介绍</w:t>
      </w:r>
      <w:r>
        <w:rPr>
          <w:rFonts w:hint="eastAsia"/>
        </w:rPr>
        <w:br/>
      </w:r>
      <w:r>
        <w:rPr>
          <w:rFonts w:hint="eastAsia"/>
        </w:rPr>
        <w:t>　　　　　　1 、优势--机会（SO）战略</w:t>
      </w:r>
      <w:r>
        <w:rPr>
          <w:rFonts w:hint="eastAsia"/>
        </w:rPr>
        <w:br/>
      </w:r>
      <w:r>
        <w:rPr>
          <w:rFonts w:hint="eastAsia"/>
        </w:rPr>
        <w:t>　　　　　　2 、优势--威胁（ST）战略</w:t>
      </w:r>
      <w:r>
        <w:rPr>
          <w:rFonts w:hint="eastAsia"/>
        </w:rPr>
        <w:br/>
      </w:r>
      <w:r>
        <w:rPr>
          <w:rFonts w:hint="eastAsia"/>
        </w:rPr>
        <w:t>　　　　　　3 、弱点--机会（WO）战略</w:t>
      </w:r>
      <w:r>
        <w:rPr>
          <w:rFonts w:hint="eastAsia"/>
        </w:rPr>
        <w:br/>
      </w:r>
      <w:r>
        <w:rPr>
          <w:rFonts w:hint="eastAsia"/>
        </w:rPr>
        <w:t>　　　　　　4 、弱点--威胁（WT）战略</w:t>
      </w:r>
      <w:r>
        <w:rPr>
          <w:rFonts w:hint="eastAsia"/>
        </w:rPr>
        <w:br/>
      </w:r>
      <w:r>
        <w:rPr>
          <w:rFonts w:hint="eastAsia"/>
        </w:rPr>
        <w:t>　　　　二、间棉塑料市场发展的"SWOT"分析</w:t>
      </w:r>
      <w:r>
        <w:rPr>
          <w:rFonts w:hint="eastAsia"/>
        </w:rPr>
        <w:br/>
      </w:r>
      <w:r>
        <w:rPr>
          <w:rFonts w:hint="eastAsia"/>
        </w:rPr>
        <w:t>　　　　　　1 、行业发展强势分析</w:t>
      </w:r>
      <w:r>
        <w:rPr>
          <w:rFonts w:hint="eastAsia"/>
        </w:rPr>
        <w:br/>
      </w:r>
      <w:r>
        <w:rPr>
          <w:rFonts w:hint="eastAsia"/>
        </w:rPr>
        <w:t>　　　　　　2 、行业发展弱势分析</w:t>
      </w:r>
      <w:r>
        <w:rPr>
          <w:rFonts w:hint="eastAsia"/>
        </w:rPr>
        <w:br/>
      </w:r>
      <w:r>
        <w:rPr>
          <w:rFonts w:hint="eastAsia"/>
        </w:rPr>
        <w:t>　　　　　　3 、行业发展机会</w:t>
      </w:r>
      <w:r>
        <w:rPr>
          <w:rFonts w:hint="eastAsia"/>
        </w:rPr>
        <w:br/>
      </w:r>
      <w:r>
        <w:rPr>
          <w:rFonts w:hint="eastAsia"/>
        </w:rPr>
        <w:t>　　　　　　4 、行业发威胁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间棉塑料行业宏观环境发展分析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一、2018-2023年宏观经济</w:t>
      </w:r>
      <w:r>
        <w:rPr>
          <w:rFonts w:hint="eastAsia"/>
        </w:rPr>
        <w:br/>
      </w:r>
      <w:r>
        <w:rPr>
          <w:rFonts w:hint="eastAsia"/>
        </w:rPr>
        <w:t>　　　　二、2018-2023年工业形势</w:t>
      </w:r>
      <w:r>
        <w:rPr>
          <w:rFonts w:hint="eastAsia"/>
        </w:rPr>
        <w:br/>
      </w:r>
      <w:r>
        <w:rPr>
          <w:rFonts w:hint="eastAsia"/>
        </w:rPr>
        <w:t>　　　　三、2018-2023年固定资产投资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2018-2023年中国间棉塑料行业发展政策环境分析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2018-2023年中国间棉塑料行业发展社会环境分析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一、2018-2023年居民消费水平分析</w:t>
      </w:r>
      <w:r>
        <w:rPr>
          <w:rFonts w:hint="eastAsia"/>
        </w:rPr>
        <w:br/>
      </w:r>
      <w:r>
        <w:rPr>
          <w:rFonts w:hint="eastAsia"/>
        </w:rPr>
        <w:t>　　　　二、2018-2023年工业发展形势分析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间棉塑料所属行业生产环境分析</w:t>
      </w:r>
      <w:r>
        <w:rPr>
          <w:rFonts w:hint="eastAsia"/>
        </w:rPr>
        <w:br/>
      </w:r>
      <w:r>
        <w:rPr>
          <w:rFonts w:hint="eastAsia"/>
        </w:rPr>
        <w:t>　　第一节 间棉塑料所属行业总体规模</w:t>
      </w:r>
      <w:r>
        <w:rPr>
          <w:rFonts w:hint="eastAsia"/>
        </w:rPr>
        <w:br/>
      </w:r>
      <w:r>
        <w:rPr>
          <w:rFonts w:hint="eastAsia"/>
        </w:rPr>
        <w:t>　　第二节 间棉塑料产能概况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间棉塑料市场容量发展分析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二、2023-2029年市场容量预测</w:t>
      </w:r>
      <w:r>
        <w:rPr>
          <w:rFonts w:hint="eastAsia"/>
        </w:rPr>
        <w:br/>
      </w:r>
      <w:r>
        <w:rPr>
          <w:rFonts w:hint="eastAsia"/>
        </w:rPr>
        <w:t>　　第三节 间棉塑料产量发展及趋势预测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二、2023-2029年产量预测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间棉塑料产品价格影响因素分析及价格趋势预测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国内产品2023-2029年期间价格走势预测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间棉塑料行业技术发展环境分析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间棉塑料产品国内外技术比较分析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一、2023年间棉塑料产品技术变化特点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间棉塑料技术发展趋势预测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间棉塑料产业供需发展环境分析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2018-2023年市场供需状况分析</w:t>
      </w:r>
      <w:r>
        <w:rPr>
          <w:rFonts w:hint="eastAsia"/>
        </w:rPr>
        <w:br/>
      </w:r>
      <w:r>
        <w:rPr>
          <w:rFonts w:hint="eastAsia"/>
        </w:rPr>
        <w:t>　　　　一、2018-2023年间棉塑料产量发展分析</w:t>
      </w:r>
      <w:r>
        <w:rPr>
          <w:rFonts w:hint="eastAsia"/>
        </w:rPr>
        <w:br/>
      </w:r>
      <w:r>
        <w:rPr>
          <w:rFonts w:hint="eastAsia"/>
        </w:rPr>
        <w:t>　　　　二、2018-2023年间棉塑料消费量发展分析</w:t>
      </w:r>
      <w:r>
        <w:rPr>
          <w:rFonts w:hint="eastAsia"/>
        </w:rPr>
        <w:br/>
      </w:r>
      <w:r>
        <w:rPr>
          <w:rFonts w:hint="eastAsia"/>
        </w:rPr>
        <w:t>　　第二节 间棉塑料的经销模式</w:t>
      </w:r>
      <w:r>
        <w:rPr>
          <w:rFonts w:hint="eastAsia"/>
        </w:rPr>
        <w:br/>
      </w:r>
      <w:r>
        <w:rPr>
          <w:rFonts w:hint="eastAsia"/>
        </w:rPr>
        <w:t>　　　　一、间棉塑料营销模式分析</w:t>
      </w:r>
      <w:r>
        <w:rPr>
          <w:rFonts w:hint="eastAsia"/>
        </w:rPr>
        <w:br/>
      </w:r>
      <w:r>
        <w:rPr>
          <w:rFonts w:hint="eastAsia"/>
        </w:rPr>
        <w:t>　　　　二、间棉塑料主要销售渠道分析</w:t>
      </w:r>
      <w:r>
        <w:rPr>
          <w:rFonts w:hint="eastAsia"/>
        </w:rPr>
        <w:br/>
      </w:r>
      <w:r>
        <w:rPr>
          <w:rFonts w:hint="eastAsia"/>
        </w:rPr>
        <w:t>　　　　　　1 、直效营销模式</w:t>
      </w:r>
      <w:r>
        <w:rPr>
          <w:rFonts w:hint="eastAsia"/>
        </w:rPr>
        <w:br/>
      </w:r>
      <w:r>
        <w:rPr>
          <w:rFonts w:hint="eastAsia"/>
        </w:rPr>
        <w:t>　　　　　　2 、分公司营销模式</w:t>
      </w:r>
      <w:r>
        <w:rPr>
          <w:rFonts w:hint="eastAsia"/>
        </w:rPr>
        <w:br/>
      </w:r>
      <w:r>
        <w:rPr>
          <w:rFonts w:hint="eastAsia"/>
        </w:rPr>
        <w:t>　　　　　　3 、代理营销模式</w:t>
      </w:r>
      <w:r>
        <w:rPr>
          <w:rFonts w:hint="eastAsia"/>
        </w:rPr>
        <w:br/>
      </w:r>
      <w:r>
        <w:rPr>
          <w:rFonts w:hint="eastAsia"/>
        </w:rPr>
        <w:t>　　　　　　4 、关联营销模式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未来5年内中国间棉塑料市场供需格局预测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三、供需格局趋势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2018-2023年中国间棉塑料的市场消费者调查分析</w:t>
      </w:r>
      <w:r>
        <w:rPr>
          <w:rFonts w:hint="eastAsia"/>
        </w:rPr>
        <w:br/>
      </w:r>
      <w:r>
        <w:rPr>
          <w:rFonts w:hint="eastAsia"/>
        </w:rPr>
        <w:t>　　第一节 2018-2023年中国间棉塑料市场消费者调查</w:t>
      </w:r>
      <w:r>
        <w:rPr>
          <w:rFonts w:hint="eastAsia"/>
        </w:rPr>
        <w:br/>
      </w:r>
      <w:r>
        <w:rPr>
          <w:rFonts w:hint="eastAsia"/>
        </w:rPr>
        <w:t>　　　　一、性别结构分析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三、职业结构分析</w:t>
      </w:r>
      <w:r>
        <w:rPr>
          <w:rFonts w:hint="eastAsia"/>
        </w:rPr>
        <w:br/>
      </w:r>
      <w:r>
        <w:rPr>
          <w:rFonts w:hint="eastAsia"/>
        </w:rPr>
        <w:t>　　　　四、收入结构分析</w:t>
      </w:r>
      <w:r>
        <w:rPr>
          <w:rFonts w:hint="eastAsia"/>
        </w:rPr>
        <w:br/>
      </w:r>
      <w:r>
        <w:rPr>
          <w:rFonts w:hint="eastAsia"/>
        </w:rPr>
        <w:t>　　第二节 2018-2023年中国影响消费者购买间棉塑料的因素分析</w:t>
      </w:r>
      <w:r>
        <w:rPr>
          <w:rFonts w:hint="eastAsia"/>
        </w:rPr>
        <w:br/>
      </w:r>
      <w:r>
        <w:rPr>
          <w:rFonts w:hint="eastAsia"/>
        </w:rPr>
        <w:t>　　　　一、品牌倾向</w:t>
      </w:r>
      <w:r>
        <w:rPr>
          <w:rFonts w:hint="eastAsia"/>
        </w:rPr>
        <w:br/>
      </w:r>
      <w:r>
        <w:rPr>
          <w:rFonts w:hint="eastAsia"/>
        </w:rPr>
        <w:t>　　　　二、产品性能/用途</w:t>
      </w:r>
      <w:r>
        <w:rPr>
          <w:rFonts w:hint="eastAsia"/>
        </w:rPr>
        <w:br/>
      </w:r>
      <w:r>
        <w:rPr>
          <w:rFonts w:hint="eastAsia"/>
        </w:rPr>
        <w:t>　　　　三、价格期望</w:t>
      </w:r>
      <w:r>
        <w:rPr>
          <w:rFonts w:hint="eastAsia"/>
        </w:rPr>
        <w:br/>
      </w:r>
      <w:r>
        <w:rPr>
          <w:rFonts w:hint="eastAsia"/>
        </w:rPr>
        <w:t>　　　　四、售后服务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2018-2023年中国间棉塑料制造所属行业主要数据监测分析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2018-2023年中国间棉塑料制造所属行业规模分析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2023年中国间棉塑料制造所属行业结构分析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2018-2023年中国间棉塑料制造所属行业产值分析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2018-2023年中国间棉塑料制造所属行业成本费用结构分析</w:t>
      </w:r>
      <w:r>
        <w:rPr>
          <w:rFonts w:hint="eastAsia"/>
        </w:rPr>
        <w:br/>
      </w:r>
      <w:r>
        <w:rPr>
          <w:rFonts w:hint="eastAsia"/>
        </w:rPr>
        <w:t>　　第五节 2018-2023年份中国间棉塑料制造所属行业盈利能力分析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间棉塑料2018-2023年进出口市场分析</w:t>
      </w:r>
      <w:r>
        <w:rPr>
          <w:rFonts w:hint="eastAsia"/>
        </w:rPr>
        <w:br/>
      </w:r>
      <w:r>
        <w:rPr>
          <w:rFonts w:hint="eastAsia"/>
        </w:rPr>
        <w:t>　　第一节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第二节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第三节 中国间棉塑料行业历史进出口总量变化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一、间棉塑料行业近3年内进口总量变化</w:t>
      </w:r>
      <w:r>
        <w:rPr>
          <w:rFonts w:hint="eastAsia"/>
        </w:rPr>
        <w:br/>
      </w:r>
      <w:r>
        <w:rPr>
          <w:rFonts w:hint="eastAsia"/>
        </w:rPr>
        <w:t>　　　　二、间棉塑料行业近3年内出口总量变化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三、近三年内间棉塑料进出口差量变动情况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中国间棉塑料行业历史进出口结构变化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一、间棉塑料行业当年内进口来源情况分析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二、间棉塑料行业当年内出口去向分析</w:t>
      </w:r>
      <w:r>
        <w:rPr>
          <w:rFonts w:hint="eastAsia"/>
        </w:rPr>
        <w:br/>
      </w:r>
      <w:r>
        <w:rPr>
          <w:rFonts w:hint="eastAsia"/>
        </w:rPr>
        <w:t>　　第五节 中国间棉塑料行业进出口态势展望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一、中国间棉塑料进出口的主要影响因素分析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二、间棉塑料行业未来5年内中国进口预测分析</w:t>
      </w:r>
      <w:r>
        <w:rPr>
          <w:rFonts w:hint="eastAsia"/>
        </w:rPr>
        <w:br/>
      </w:r>
      <w:r>
        <w:rPr>
          <w:rFonts w:hint="eastAsia"/>
        </w:rPr>
        <w:t>　　　　三、间棉塑料行业未来5年内中国出口态势展望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间棉塑料地区市场竞争分析</w:t>
      </w:r>
      <w:r>
        <w:rPr>
          <w:rFonts w:hint="eastAsia"/>
        </w:rPr>
        <w:br/>
      </w:r>
      <w:r>
        <w:rPr>
          <w:rFonts w:hint="eastAsia"/>
        </w:rPr>
        <w:t>　　第一节 中国间棉塑料区域销售市场结构变化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一、华北地区城市图示</w:t>
      </w:r>
      <w:r>
        <w:rPr>
          <w:rFonts w:hint="eastAsia"/>
        </w:rPr>
        <w:br/>
      </w:r>
      <w:r>
        <w:rPr>
          <w:rFonts w:hint="eastAsia"/>
        </w:rPr>
        <w:t>　　　　二、华北地区用户消费者偏好调查</w:t>
      </w:r>
      <w:r>
        <w:rPr>
          <w:rFonts w:hint="eastAsia"/>
        </w:rPr>
        <w:br/>
      </w:r>
      <w:r>
        <w:rPr>
          <w:rFonts w:hint="eastAsia"/>
        </w:rPr>
        <w:t>　　　　三、2018-2023年华北地区间棉塑料产业市场规模发展趋势分析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一、华东地区城市图示</w:t>
      </w:r>
      <w:r>
        <w:rPr>
          <w:rFonts w:hint="eastAsia"/>
        </w:rPr>
        <w:br/>
      </w:r>
      <w:r>
        <w:rPr>
          <w:rFonts w:hint="eastAsia"/>
        </w:rPr>
        <w:t>　　　　二、华东地区用户消费者偏好调查</w:t>
      </w:r>
      <w:r>
        <w:rPr>
          <w:rFonts w:hint="eastAsia"/>
        </w:rPr>
        <w:br/>
      </w:r>
      <w:r>
        <w:rPr>
          <w:rFonts w:hint="eastAsia"/>
        </w:rPr>
        <w:t>　　　　三、2018-2023年华东地区间棉塑料产业市场规模发展趋势分析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四、华东地区主要生产或代理厂商的联系方式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一、华南地区城市图示</w:t>
      </w:r>
      <w:r>
        <w:rPr>
          <w:rFonts w:hint="eastAsia"/>
        </w:rPr>
        <w:br/>
      </w:r>
      <w:r>
        <w:rPr>
          <w:rFonts w:hint="eastAsia"/>
        </w:rPr>
        <w:t>　　　　二、华南地区用户消费者偏好调查</w:t>
      </w:r>
      <w:r>
        <w:rPr>
          <w:rFonts w:hint="eastAsia"/>
        </w:rPr>
        <w:br/>
      </w:r>
      <w:r>
        <w:rPr>
          <w:rFonts w:hint="eastAsia"/>
        </w:rPr>
        <w:t>　　　　三、2018-2023年华南地区间棉塑料产业市场规模发展趋势分析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一、西北地区城市图示</w:t>
      </w:r>
      <w:r>
        <w:rPr>
          <w:rFonts w:hint="eastAsia"/>
        </w:rPr>
        <w:br/>
      </w:r>
      <w:r>
        <w:rPr>
          <w:rFonts w:hint="eastAsia"/>
        </w:rPr>
        <w:t>　　　　二、西北地区用户消费者偏好调查</w:t>
      </w:r>
      <w:r>
        <w:rPr>
          <w:rFonts w:hint="eastAsia"/>
        </w:rPr>
        <w:br/>
      </w:r>
      <w:r>
        <w:rPr>
          <w:rFonts w:hint="eastAsia"/>
        </w:rPr>
        <w:t>　　　　三、2018-2023年西北地区间棉塑料产业市场规模发展趋势分析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一、东北地区城市图示</w:t>
      </w:r>
      <w:r>
        <w:rPr>
          <w:rFonts w:hint="eastAsia"/>
        </w:rPr>
        <w:br/>
      </w:r>
      <w:r>
        <w:rPr>
          <w:rFonts w:hint="eastAsia"/>
        </w:rPr>
        <w:t>　　　　二、东北地区用户消费者偏好调查</w:t>
      </w:r>
      <w:r>
        <w:rPr>
          <w:rFonts w:hint="eastAsia"/>
        </w:rPr>
        <w:br/>
      </w:r>
      <w:r>
        <w:rPr>
          <w:rFonts w:hint="eastAsia"/>
        </w:rPr>
        <w:t>　　　　三、2018-2023年东北地区间棉塑料产业市场规模发展趋势分析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四、东北地区主要生产或代理厂商的联系方式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一、华中地区城市图示</w:t>
      </w:r>
      <w:r>
        <w:rPr>
          <w:rFonts w:hint="eastAsia"/>
        </w:rPr>
        <w:br/>
      </w:r>
      <w:r>
        <w:rPr>
          <w:rFonts w:hint="eastAsia"/>
        </w:rPr>
        <w:t>　　　　二、华中地区用户消费者偏好调查</w:t>
      </w:r>
      <w:r>
        <w:rPr>
          <w:rFonts w:hint="eastAsia"/>
        </w:rPr>
        <w:br/>
      </w:r>
      <w:r>
        <w:rPr>
          <w:rFonts w:hint="eastAsia"/>
        </w:rPr>
        <w:t>　　　　三、2018-2023年华中地区间棉塑料产业市场规模发展趋势分析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四、华中地区主要生产或代理厂商的联系方式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一、西南地区城市图示</w:t>
      </w:r>
      <w:r>
        <w:rPr>
          <w:rFonts w:hint="eastAsia"/>
        </w:rPr>
        <w:br/>
      </w:r>
      <w:r>
        <w:rPr>
          <w:rFonts w:hint="eastAsia"/>
        </w:rPr>
        <w:t>　　　　二、西南地区用户消费者偏好调查</w:t>
      </w:r>
      <w:r>
        <w:rPr>
          <w:rFonts w:hint="eastAsia"/>
        </w:rPr>
        <w:br/>
      </w:r>
      <w:r>
        <w:rPr>
          <w:rFonts w:hint="eastAsia"/>
        </w:rPr>
        <w:t>　　　　三、2018-2023年西南地区间棉塑料产业市场规模发展趋势分析</w:t>
      </w:r>
      <w:r>
        <w:rPr>
          <w:rFonts w:hint="eastAsia"/>
        </w:rPr>
        <w:br/>
      </w:r>
      <w:r>
        <w:rPr>
          <w:rFonts w:hint="eastAsia"/>
        </w:rPr>
        <w:t>　　　　四、西南地区主要生产或代理厂商的联系方式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间棉塑料行业上下游产业链发展环境分析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间棉塑料行业上游行业分析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二、重点上游行业发展现状</w:t>
      </w:r>
      <w:r>
        <w:rPr>
          <w:rFonts w:hint="eastAsia"/>
        </w:rPr>
        <w:br/>
      </w:r>
      <w:r>
        <w:rPr>
          <w:rFonts w:hint="eastAsia"/>
        </w:rPr>
        <w:t>　　　　三、重点上游行业发展趋势预测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四、行业新动态及其对间棉塑料行业的影响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五、行业竞争状况及其对间棉塑料行业的意义</w:t>
      </w:r>
      <w:r>
        <w:rPr>
          <w:rFonts w:hint="eastAsia"/>
        </w:rPr>
        <w:br/>
      </w:r>
      <w:r>
        <w:rPr>
          <w:rFonts w:hint="eastAsia"/>
        </w:rPr>
        <w:t>　　第二节 间棉塑料行业下游行业分析</w:t>
      </w:r>
      <w:r>
        <w:rPr>
          <w:rFonts w:hint="eastAsia"/>
        </w:rPr>
        <w:br/>
      </w:r>
      <w:r>
        <w:rPr>
          <w:rFonts w:hint="eastAsia"/>
        </w:rPr>
        <w:t>　　　　一、主要应用领域分析</w:t>
      </w:r>
      <w:r>
        <w:rPr>
          <w:rFonts w:hint="eastAsia"/>
        </w:rPr>
        <w:br/>
      </w:r>
      <w:r>
        <w:rPr>
          <w:rFonts w:hint="eastAsia"/>
        </w:rPr>
        <w:t>　　　　二、主要下游行业发展现状</w:t>
      </w:r>
      <w:r>
        <w:rPr>
          <w:rFonts w:hint="eastAsia"/>
        </w:rPr>
        <w:br/>
      </w:r>
      <w:r>
        <w:rPr>
          <w:rFonts w:hint="eastAsia"/>
        </w:rPr>
        <w:t>　　　　三、主要下游行业发展趋势预测</w:t>
      </w:r>
      <w:r>
        <w:rPr>
          <w:rFonts w:hint="eastAsia"/>
        </w:rPr>
        <w:br/>
      </w:r>
      <w:r>
        <w:rPr>
          <w:rFonts w:hint="eastAsia"/>
        </w:rPr>
        <w:t>　　　　四、主要下游行业市场现状分析</w:t>
      </w:r>
      <w:r>
        <w:rPr>
          <w:rFonts w:hint="eastAsia"/>
        </w:rPr>
        <w:br/>
      </w:r>
      <w:r>
        <w:rPr>
          <w:rFonts w:hint="eastAsia"/>
        </w:rPr>
        <w:t>　　　　五、行业新动态及其对间棉塑料行业的影响</w:t>
      </w:r>
      <w:r>
        <w:rPr>
          <w:rFonts w:hint="eastAsia"/>
        </w:rPr>
        <w:br/>
      </w:r>
      <w:r>
        <w:rPr>
          <w:rFonts w:hint="eastAsia"/>
        </w:rPr>
        <w:t>　　　　六、行业竞争状况及其对间棉塑料行业的意义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间棉塑料特色生产及销售厂家分析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二、近三年内企业经营与财务状况分析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三、企业swot竞争分析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间棉塑料产业政策及贸易预警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国内间棉塑料行业税收政策分析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五、大陆与中国台湾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间棉塑料行业未来五年内投资趋势及投资风险分析</w:t>
      </w:r>
      <w:r>
        <w:rPr>
          <w:rFonts w:hint="eastAsia"/>
        </w:rPr>
        <w:br/>
      </w:r>
      <w:r>
        <w:rPr>
          <w:rFonts w:hint="eastAsia"/>
        </w:rPr>
        <w:t>　　第一节 2023年间棉塑料行业投资情况分析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间棉塑料行业投资机会分析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一、间棉塑料投资项目分析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二、可以投资的间棉塑料模式</w:t>
      </w:r>
      <w:r>
        <w:rPr>
          <w:rFonts w:hint="eastAsia"/>
        </w:rPr>
        <w:br/>
      </w:r>
      <w:r>
        <w:rPr>
          <w:rFonts w:hint="eastAsia"/>
        </w:rPr>
        <w:t>　　　　三、2023-2029年间棉塑料投资机会</w:t>
      </w:r>
      <w:r>
        <w:rPr>
          <w:rFonts w:hint="eastAsia"/>
        </w:rPr>
        <w:br/>
      </w:r>
      <w:r>
        <w:rPr>
          <w:rFonts w:hint="eastAsia"/>
        </w:rPr>
        <w:t>　　　　四、2023-2029年间棉塑料投资新方向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2023-2029年中国间棉塑料行业投资方向分析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一、未来间棉塑料投资方向分析</w:t>
      </w:r>
      <w:r>
        <w:rPr>
          <w:rFonts w:hint="eastAsia"/>
        </w:rPr>
        <w:br/>
      </w:r>
      <w:r>
        <w:rPr>
          <w:rFonts w:hint="eastAsia"/>
        </w:rPr>
        <w:t>　　　　二、未来间棉塑料行业技术开发方向</w:t>
      </w:r>
      <w:r>
        <w:rPr>
          <w:rFonts w:hint="eastAsia"/>
        </w:rPr>
        <w:br/>
      </w:r>
      <w:r>
        <w:rPr>
          <w:rFonts w:hint="eastAsia"/>
        </w:rPr>
        <w:t>　　第四节 2023-2029年中国间棉塑料行业投资风险分析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　　　　1 、财务风险</w:t>
      </w:r>
      <w:r>
        <w:rPr>
          <w:rFonts w:hint="eastAsia"/>
        </w:rPr>
        <w:br/>
      </w:r>
      <w:r>
        <w:rPr>
          <w:rFonts w:hint="eastAsia"/>
        </w:rPr>
        <w:t>　　　　　　2 、企业出口风险分析</w:t>
      </w:r>
      <w:r>
        <w:rPr>
          <w:rFonts w:hint="eastAsia"/>
        </w:rPr>
        <w:br/>
      </w:r>
      <w:r>
        <w:rPr>
          <w:rFonts w:hint="eastAsia"/>
        </w:rPr>
        <w:t>　　　　　　3 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间棉塑料行业未来五年内投资战略研究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2023-2029年中国间棉塑料行业投资策略分析</w:t>
      </w:r>
      <w:r>
        <w:rPr>
          <w:rFonts w:hint="eastAsia"/>
        </w:rPr>
        <w:br/>
      </w:r>
      <w:r>
        <w:rPr>
          <w:rFonts w:hint="eastAsia"/>
        </w:rPr>
        <w:t>　　　　一、间棉塑料行业投资策略</w:t>
      </w:r>
      <w:r>
        <w:rPr>
          <w:rFonts w:hint="eastAsia"/>
        </w:rPr>
        <w:br/>
      </w:r>
      <w:r>
        <w:rPr>
          <w:rFonts w:hint="eastAsia"/>
        </w:rPr>
        <w:t>　　　　二、间棉塑料行业投资筹划策略</w:t>
      </w:r>
      <w:r>
        <w:rPr>
          <w:rFonts w:hint="eastAsia"/>
        </w:rPr>
        <w:br/>
      </w:r>
      <w:r>
        <w:rPr>
          <w:rFonts w:hint="eastAsia"/>
        </w:rPr>
        <w:t>　　　　三、间棉塑料行业品牌竞争战略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2023-2029年中国间棉塑料行业"十三五"建设策略</w:t>
      </w:r>
      <w:r>
        <w:rPr>
          <w:rFonts w:hint="eastAsia"/>
        </w:rPr>
        <w:br/>
      </w:r>
      <w:r>
        <w:rPr>
          <w:rFonts w:hint="eastAsia"/>
        </w:rPr>
        <w:t>　　　　一、间棉塑料行业发展规划</w:t>
      </w:r>
      <w:r>
        <w:rPr>
          <w:rFonts w:hint="eastAsia"/>
        </w:rPr>
        <w:br/>
      </w:r>
      <w:r>
        <w:rPr>
          <w:rFonts w:hint="eastAsia"/>
        </w:rPr>
        <w:t>　　　　二、间棉塑料行业建设重点</w:t>
      </w:r>
      <w:r>
        <w:rPr>
          <w:rFonts w:hint="eastAsia"/>
        </w:rPr>
        <w:br/>
      </w:r>
      <w:r>
        <w:rPr>
          <w:rFonts w:hint="eastAsia"/>
        </w:rPr>
        <w:t>　　　　三、间棉塑料行业优秀企业成功之道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间棉塑料市场发展预测及行业项目投资建议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间棉塑料行业未来5年内中国市场规模及增长趋势</w:t>
      </w:r>
      <w:r>
        <w:rPr>
          <w:rFonts w:hint="eastAsia"/>
        </w:rPr>
        <w:br/>
      </w:r>
      <w:r>
        <w:rPr>
          <w:rFonts w:hint="eastAsia"/>
        </w:rPr>
        <w:t>　　第四节 间棉塑料行业未来5年内中国净投资规模预测</w:t>
      </w:r>
      <w:r>
        <w:rPr>
          <w:rFonts w:hint="eastAsia"/>
        </w:rPr>
        <w:br/>
      </w:r>
      <w:r>
        <w:rPr>
          <w:rFonts w:hint="eastAsia"/>
        </w:rPr>
        <w:t>　　第五节 间棉塑料行业未来5年内市场盈利预测</w:t>
      </w:r>
      <w:r>
        <w:rPr>
          <w:rFonts w:hint="eastAsia"/>
        </w:rPr>
        <w:br/>
      </w:r>
      <w:r>
        <w:rPr>
          <w:rFonts w:hint="eastAsia"/>
        </w:rPr>
        <w:t>　　第六节 中.智.林.间棉塑料行业项目投资建议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　　1 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、企业的海外营销模式建议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　　1 、产品选择</w:t>
      </w:r>
      <w:r>
        <w:rPr>
          <w:rFonts w:hint="eastAsia"/>
        </w:rPr>
        <w:br/>
      </w:r>
      <w:r>
        <w:rPr>
          <w:rFonts w:hint="eastAsia"/>
        </w:rPr>
        <w:t>　　　　　　2 、销售竞争策略</w:t>
      </w:r>
      <w:r>
        <w:rPr>
          <w:rFonts w:hint="eastAsia"/>
        </w:rPr>
        <w:br/>
      </w:r>
      <w:r>
        <w:rPr>
          <w:rFonts w:hint="eastAsia"/>
        </w:rPr>
        <w:t>　　　　　　3 、专门的企业信息传播</w:t>
      </w:r>
      <w:r>
        <w:rPr>
          <w:rFonts w:hint="eastAsia"/>
        </w:rPr>
        <w:br/>
      </w:r>
      <w:r>
        <w:rPr>
          <w:rFonts w:hint="eastAsia"/>
        </w:rPr>
        <w:t>　　　　　　4 、一个明确的方向，产品结构和市场</w:t>
      </w:r>
      <w:r>
        <w:rPr>
          <w:rFonts w:hint="eastAsia"/>
        </w:rPr>
        <w:br/>
      </w:r>
      <w:r>
        <w:rPr>
          <w:rFonts w:hint="eastAsia"/>
        </w:rPr>
        <w:t>　　　　四、间棉塑料行业项目注意事项</w:t>
      </w:r>
      <w:r>
        <w:rPr>
          <w:rFonts w:hint="eastAsia"/>
        </w:rPr>
        <w:br/>
      </w:r>
      <w:r>
        <w:rPr>
          <w:rFonts w:hint="eastAsia"/>
        </w:rPr>
        <w:t>　　　　　　1 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38c9de8cf4fbc" w:history="1">
        <w:r>
          <w:rPr>
            <w:rStyle w:val="Hyperlink"/>
          </w:rPr>
          <w:t>2023-2029年中国间棉塑料行业发展深度调研与未来趋势预测报告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238c9de8cf4fbc" w:history="1">
        <w:r>
          <w:rPr>
            <w:rStyle w:val="Hyperlink"/>
          </w:rPr>
          <w:t>https://www.20087.com/7/23/JianMianSuLiaoHangYeFaZhanQuShi.html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3e2ad10ada4bc1" w:history="1">
      <w:r>
        <w:rPr>
          <w:rStyle w:val="Hyperlink"/>
        </w:rPr>
        <w:t>2023-2029年中国间棉塑料行业发展深度调研与未来趋势预测报告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JianMianSuLiaoHangYeFaZhanQuShi.html" TargetMode="External" Id="R46238c9de8cf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JianMianSuLiaoHangYeFaZhanQuShi.html" TargetMode="External" Id="Rd73e2ad10ada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2023-05-04T06:51:00Z</dcterms:created>
  <dcterms:modified xsi:type="dcterms:W3CDTF">2023-05-04T07:51:00Z</dcterms:modified>
  <dc:subject>2023-2029年中国间棉塑料行业发展深度调研与未来趋势预测报告</dc:subject>
  <dc:title>2023-2029年中国间棉塑料行业发展深度调研与未来趋势预测报告</dc:title>
  <cp:keywords>2023-2029年中国间棉塑料行业发展深度调研与未来趋势预测报告</cp:keywords>
  <dc:description>2023-2029年中国间棉塑料行业发展深度调研与未来趋势预测报告</dc:description>
</cp:coreProperties>
</file>