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d00a2089d845af" w:history="1">
              <w:r>
                <w:rPr>
                  <w:rStyle w:val="Hyperlink"/>
                </w:rPr>
                <w:t>2025-2031年中国龙脑行业市场调研与前景分析报告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d00a2089d845af" w:history="1">
              <w:r>
                <w:rPr>
                  <w:rStyle w:val="Hyperlink"/>
                </w:rPr>
                <w:t>2025-2031年中国龙脑行业市场调研与前景分析报告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5230937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d00a2089d845af" w:history="1">
                <w:r>
                  <w:rPr>
                    <w:rStyle w:val="Hyperlink"/>
                  </w:rPr>
                  <w:t>https://www.20087.com/7/93/LongNaoFaZhanXianZhuangQianJing.html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龙脑又称冰片，是一种从龙脑香树提取的天然化合物，在医药、香料及化妆品等行业中有广泛应用。它具有清凉止痛、开窍醒神的功效，并常用于治疗头痛、咽喉肿痛等症状。近年来，随着人们对天然药物的认可度不断提高，龙脑作为传统中药材的价值得到重新评估。然而，由于野生资源日益稀缺，人工合成龙脑逐渐成为市场主流，保证了供应稳定性的同时也降低了成本。</w:t>
      </w:r>
      <w:r>
        <w:rPr>
          <w:rFonts w:hint="eastAsia"/>
        </w:rPr>
        <w:br/>
      </w:r>
      <w:r>
        <w:rPr>
          <w:rFonts w:hint="eastAsia"/>
        </w:rPr>
        <w:t>　　未来，龙脑产业将在技术创新和应用拓展方面寻求突破。一方面，通过基因编辑技术和植物细胞培养方法，有望实现龙脑的大规模生产，既保护了自然资源又提高了产量；另一方面，深入挖掘龙脑在现代医学中的潜在用途，如抗炎、抗氧化等，可能开辟新的市场空间。此外，结合纳米技术，开发出更具生物利用度的龙脑制剂，也是未来发展的潜在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d00a2089d845af" w:history="1">
        <w:r>
          <w:rPr>
            <w:rStyle w:val="Hyperlink"/>
          </w:rPr>
          <w:t>2025-2031年中国龙脑行业市场调研与前景分析报告</w:t>
        </w:r>
      </w:hyperlink>
      <w:r>
        <w:rPr>
          <w:rFonts w:hint="eastAsia"/>
        </w:rPr>
        <w:t>》系统研究了龙脑行业，内容涵盖龙脑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龙脑行业概述</w:t>
      </w:r>
      <w:r>
        <w:rPr>
          <w:rFonts w:hint="eastAsia"/>
        </w:rPr>
        <w:br/>
      </w:r>
      <w:r>
        <w:rPr>
          <w:rFonts w:hint="eastAsia"/>
        </w:rPr>
        <w:t>　　第一节 龙脑定义与分类</w:t>
      </w:r>
      <w:r>
        <w:rPr>
          <w:rFonts w:hint="eastAsia"/>
        </w:rPr>
        <w:br/>
      </w:r>
      <w:r>
        <w:rPr>
          <w:rFonts w:hint="eastAsia"/>
        </w:rPr>
        <w:t>　　第二节 龙脑应用领域</w:t>
      </w:r>
      <w:r>
        <w:rPr>
          <w:rFonts w:hint="eastAsia"/>
        </w:rPr>
        <w:br/>
      </w:r>
      <w:r>
        <w:rPr>
          <w:rFonts w:hint="eastAsia"/>
        </w:rPr>
        <w:t>　　第三节 龙脑行业经济指标分析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龙脑产业链及经营模式分析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三、龙脑销售模式及销售渠道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全球龙脑市场发展综述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2019-2024年全球龙脑市场规模与趋势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主要国家与地区龙脑市场分析</w:t>
      </w:r>
      <w:r>
        <w:rPr>
          <w:rFonts w:hint="eastAsia"/>
        </w:rPr>
        <w:br/>
      </w:r>
      <w:r>
        <w:rPr>
          <w:rFonts w:hint="eastAsia"/>
        </w:rPr>
        <w:t>　　第三节 2025-2031年全球龙脑行业发展趋势与前景预测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中国龙脑行业市场分析</w:t>
      </w:r>
      <w:r>
        <w:rPr>
          <w:rFonts w:hint="eastAsia"/>
        </w:rPr>
        <w:br/>
      </w:r>
      <w:r>
        <w:rPr>
          <w:rFonts w:hint="eastAsia"/>
        </w:rPr>
        <w:t>　　第一节 2024-2025年龙脑产能与投资动态</w:t>
      </w:r>
      <w:r>
        <w:rPr>
          <w:rFonts w:hint="eastAsia"/>
        </w:rPr>
        <w:br/>
      </w:r>
      <w:r>
        <w:rPr>
          <w:rFonts w:hint="eastAsia"/>
        </w:rPr>
        <w:t>　　　　一、国内龙脑产能及利用情况</w:t>
      </w:r>
      <w:r>
        <w:rPr>
          <w:rFonts w:hint="eastAsia"/>
        </w:rPr>
        <w:br/>
      </w:r>
      <w:r>
        <w:rPr>
          <w:rFonts w:hint="eastAsia"/>
        </w:rPr>
        <w:t>　　　　二、龙脑产能扩张与投资动态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2025-2031年龙脑行业产量统计与趋势预测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一、2019-2024年龙脑行业产量数据统计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1、2019-2024年龙脑产量及增长趋势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2、2019-2024年龙脑细分产品产量及份额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二、影响龙脑产量的关键因素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三、2025-2031年龙脑产量预测</w:t>
      </w:r>
      <w:r>
        <w:rPr>
          <w:rFonts w:hint="eastAsia"/>
        </w:rPr>
        <w:br/>
      </w:r>
      <w:r>
        <w:rPr>
          <w:rFonts w:hint="eastAsia"/>
        </w:rPr>
        <w:t>　　第三节 2025-2031年龙脑市场需求与销售分析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一、2024-2025年龙脑行业需求现状</w:t>
      </w:r>
      <w:r>
        <w:rPr>
          <w:rFonts w:hint="eastAsia"/>
        </w:rPr>
        <w:br/>
      </w:r>
      <w:r>
        <w:rPr>
          <w:rFonts w:hint="eastAsia"/>
        </w:rPr>
        <w:t>　　　　二、龙脑客户群体与需求特点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三、2019-2024年龙脑行业销售规模分析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四、2025-2031年龙脑市场增长潜力与规模预测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中国龙脑细分市场与下游应用领域分析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龙脑细分市场分析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一、2024-2025年龙脑主要细分产品市场现状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龙脑下游应用与客户群体分析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一、2024-2025年龙脑各应用领域市场现状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2024-2025年龙脑行业技术发展现状及趋势分析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龙脑行业技术发展现状分析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国内外龙脑行业技术差异与原因</w:t>
      </w:r>
      <w:r>
        <w:rPr>
          <w:rFonts w:hint="eastAsia"/>
        </w:rPr>
        <w:br/>
      </w:r>
      <w:r>
        <w:rPr>
          <w:rFonts w:hint="eastAsia"/>
        </w:rPr>
        <w:t>　　第三节 龙脑行业技术发展方向、趋势预测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提升龙脑行业技术能力策略建议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龙脑价格机制与竞争策略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一、2019-2024年龙脑市场价格走势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龙脑定价策略与方法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2025-2031年龙脑价格竞争态势与趋势预测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中国龙脑行业重点区域市场研究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2024-2025年重点区域龙脑市场发展概况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二、2019-2024年龙脑市场需求规模情况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三、2025-2031年龙脑行业发展潜力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二、2019-2024年龙脑市场需求规模情况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三、2025-2031年龙脑行业发展潜力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二、2019-2024年龙脑市场需求规模情况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三、2025-2031年龙脑行业发展潜力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二、2019-2024年龙脑市场需求规模情况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三、2025-2031年龙脑行业发展潜力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二、2019-2024年龙脑市场需求规模情况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三、2025-2031年龙脑行业发展潜力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2019-2024年中国龙脑行业进出口情况分析</w:t>
      </w:r>
      <w:r>
        <w:rPr>
          <w:rFonts w:hint="eastAsia"/>
        </w:rPr>
        <w:br/>
      </w:r>
      <w:r>
        <w:rPr>
          <w:rFonts w:hint="eastAsia"/>
        </w:rPr>
        <w:t>　　第一节 龙脑行业进口情况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一、2019-2024年龙脑进口规模及增长情况</w:t>
      </w:r>
      <w:r>
        <w:rPr>
          <w:rFonts w:hint="eastAsia"/>
        </w:rPr>
        <w:br/>
      </w:r>
      <w:r>
        <w:rPr>
          <w:rFonts w:hint="eastAsia"/>
        </w:rPr>
        <w:t>　　　　二、龙脑主要进口来源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龙脑行业出口情况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一、2019-2024年龙脑出口规模及增长情况</w:t>
      </w:r>
      <w:r>
        <w:rPr>
          <w:rFonts w:hint="eastAsia"/>
        </w:rPr>
        <w:br/>
      </w:r>
      <w:r>
        <w:rPr>
          <w:rFonts w:hint="eastAsia"/>
        </w:rPr>
        <w:t>　　　　二、龙脑主要出口目的地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2019-2024年中国龙脑行业总体发展与财务状况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2019-2024年中国龙脑行业规模情况</w:t>
      </w:r>
      <w:r>
        <w:rPr>
          <w:rFonts w:hint="eastAsia"/>
        </w:rPr>
        <w:br/>
      </w:r>
      <w:r>
        <w:rPr>
          <w:rFonts w:hint="eastAsia"/>
        </w:rPr>
        <w:t>　　　　一、龙脑行业企业数量规模</w:t>
      </w:r>
      <w:r>
        <w:rPr>
          <w:rFonts w:hint="eastAsia"/>
        </w:rPr>
        <w:br/>
      </w:r>
      <w:r>
        <w:rPr>
          <w:rFonts w:hint="eastAsia"/>
        </w:rPr>
        <w:t>　　　　二、龙脑行业从业人员规模</w:t>
      </w:r>
      <w:r>
        <w:rPr>
          <w:rFonts w:hint="eastAsia"/>
        </w:rPr>
        <w:br/>
      </w:r>
      <w:r>
        <w:rPr>
          <w:rFonts w:hint="eastAsia"/>
        </w:rPr>
        <w:t>　　　　三、龙脑行业市场敏感性分析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2019-2024年中国龙脑行业财务能力分析</w:t>
      </w:r>
      <w:r>
        <w:rPr>
          <w:rFonts w:hint="eastAsia"/>
        </w:rPr>
        <w:br/>
      </w:r>
      <w:r>
        <w:rPr>
          <w:rFonts w:hint="eastAsia"/>
        </w:rPr>
        <w:t>　　　　一、龙脑行业盈利能力</w:t>
      </w:r>
      <w:r>
        <w:rPr>
          <w:rFonts w:hint="eastAsia"/>
        </w:rPr>
        <w:br/>
      </w:r>
      <w:r>
        <w:rPr>
          <w:rFonts w:hint="eastAsia"/>
        </w:rPr>
        <w:t>　　　　二、龙脑行业偿债能力</w:t>
      </w:r>
      <w:r>
        <w:rPr>
          <w:rFonts w:hint="eastAsia"/>
        </w:rPr>
        <w:br/>
      </w:r>
      <w:r>
        <w:rPr>
          <w:rFonts w:hint="eastAsia"/>
        </w:rPr>
        <w:t>　　　　三、龙脑行业营运能力</w:t>
      </w:r>
      <w:r>
        <w:rPr>
          <w:rFonts w:hint="eastAsia"/>
        </w:rPr>
        <w:br/>
      </w:r>
      <w:r>
        <w:rPr>
          <w:rFonts w:hint="eastAsia"/>
        </w:rPr>
        <w:t>　　　　四、龙脑行业发展能力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龙脑行业重点企业调研分析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二、企业龙脑业务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二、企业龙脑业务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二、企业龙脑业务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二、企业龙脑业务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二、企业龙脑业务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二、企业龙脑业务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中国龙脑行业竞争格局分析</w:t>
      </w:r>
      <w:r>
        <w:rPr>
          <w:rFonts w:hint="eastAsia"/>
        </w:rPr>
        <w:br/>
      </w:r>
      <w:r>
        <w:rPr>
          <w:rFonts w:hint="eastAsia"/>
        </w:rPr>
        <w:t>　　第一节 龙脑行业竞争格局总览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2024-2025年龙脑行业竞争力分析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2019-2024年龙脑行业企业并购活动分析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2024-2025年龙脑行业会展与招投标活动分析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一、龙脑行业会展活动及其市场影响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2025年中国龙脑企业发展企业发展策略与建议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龙脑销售模式与渠道策略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龙脑品牌与市场推广策略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龙脑研发投入与技术创新能力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龙脑合作联盟与资源整合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中国龙脑行业风险与对策</w:t>
      </w:r>
      <w:r>
        <w:rPr>
          <w:rFonts w:hint="eastAsia"/>
        </w:rPr>
        <w:br/>
      </w:r>
      <w:r>
        <w:rPr>
          <w:rFonts w:hint="eastAsia"/>
        </w:rPr>
        <w:t>　　第一节 龙脑行业SWOT分析</w:t>
      </w:r>
      <w:r>
        <w:rPr>
          <w:rFonts w:hint="eastAsia"/>
        </w:rPr>
        <w:br/>
      </w:r>
      <w:r>
        <w:rPr>
          <w:rFonts w:hint="eastAsia"/>
        </w:rPr>
        <w:t>　　　　一、龙脑行业优势</w:t>
      </w:r>
      <w:r>
        <w:rPr>
          <w:rFonts w:hint="eastAsia"/>
        </w:rPr>
        <w:br/>
      </w:r>
      <w:r>
        <w:rPr>
          <w:rFonts w:hint="eastAsia"/>
        </w:rPr>
        <w:t>　　　　二、龙脑行业劣势</w:t>
      </w:r>
      <w:r>
        <w:rPr>
          <w:rFonts w:hint="eastAsia"/>
        </w:rPr>
        <w:br/>
      </w:r>
      <w:r>
        <w:rPr>
          <w:rFonts w:hint="eastAsia"/>
        </w:rPr>
        <w:t>　　　　三、龙脑市场机会</w:t>
      </w:r>
      <w:r>
        <w:rPr>
          <w:rFonts w:hint="eastAsia"/>
        </w:rPr>
        <w:br/>
      </w:r>
      <w:r>
        <w:rPr>
          <w:rFonts w:hint="eastAsia"/>
        </w:rPr>
        <w:t>　　　　四、龙脑市场威胁</w:t>
      </w:r>
      <w:r>
        <w:rPr>
          <w:rFonts w:hint="eastAsia"/>
        </w:rPr>
        <w:br/>
      </w:r>
      <w:r>
        <w:rPr>
          <w:rFonts w:hint="eastAsia"/>
        </w:rPr>
        <w:t>　　第二节 龙脑行业风险及对策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2025-2031年中国龙脑行业前景与发展趋势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2024-2025年龙脑行业发展环境分析</w:t>
      </w:r>
      <w:r>
        <w:rPr>
          <w:rFonts w:hint="eastAsia"/>
        </w:rPr>
        <w:br/>
      </w:r>
      <w:r>
        <w:rPr>
          <w:rFonts w:hint="eastAsia"/>
        </w:rPr>
        <w:t>　　　　一、龙脑行业主管部门与监管体制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二、龙脑行业主要法律法规及政策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三、龙脑行业标准与质量监管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2025-2031年龙脑行业发展趋势与方向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2025-2031年龙脑行业发展潜力与机遇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龙脑行业研究结论与建议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[中智.林.]龙脑行业发展建议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2019-2024年中国龙脑市场规模及增长情况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2019-2024年中国龙脑行业产量及增长趋势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2025-2031年中国龙脑行业产量预测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2019-2024年中国龙脑行业市场需求及增长情况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2025-2031年中国龙脑行业市场需求预测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2019-2024年中国龙脑行业利润及增长情况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**地区龙脑市场规模及增长情况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**地区龙脑行业市场需求情况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**地区龙脑市场规模及增长情况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**地区龙脑行业市场需求情况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2019-2024年中国龙脑行业进口量及增速统计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2019-2024年中国龙脑行业出口量及增速统计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龙脑重点企业经营情况分析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2025年龙脑市场前景分析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2025-2031年中国龙脑市场需求预测</w:t>
      </w:r>
      <w:r>
        <w:rPr>
          <w:rFonts w:hint="eastAsia"/>
        </w:rPr>
        <w:br/>
      </w:r>
      <w:r>
        <w:rPr>
          <w:rFonts w:hint="eastAsia"/>
        </w:rPr>
        <w:t>　　图表 2025年龙脑发展趋势预测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d00a2089d845af" w:history="1">
        <w:r>
          <w:rPr>
            <w:rStyle w:val="Hyperlink"/>
          </w:rPr>
          <w:t>2025-2031年中国龙脑行业市场调研与前景分析报告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5230937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d00a2089d845af" w:history="1">
        <w:r>
          <w:rPr>
            <w:rStyle w:val="Hyperlink"/>
          </w:rPr>
          <w:t>https://www.20087.com/7/93/LongNaoFaZhanXianZhuangQianJing.html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热点：龙脑的六大功效、龙脑樟树、龙脑微晶眼袋贴真的有效果吗、龙脑液、什么是龙脑、龙脑桥、龙发、龙脑安神丸、龙脑纯露的功效与作用天然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34993ebb2e4212" w:history="1">
      <w:r>
        <w:rPr>
          <w:rStyle w:val="Hyperlink"/>
        </w:rPr>
        <w:t>2025-2031年中国龙脑行业市场调研与前景分析报告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3/LongNaoFaZhanXianZhuangQianJing.html" TargetMode="External" Id="Rb2d00a2089d845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3/LongNaoFaZhanXianZhuangQianJing.html" TargetMode="External" Id="R1d34993ebb2e42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2025-03-29T05:24:39Z</dcterms:created>
  <dcterms:modified xsi:type="dcterms:W3CDTF">2025-03-29T06:24:39Z</dcterms:modified>
  <dc:subject>2025-2031年中国龙脑行业市场调研与前景分析报告</dc:subject>
  <dc:title>2025-2031年中国龙脑行业市场调研与前景分析报告</dc:title>
  <cp:keywords>2025-2031年中国龙脑行业市场调研与前景分析报告</cp:keywords>
  <dc:description>2025-2031年中国龙脑行业市场调研与前景分析报告</dc:description>
</cp:coreProperties>
</file>