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db97a0cc940bd" w:history="1">
              <w:r>
                <w:rPr>
                  <w:rStyle w:val="Hyperlink"/>
                </w:rPr>
                <w:t>中国ASA行业现状分析与发展前景研究报告（2025年版）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db97a0cc940bd" w:history="1">
              <w:r>
                <w:rPr>
                  <w:rStyle w:val="Hyperlink"/>
                </w:rPr>
                <w:t>中国ASA行业现状分析与发展前景研究报告（2025年版）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db97a0cc940bd" w:history="1">
                <w:r>
                  <w:rPr>
                    <w:rStyle w:val="Hyperlink"/>
                  </w:rPr>
                  <w:t>https://www.20087.com/7/23/asaShiChangDiaoYanYuYuCe.html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（丙烯腈-苯乙烯-丙烯酸酯共聚物）是一种高性能工程塑料，具有良好的耐候性、抗冲击性和加工性，被广泛应用于汽车、家电、建筑等行业。近年来，随着汽车轻量化趋势的推进，ASA因其轻质高强的特点，在汽车零部件中的应用日益增多。同时，ASA也在不断开发新的改性技术和应用领域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ASA市场的发展将受到以下几个方面的影响：一是随着汽车行业对轻量化材料的需求增加，ASA将更注重提高材料的强度和耐热性，以适应更复杂的使用环境；二是随着家电行业对产品外观和质感的要求提高，ASA将更注重开发具有特殊表面效果的改性材料；三是随着环保法规的趋严，ASA将更注重采用可回收和生物基原材料，提高材料的可持续性；四是随着技术的进步，ASA将更注重开发具有特殊功能（如抗菌、阻燃等）的新型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世界ASA行业发展综述</w:t>
      </w:r>
      <w:r>
        <w:rPr>
          <w:rFonts w:hint="eastAsia"/>
        </w:rPr>
        <w:br/>
      </w:r>
      <w:r>
        <w:rPr>
          <w:rFonts w:hint="eastAsia"/>
        </w:rPr>
        <w:t>　　第一节 世界ASA行业发展状况</w:t>
      </w:r>
      <w:r>
        <w:rPr>
          <w:rFonts w:hint="eastAsia"/>
        </w:rPr>
        <w:br/>
      </w:r>
      <w:r>
        <w:rPr>
          <w:rFonts w:hint="eastAsia"/>
        </w:rPr>
        <w:t>　　　　一、世界ASA市场发展现状</w:t>
      </w:r>
      <w:r>
        <w:rPr>
          <w:rFonts w:hint="eastAsia"/>
        </w:rPr>
        <w:br/>
      </w:r>
      <w:r>
        <w:rPr>
          <w:rFonts w:hint="eastAsia"/>
        </w:rPr>
        <w:t>　　　　二、世界ASA需求分析</w:t>
      </w:r>
      <w:r>
        <w:rPr>
          <w:rFonts w:hint="eastAsia"/>
        </w:rPr>
        <w:br/>
      </w:r>
      <w:r>
        <w:rPr>
          <w:rFonts w:hint="eastAsia"/>
        </w:rPr>
        <w:t>　　　　三、世界ASA市场规模</w:t>
      </w:r>
      <w:r>
        <w:rPr>
          <w:rFonts w:hint="eastAsia"/>
        </w:rPr>
        <w:br/>
      </w:r>
      <w:r>
        <w:rPr>
          <w:rFonts w:hint="eastAsia"/>
        </w:rPr>
        <w:t>　　第二节 世界ASA行业技术分析</w:t>
      </w:r>
      <w:r>
        <w:rPr>
          <w:rFonts w:hint="eastAsia"/>
        </w:rPr>
        <w:br/>
      </w:r>
      <w:r>
        <w:rPr>
          <w:rFonts w:hint="eastAsia"/>
        </w:rPr>
        <w:t>　　　　一、世界ASA行业技术现状</w:t>
      </w:r>
      <w:r>
        <w:rPr>
          <w:rFonts w:hint="eastAsia"/>
        </w:rPr>
        <w:br/>
      </w:r>
      <w:r>
        <w:rPr>
          <w:rFonts w:hint="eastAsia"/>
        </w:rPr>
        <w:t>　　　　二、世界ASA行业技术发展趋势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中国ASA行业发展环境分析及展望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2020-2025年中国ASA行业发展现状综述</w:t>
      </w:r>
      <w:r>
        <w:rPr>
          <w:rFonts w:hint="eastAsia"/>
        </w:rPr>
        <w:br/>
      </w:r>
      <w:r>
        <w:rPr>
          <w:rFonts w:hint="eastAsia"/>
        </w:rPr>
        <w:t>　　第一节 中国ASA行业界定及主要产品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中国ASA行业产业链分析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2020-2025年中国ASA行业发展状况分析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2020-2025年中国ASA市场供给分析</w:t>
      </w:r>
      <w:r>
        <w:rPr>
          <w:rFonts w:hint="eastAsia"/>
        </w:rPr>
        <w:br/>
      </w:r>
      <w:r>
        <w:rPr>
          <w:rFonts w:hint="eastAsia"/>
        </w:rPr>
        <w:t>　　第二节 2020-2025年中国ASA市场重点地区供给分析</w:t>
      </w:r>
      <w:r>
        <w:rPr>
          <w:rFonts w:hint="eastAsia"/>
        </w:rPr>
        <w:br/>
      </w:r>
      <w:r>
        <w:rPr>
          <w:rFonts w:hint="eastAsia"/>
        </w:rPr>
        <w:t>　　第三节 2020-2025年中国ASA行业集中度分析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2020-2025年中国ASA市场需求分析</w:t>
      </w:r>
      <w:r>
        <w:rPr>
          <w:rFonts w:hint="eastAsia"/>
        </w:rPr>
        <w:br/>
      </w:r>
      <w:r>
        <w:rPr>
          <w:rFonts w:hint="eastAsia"/>
        </w:rPr>
        <w:t>　　第五节 2020-2025年中国ASA市场需求重点地区分析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中国ASA产业总体发展状况</w:t>
      </w:r>
      <w:r>
        <w:rPr>
          <w:rFonts w:hint="eastAsia"/>
        </w:rPr>
        <w:br/>
      </w:r>
      <w:r>
        <w:rPr>
          <w:rFonts w:hint="eastAsia"/>
        </w:rPr>
        <w:t>　　第一节 中国ASA产业规模情况分析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中国ASA行业区域市场营销策略分析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一、ASA行业区域发展现状分析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二、ASA行业区域市场规模情况分析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三、ASA行业区域营销优劣势分析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四、ASA行业区域发展前景预测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五、ASA行业区域营销现状分析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一、ASA行业区域营销环境分析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二、ASA行业区域市场规模情况分析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三、ASA行业区域营销优劣势分析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四、ASA行业区域发展前景预测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五、ASA行业区域营销现状分析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一、ASA行业区域营销环境分析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二、ASA行业区域市场规模情况分析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三、ASA行业区域营销优劣势分析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四、ASA行业区域发展前景预测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五、ASA行业区域营销现状分析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一、ASA行业区域营销环境分析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二、ASA行业区域市场规模情况分析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三、ASA行业区域营销优劣势分析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四、ASA行业区域发展前景预测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五、ASA行业区域营销现状分析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一、ASA行业区域营销环境分析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二、ASA行业区域市场规模情况分析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三、ASA行业区域营销优劣势分析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四、ASA行业区域发展前景预测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五、ASA行业区域营销现状分析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一、ASA行业区域营销环境分析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二、ASA行业区域市场规模情况分析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三、ASA行业区域营销优劣势分析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四、ASA行业区域发展前景预测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五、ASA行业区域营销现状分析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ASA行业上下游产业分析</w:t>
      </w:r>
      <w:r>
        <w:rPr>
          <w:rFonts w:hint="eastAsia"/>
        </w:rPr>
        <w:br/>
      </w:r>
      <w:r>
        <w:rPr>
          <w:rFonts w:hint="eastAsia"/>
        </w:rPr>
        <w:t>　　第一节 ASA上游产业分析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三、行业新动态及其对ASA行业的影响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四、行业竞争状况及其对ASA行业的意义</w:t>
      </w:r>
      <w:r>
        <w:rPr>
          <w:rFonts w:hint="eastAsia"/>
        </w:rPr>
        <w:br/>
      </w:r>
      <w:r>
        <w:rPr>
          <w:rFonts w:hint="eastAsia"/>
        </w:rPr>
        <w:t>　　第二节 ASA下游产业分析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三、行业新动态及其对ASA行业的影响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四、行业竞争状况及其对ASA行业的意义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ASA企业竞争策略分析</w:t>
      </w:r>
      <w:r>
        <w:rPr>
          <w:rFonts w:hint="eastAsia"/>
        </w:rPr>
        <w:br/>
      </w:r>
      <w:r>
        <w:rPr>
          <w:rFonts w:hint="eastAsia"/>
        </w:rPr>
        <w:t>　　第一节 ASA市场竞争策略分析</w:t>
      </w:r>
      <w:r>
        <w:rPr>
          <w:rFonts w:hint="eastAsia"/>
        </w:rPr>
        <w:br/>
      </w:r>
      <w:r>
        <w:rPr>
          <w:rFonts w:hint="eastAsia"/>
        </w:rPr>
        <w:t>　　第二节 ASA企业竞争策略分析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一、2025-2031年中国ASA市场竞争趋势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二、2025-2031年ASA行业竞争策略分析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中国ASA行业重点企业产品营销状况对比分析</w:t>
      </w:r>
      <w:r>
        <w:rPr>
          <w:rFonts w:hint="eastAsia"/>
        </w:rPr>
        <w:br/>
      </w:r>
      <w:r>
        <w:rPr>
          <w:rFonts w:hint="eastAsia"/>
        </w:rPr>
        <w:t>　　第一节 杭州中聚化工科技有限公司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六、未来营销策略发展趋势</w:t>
      </w:r>
      <w:r>
        <w:rPr>
          <w:rFonts w:hint="eastAsia"/>
        </w:rPr>
        <w:br/>
      </w:r>
      <w:r>
        <w:rPr>
          <w:rFonts w:hint="eastAsia"/>
        </w:rPr>
        <w:t>　　第二节 西安高科建材科技有限公司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六、未来营销策略发展趋势</w:t>
      </w:r>
      <w:r>
        <w:rPr>
          <w:rFonts w:hint="eastAsia"/>
        </w:rPr>
        <w:br/>
      </w:r>
      <w:r>
        <w:rPr>
          <w:rFonts w:hint="eastAsia"/>
        </w:rPr>
        <w:t>　　第三节 安徽鸿路建材有限公司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六、未来营销策略发展趋势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ASA行业发展策略分析</w:t>
      </w:r>
      <w:r>
        <w:rPr>
          <w:rFonts w:hint="eastAsia"/>
        </w:rPr>
        <w:br/>
      </w:r>
      <w:r>
        <w:rPr>
          <w:rFonts w:hint="eastAsia"/>
        </w:rPr>
        <w:t>　　第一节 ASA市场策略分析</w:t>
      </w:r>
      <w:r>
        <w:rPr>
          <w:rFonts w:hint="eastAsia"/>
        </w:rPr>
        <w:br/>
      </w:r>
      <w:r>
        <w:rPr>
          <w:rFonts w:hint="eastAsia"/>
        </w:rPr>
        <w:t>　　　　一、ASA价格策略分析</w:t>
      </w:r>
      <w:r>
        <w:rPr>
          <w:rFonts w:hint="eastAsia"/>
        </w:rPr>
        <w:br/>
      </w:r>
      <w:r>
        <w:rPr>
          <w:rFonts w:hint="eastAsia"/>
        </w:rPr>
        <w:t>　　　　二、ASA渠道策略分析</w:t>
      </w:r>
      <w:r>
        <w:rPr>
          <w:rFonts w:hint="eastAsia"/>
        </w:rPr>
        <w:br/>
      </w:r>
      <w:r>
        <w:rPr>
          <w:rFonts w:hint="eastAsia"/>
        </w:rPr>
        <w:t>　　第二节 ASA销售策略分析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提高ASA企业竞争力的策略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一、影响ASA企业核心竞争力的因素及提升途径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二、提高ASA企业核心竞争力的策略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对我国ASA品牌的战略思考</w:t>
      </w:r>
      <w:r>
        <w:rPr>
          <w:rFonts w:hint="eastAsia"/>
        </w:rPr>
        <w:br/>
      </w:r>
      <w:r>
        <w:rPr>
          <w:rFonts w:hint="eastAsia"/>
        </w:rPr>
        <w:t>　　　　一、ASA实施品牌战略的意义</w:t>
      </w:r>
      <w:r>
        <w:rPr>
          <w:rFonts w:hint="eastAsia"/>
        </w:rPr>
        <w:br/>
      </w:r>
      <w:r>
        <w:rPr>
          <w:rFonts w:hint="eastAsia"/>
        </w:rPr>
        <w:t>　　　　二、ASA企业品牌现状分析</w:t>
      </w:r>
      <w:r>
        <w:rPr>
          <w:rFonts w:hint="eastAsia"/>
        </w:rPr>
        <w:br/>
      </w:r>
      <w:r>
        <w:rPr>
          <w:rFonts w:hint="eastAsia"/>
        </w:rPr>
        <w:t>　　　　三、ASA品牌战略管理策略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中国ASA行业投资价值与投资策略分析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ASA行业swot模型分析</w:t>
      </w:r>
      <w:r>
        <w:rPr>
          <w:rFonts w:hint="eastAsia"/>
        </w:rPr>
        <w:br/>
      </w:r>
      <w:r>
        <w:rPr>
          <w:rFonts w:hint="eastAsia"/>
        </w:rPr>
        <w:t>　　第二节 ASA行业投资价值</w:t>
      </w:r>
      <w:r>
        <w:rPr>
          <w:rFonts w:hint="eastAsia"/>
        </w:rPr>
        <w:br/>
      </w:r>
      <w:r>
        <w:rPr>
          <w:rFonts w:hint="eastAsia"/>
        </w:rPr>
        <w:t>　　　　一、ASA行业发展前景分析</w:t>
      </w:r>
      <w:r>
        <w:rPr>
          <w:rFonts w:hint="eastAsia"/>
        </w:rPr>
        <w:br/>
      </w:r>
      <w:r>
        <w:rPr>
          <w:rFonts w:hint="eastAsia"/>
        </w:rPr>
        <w:t>　　　　二、ASA投资机会分析</w:t>
      </w:r>
      <w:r>
        <w:rPr>
          <w:rFonts w:hint="eastAsia"/>
        </w:rPr>
        <w:br/>
      </w:r>
      <w:r>
        <w:rPr>
          <w:rFonts w:hint="eastAsia"/>
        </w:rPr>
        <w:t>　　第三节 ASA行业投资风险分析</w:t>
      </w:r>
      <w:r>
        <w:rPr>
          <w:rFonts w:hint="eastAsia"/>
        </w:rPr>
        <w:br/>
      </w:r>
      <w:r>
        <w:rPr>
          <w:rFonts w:hint="eastAsia"/>
        </w:rPr>
        <w:t>　　　　一、ASA市场竞争风险</w:t>
      </w:r>
      <w:r>
        <w:rPr>
          <w:rFonts w:hint="eastAsia"/>
        </w:rPr>
        <w:br/>
      </w:r>
      <w:r>
        <w:rPr>
          <w:rFonts w:hint="eastAsia"/>
        </w:rPr>
        <w:t>　　　　二、ASA原材料风险分析</w:t>
      </w:r>
      <w:r>
        <w:rPr>
          <w:rFonts w:hint="eastAsia"/>
        </w:rPr>
        <w:br/>
      </w:r>
      <w:r>
        <w:rPr>
          <w:rFonts w:hint="eastAsia"/>
        </w:rPr>
        <w:t>　　　　三、ASA技术风险分析</w:t>
      </w:r>
      <w:r>
        <w:rPr>
          <w:rFonts w:hint="eastAsia"/>
        </w:rPr>
        <w:br/>
      </w:r>
      <w:r>
        <w:rPr>
          <w:rFonts w:hint="eastAsia"/>
        </w:rPr>
        <w:t>　　　　四、ASA政策和体制风险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　济研：ASA行业投资策略分析</w:t>
      </w:r>
      <w:r>
        <w:rPr>
          <w:rFonts w:hint="eastAsia"/>
        </w:rPr>
        <w:br/>
      </w:r>
      <w:r>
        <w:rPr>
          <w:rFonts w:hint="eastAsia"/>
        </w:rPr>
        <w:t>　　　　一、ASA行业重点投资热点分析</w:t>
      </w:r>
      <w:r>
        <w:rPr>
          <w:rFonts w:hint="eastAsia"/>
        </w:rPr>
        <w:br/>
      </w:r>
      <w:r>
        <w:rPr>
          <w:rFonts w:hint="eastAsia"/>
        </w:rPr>
        <w:t>　　　　二、ASA行业重点投资地区分析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1：德国巴斯夫ASA产品特点</w:t>
      </w:r>
      <w:r>
        <w:rPr>
          <w:rFonts w:hint="eastAsia"/>
        </w:rPr>
        <w:br/>
      </w:r>
      <w:r>
        <w:rPr>
          <w:rFonts w:hint="eastAsia"/>
        </w:rPr>
        <w:t>　　图表 2：中国台湾奇美ASA产品特点简介</w:t>
      </w:r>
      <w:r>
        <w:rPr>
          <w:rFonts w:hint="eastAsia"/>
        </w:rPr>
        <w:br/>
      </w:r>
      <w:r>
        <w:rPr>
          <w:rFonts w:hint="eastAsia"/>
        </w:rPr>
        <w:t>　　图表 3：韩国lg ASA产品特点简介</w:t>
      </w:r>
      <w:r>
        <w:rPr>
          <w:rFonts w:hint="eastAsia"/>
        </w:rPr>
        <w:br/>
      </w:r>
      <w:r>
        <w:rPr>
          <w:rFonts w:hint="eastAsia"/>
        </w:rPr>
        <w:t>　　图表 4：全球知名企业ASA塑胶原料产品型号及价格表</w:t>
      </w:r>
      <w:r>
        <w:rPr>
          <w:rFonts w:hint="eastAsia"/>
        </w:rPr>
        <w:br/>
      </w:r>
      <w:r>
        <w:rPr>
          <w:rFonts w:hint="eastAsia"/>
        </w:rPr>
        <w:t>　　图表 5：2020-2025年全球ASA产品产量规模 单位：万吨</w:t>
      </w:r>
      <w:r>
        <w:rPr>
          <w:rFonts w:hint="eastAsia"/>
        </w:rPr>
        <w:br/>
      </w:r>
      <w:r>
        <w:rPr>
          <w:rFonts w:hint="eastAsia"/>
        </w:rPr>
        <w:t>　　图表 6： ASA树脂接枝合成方法简单流程</w:t>
      </w:r>
      <w:r>
        <w:rPr>
          <w:rFonts w:hint="eastAsia"/>
        </w:rPr>
        <w:br/>
      </w:r>
      <w:r>
        <w:rPr>
          <w:rFonts w:hint="eastAsia"/>
        </w:rPr>
        <w:t>　　图表 7：ASA树脂接枝合成方法比较</w:t>
      </w:r>
      <w:r>
        <w:rPr>
          <w:rFonts w:hint="eastAsia"/>
        </w:rPr>
        <w:br/>
      </w:r>
      <w:r>
        <w:rPr>
          <w:rFonts w:hint="eastAsia"/>
        </w:rPr>
        <w:t>　　图表 8：聚合反应装置示意</w:t>
      </w:r>
      <w:r>
        <w:rPr>
          <w:rFonts w:hint="eastAsia"/>
        </w:rPr>
        <w:br/>
      </w:r>
      <w:r>
        <w:rPr>
          <w:rFonts w:hint="eastAsia"/>
        </w:rPr>
        <w:t>　　图表 9：2025年gdp初步核算数据</w:t>
      </w:r>
      <w:r>
        <w:rPr>
          <w:rFonts w:hint="eastAsia"/>
        </w:rPr>
        <w:br/>
      </w:r>
      <w:r>
        <w:rPr>
          <w:rFonts w:hint="eastAsia"/>
        </w:rPr>
        <w:t>　　图表 10：我国gdp环比增长速度</w:t>
      </w:r>
      <w:r>
        <w:rPr>
          <w:rFonts w:hint="eastAsia"/>
        </w:rPr>
        <w:br/>
      </w:r>
      <w:r>
        <w:rPr>
          <w:rFonts w:hint="eastAsia"/>
        </w:rPr>
        <w:t>　　图表 11：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12：2025年各月份其他指标环比数据表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13：固定资产投资增速%</w:t>
      </w:r>
      <w:r>
        <w:rPr>
          <w:rFonts w:hint="eastAsia"/>
        </w:rPr>
        <w:br/>
      </w:r>
      <w:r>
        <w:rPr>
          <w:rFonts w:hint="eastAsia"/>
        </w:rPr>
        <w:t>　　图表 14：2020-2025年建筑业增加值 单位：亿元</w:t>
      </w:r>
      <w:r>
        <w:rPr>
          <w:rFonts w:hint="eastAsia"/>
        </w:rPr>
        <w:br/>
      </w:r>
      <w:r>
        <w:rPr>
          <w:rFonts w:hint="eastAsia"/>
        </w:rPr>
        <w:t>　　图表 15：2025-2031年我国国内生产总值预测单位：万亿元</w:t>
      </w:r>
      <w:r>
        <w:rPr>
          <w:rFonts w:hint="eastAsia"/>
        </w:rPr>
        <w:br/>
      </w:r>
      <w:r>
        <w:rPr>
          <w:rFonts w:hint="eastAsia"/>
        </w:rPr>
        <w:t>　　图表 16：ASA行业产业链介绍</w:t>
      </w:r>
      <w:r>
        <w:rPr>
          <w:rFonts w:hint="eastAsia"/>
        </w:rPr>
        <w:br/>
      </w:r>
      <w:r>
        <w:rPr>
          <w:rFonts w:hint="eastAsia"/>
        </w:rPr>
        <w:t>　　图表 17：2020-2025年我国ASA行业产量规模 单位：万吨</w:t>
      </w:r>
      <w:r>
        <w:rPr>
          <w:rFonts w:hint="eastAsia"/>
        </w:rPr>
        <w:br/>
      </w:r>
      <w:r>
        <w:rPr>
          <w:rFonts w:hint="eastAsia"/>
        </w:rPr>
        <w:t>　　图表 18：2025年我国ASA行业供给区域分布格局</w:t>
      </w:r>
      <w:r>
        <w:rPr>
          <w:rFonts w:hint="eastAsia"/>
        </w:rPr>
        <w:br/>
      </w:r>
      <w:r>
        <w:rPr>
          <w:rFonts w:hint="eastAsia"/>
        </w:rPr>
        <w:t>　　图表 19：2020-2025年我国ASA行业需求规模 单位：万吨</w:t>
      </w:r>
      <w:r>
        <w:rPr>
          <w:rFonts w:hint="eastAsia"/>
        </w:rPr>
        <w:br/>
      </w:r>
      <w:r>
        <w:rPr>
          <w:rFonts w:hint="eastAsia"/>
        </w:rPr>
        <w:t>　　图表 20：2025年我国ASA 行业需求区域分布格局</w:t>
      </w:r>
      <w:r>
        <w:rPr>
          <w:rFonts w:hint="eastAsia"/>
        </w:rPr>
        <w:br/>
      </w:r>
      <w:r>
        <w:rPr>
          <w:rFonts w:hint="eastAsia"/>
        </w:rPr>
        <w:t>　　图表 21：2020-2025年我国ASA行业企业数量统计</w:t>
      </w:r>
      <w:r>
        <w:rPr>
          <w:rFonts w:hint="eastAsia"/>
        </w:rPr>
        <w:br/>
      </w:r>
      <w:r>
        <w:rPr>
          <w:rFonts w:hint="eastAsia"/>
        </w:rPr>
        <w:t>　　图表 22：2020-2025年我国ASA行业从业人员统计</w:t>
      </w:r>
      <w:r>
        <w:rPr>
          <w:rFonts w:hint="eastAsia"/>
        </w:rPr>
        <w:br/>
      </w:r>
      <w:r>
        <w:rPr>
          <w:rFonts w:hint="eastAsia"/>
        </w:rPr>
        <w:t>　　图表 23：2020-2025年我国ASA行业资产总额统计</w:t>
      </w:r>
      <w:r>
        <w:rPr>
          <w:rFonts w:hint="eastAsia"/>
        </w:rPr>
        <w:br/>
      </w:r>
      <w:r>
        <w:rPr>
          <w:rFonts w:hint="eastAsia"/>
        </w:rPr>
        <w:t>　　图表 24：2020-2025年我国ASA行业销售收入统计</w:t>
      </w:r>
      <w:r>
        <w:rPr>
          <w:rFonts w:hint="eastAsia"/>
        </w:rPr>
        <w:br/>
      </w:r>
      <w:r>
        <w:rPr>
          <w:rFonts w:hint="eastAsia"/>
        </w:rPr>
        <w:t>　　图表 25：ASA模块“五力”模型分析</w:t>
      </w:r>
      <w:r>
        <w:rPr>
          <w:rFonts w:hint="eastAsia"/>
        </w:rPr>
        <w:br/>
      </w:r>
      <w:r>
        <w:rPr>
          <w:rFonts w:hint="eastAsia"/>
        </w:rPr>
        <w:t>　　图表 26：2020-2025年华北地区ASA市场规模情况</w:t>
      </w:r>
      <w:r>
        <w:rPr>
          <w:rFonts w:hint="eastAsia"/>
        </w:rPr>
        <w:br/>
      </w:r>
      <w:r>
        <w:rPr>
          <w:rFonts w:hint="eastAsia"/>
        </w:rPr>
        <w:t>　　图表 27：2020-2025年华东地区ASA市场规模情况</w:t>
      </w:r>
      <w:r>
        <w:rPr>
          <w:rFonts w:hint="eastAsia"/>
        </w:rPr>
        <w:br/>
      </w:r>
      <w:r>
        <w:rPr>
          <w:rFonts w:hint="eastAsia"/>
        </w:rPr>
        <w:t>　　图表 28：2020-2025年华南地区ASA市场规模情况</w:t>
      </w:r>
      <w:r>
        <w:rPr>
          <w:rFonts w:hint="eastAsia"/>
        </w:rPr>
        <w:br/>
      </w:r>
      <w:r>
        <w:rPr>
          <w:rFonts w:hint="eastAsia"/>
        </w:rPr>
        <w:t>　　图表 29：2020-2025年东北地区ASA市场规模情况</w:t>
      </w:r>
      <w:r>
        <w:rPr>
          <w:rFonts w:hint="eastAsia"/>
        </w:rPr>
        <w:br/>
      </w:r>
      <w:r>
        <w:rPr>
          <w:rFonts w:hint="eastAsia"/>
        </w:rPr>
        <w:t>　　图表 30：2020-2025年西南地区ASA市场规模情况</w:t>
      </w:r>
      <w:r>
        <w:rPr>
          <w:rFonts w:hint="eastAsia"/>
        </w:rPr>
        <w:br/>
      </w:r>
      <w:r>
        <w:rPr>
          <w:rFonts w:hint="eastAsia"/>
        </w:rPr>
        <w:t>　　图表 31：2020-2025年西北地区ASA市场规模情况</w:t>
      </w:r>
      <w:r>
        <w:rPr>
          <w:rFonts w:hint="eastAsia"/>
        </w:rPr>
        <w:br/>
      </w:r>
      <w:r>
        <w:rPr>
          <w:rFonts w:hint="eastAsia"/>
        </w:rPr>
        <w:t>　　图表 32：2020-2025年汽车产销量数据统计 单位：万辆</w:t>
      </w:r>
      <w:r>
        <w:rPr>
          <w:rFonts w:hint="eastAsia"/>
        </w:rPr>
        <w:br/>
      </w:r>
      <w:r>
        <w:rPr>
          <w:rFonts w:hint="eastAsia"/>
        </w:rPr>
        <w:t>　　图表 33：中聚化工代理lg化学ASA粒子产品结构分析</w:t>
      </w:r>
      <w:r>
        <w:rPr>
          <w:rFonts w:hint="eastAsia"/>
        </w:rPr>
        <w:br/>
      </w:r>
      <w:r>
        <w:rPr>
          <w:rFonts w:hint="eastAsia"/>
        </w:rPr>
        <w:t>　　图表 34：西安高科建材科技有限公司产品结构示意图</w:t>
      </w:r>
      <w:r>
        <w:rPr>
          <w:rFonts w:hint="eastAsia"/>
        </w:rPr>
        <w:br/>
      </w:r>
      <w:r>
        <w:rPr>
          <w:rFonts w:hint="eastAsia"/>
        </w:rPr>
        <w:t>　　图表 35：西安高科ASA与pmma物理机械性能对比表</w:t>
      </w:r>
      <w:r>
        <w:rPr>
          <w:rFonts w:hint="eastAsia"/>
        </w:rPr>
        <w:br/>
      </w:r>
      <w:r>
        <w:rPr>
          <w:rFonts w:hint="eastAsia"/>
        </w:rPr>
        <w:t>　　图表 36：西安高科ASA与pmma及pvc共挤型材的老化时间对比</w:t>
      </w:r>
      <w:r>
        <w:rPr>
          <w:rFonts w:hint="eastAsia"/>
        </w:rPr>
        <w:br/>
      </w:r>
      <w:r>
        <w:rPr>
          <w:rFonts w:hint="eastAsia"/>
        </w:rPr>
        <w:t>　　图表 37：西安高科市场营销区域图</w:t>
      </w:r>
      <w:r>
        <w:rPr>
          <w:rFonts w:hint="eastAsia"/>
        </w:rPr>
        <w:br/>
      </w:r>
      <w:r>
        <w:rPr>
          <w:rFonts w:hint="eastAsia"/>
        </w:rPr>
        <w:t>　　图表 38：西安高科客户忠诚类型细分</w:t>
      </w:r>
      <w:r>
        <w:rPr>
          <w:rFonts w:hint="eastAsia"/>
        </w:rPr>
        <w:br/>
      </w:r>
      <w:r>
        <w:rPr>
          <w:rFonts w:hint="eastAsia"/>
        </w:rPr>
        <w:t>　　图表 39：安徽鸿路建材有限公司产品结构分析</w:t>
      </w:r>
      <w:r>
        <w:rPr>
          <w:rFonts w:hint="eastAsia"/>
        </w:rPr>
        <w:br/>
      </w:r>
      <w:r>
        <w:rPr>
          <w:rFonts w:hint="eastAsia"/>
        </w:rPr>
        <w:t>　　图表 40：ASA行业swot模型分析</w:t>
      </w:r>
      <w:r>
        <w:rPr>
          <w:rFonts w:hint="eastAsia"/>
        </w:rPr>
        <w:br/>
      </w:r>
      <w:r>
        <w:rPr>
          <w:rFonts w:hint="eastAsia"/>
        </w:rPr>
        <w:t>　　图表 41：ASA产品市场现状分析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db97a0cc940bd" w:history="1">
        <w:r>
          <w:rPr>
            <w:rStyle w:val="Hyperlink"/>
          </w:rPr>
          <w:t>中国ASA行业现状分析与发展前景研究报告（2025年版）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db97a0cc940bd" w:history="1">
        <w:r>
          <w:rPr>
            <w:rStyle w:val="Hyperlink"/>
          </w:rPr>
          <w:t>https://www.20087.com/7/23/asaShiChangDiaoYanYuYuCe.html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热点：ASA读音、ASA分级标准、ASA是什么材料、ASAarika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8c5ee6db84b2d" w:history="1">
      <w:r>
        <w:rPr>
          <w:rStyle w:val="Hyperlink"/>
        </w:rPr>
        <w:t>中国ASA行业现状分析与发展前景研究报告（2025年版）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asaShiChangDiaoYanYuYuCe.html" TargetMode="External" Id="Rfe0db97a0cc9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asaShiChangDiaoYanYuYuCe.html" TargetMode="External" Id="Rd828c5ee6db8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2024-11-23T07:50:00Z</dcterms:created>
  <dcterms:modified xsi:type="dcterms:W3CDTF">2024-11-23T08:50:00Z</dcterms:modified>
  <dc:subject>中国ASA行业现状分析与发展前景研究报告（2025年版）</dc:subject>
  <dc:title>中国ASA行业现状分析与发展前景研究报告（2025年版）</dc:title>
  <cp:keywords>中国ASA行业现状分析与发展前景研究报告（2025年版）</cp:keywords>
  <dc:description>中国ASA行业现状分析与发展前景研究报告（2025年版）</dc:description>
</cp:coreProperties>
</file>