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98cf0bb024b8d" w:history="1">
              <w:r>
                <w:rPr>
                  <w:rStyle w:val="Hyperlink"/>
                </w:rPr>
                <w:t>2026-2032年全球与中国三聚体固化剂行业现状及行业前景分析报告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98cf0bb024b8d" w:history="1">
              <w:r>
                <w:rPr>
                  <w:rStyle w:val="Hyperlink"/>
                </w:rPr>
                <w:t>2026-2032年全球与中国三聚体固化剂行业现状及行业前景分析报告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98cf0bb024b8d" w:history="1">
                <w:r>
                  <w:rPr>
                    <w:rStyle w:val="Hyperlink"/>
                  </w:rPr>
                  <w:t>https://www.20087.com/7/03/SanJuTiGuHuaJiXianZhuangYuQianJingFenXi.html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体固化剂是高性能聚氨酯体系的关键交联组分，主要指异氰尿酸酯型HDI或IPDI三聚体，广泛应用于汽车原厂漆、工业防护涂料及高端木器漆中。三聚体固化剂具备低游离单体含量、高官能度、优异耐黄变性与快干特性，能形成致密交联网络，提升涂层硬度、耐磨性与化学 resistance。生产工艺强调催化选择性与后处理纯化，以控制NCO含量与粘度稳定性。然而，原材料价格波动大、储存期有限（易凝胶），且对水分极度敏感，要求严格施工环境控制。</w:t>
      </w:r>
      <w:r>
        <w:rPr>
          <w:rFonts w:hint="eastAsia"/>
        </w:rPr>
        <w:br/>
      </w:r>
      <w:r>
        <w:rPr>
          <w:rFonts w:hint="eastAsia"/>
        </w:rPr>
        <w:t>　　未来，三聚体固化剂将朝着生物基异氰酸酯来源、水分散型改性与智能响应交联方向发展。市场调研网指出，利用蓖麻油等可再生资源制备生物基HDI前驱体，降低碳足迹。通过亲水改性开发自乳化型三聚体，支持低VOC水性双组分体系。引入光敏或热敏基团，可实现按需固化，提升施工灵活性。在新能源汽车与电子消费品外观件需求驱动下，高透明、超耐刮三聚体固化涂层将成为研发重点。长远看，该固化剂将持续巩固其在高端涂料市场的技术壁垒，并通过绿色化学创新拓展可持续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98cf0bb024b8d" w:history="1">
        <w:r>
          <w:rPr>
            <w:rStyle w:val="Hyperlink"/>
          </w:rPr>
          <w:t>2026-2032年全球与中国三聚体固化剂行业现状及行业前景分析报告</w:t>
        </w:r>
      </w:hyperlink>
      <w:r>
        <w:rPr>
          <w:rFonts w:hint="eastAsia"/>
        </w:rPr>
        <w:t>》，2025年三聚体固化剂行业市场规模达 亿元，预计2032年市场规模将达 亿元，期间年均复合增长率（CAGR）达 %。报告依托国家统计局及三聚体固化剂相关协会的详实数据，全面解析了三聚体固化剂行业现状与市场需求，重点分析了三聚体固化剂市场规模、产业链结构及价格动态，并对三聚体固化剂细分市场进行了详细探讨。报告科学预测了三聚体固化剂市场前景与发展趋势，评估了品牌竞争格局、市场集中度及重点企业的市场表现。同时，通过SWOT分析揭示了三聚体固化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按产品类型细分，全球三聚体固化剂市场规模2021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</w:t>
      </w:r>
      <w:r>
        <w:rPr>
          <w:rFonts w:hint="eastAsia"/>
        </w:rPr>
        <w:br/>
      </w:r>
      <w:r>
        <w:rPr>
          <w:rFonts w:hint="eastAsia"/>
        </w:rPr>
        <w:t>　　　　1.3.3 非透明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按应用细分，全球三聚体固化剂市场规模2021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材料加工</w:t>
      </w:r>
      <w:r>
        <w:rPr>
          <w:rFonts w:hint="eastAsia"/>
        </w:rPr>
        <w:br/>
      </w:r>
      <w:r>
        <w:rPr>
          <w:rFonts w:hint="eastAsia"/>
        </w:rPr>
        <w:t>　　　　1.4.3 材料涂装</w:t>
      </w:r>
      <w:r>
        <w:rPr>
          <w:rFonts w:hint="eastAsia"/>
        </w:rPr>
        <w:br/>
      </w:r>
      <w:r>
        <w:rPr>
          <w:rFonts w:hint="eastAsia"/>
        </w:rPr>
        <w:t>　　　　1.4.4 材料修补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三聚体固化剂行业发展总体概况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三聚体固化剂行业发展主要特点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三聚体固化剂行业发展影响因素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三聚体固化剂有利因素</w:t>
      </w:r>
      <w:r>
        <w:rPr>
          <w:rFonts w:hint="eastAsia"/>
        </w:rPr>
        <w:br/>
      </w:r>
      <w:r>
        <w:rPr>
          <w:rFonts w:hint="eastAsia"/>
        </w:rPr>
        <w:t>　　　　1.5.3 .2 三聚体固化剂不利因素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全球市场，近三年三聚体固化剂主要企业占有率及排名（按销量）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三聚体固化剂主要企业在国际市场占有率（按销量，2023-2026）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2025年三聚体固化剂主要企业在国际市场排名（按销量）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全球市场主要企业三聚体固化剂销量（2023-2026）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全球市场，近三年三聚体固化剂主要企业占有率及排名（按收入）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三聚体固化剂主要企业在国际市场占有率（按收入，2023-2026）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2025年三聚体固化剂主要企业在国际市场排名（按收入）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全球市场主要企业三聚体固化剂销售收入（2023-2026）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全球市场主要企业三聚体固化剂销售价格（2023-2026）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中国市场，近三年三聚体固化剂主要企业占有率及排名（按销量）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三聚体固化剂主要企业在中国市场占有率（按销量，2023-2026）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2025年三聚体固化剂主要企业在中国市场排名（按销量）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中国市场主要企业三聚体固化剂销量（2023-2026）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中国市场，近三年三聚体固化剂主要企业占有率及排名（按收入）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三聚体固化剂主要企业在中国市场占有率（按收入，2023-2026）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2025年三聚体固化剂主要企业在中国市场排名（按收入）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中国市场主要企业三聚体固化剂销售收入（2023-2026）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全球主要厂商三聚体固化剂总部及产地分布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全球主要厂商成立时间及三聚体固化剂商业化日期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全球主要厂商三聚体固化剂产品类型及应用</w:t>
      </w:r>
      <w:r>
        <w:rPr>
          <w:rFonts w:hint="eastAsia"/>
        </w:rPr>
        <w:br/>
      </w:r>
      <w:r>
        <w:rPr>
          <w:rFonts w:hint="eastAsia"/>
        </w:rPr>
        <w:t>　　2.9 三聚体固化剂行业集中度、竞争程度分析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三聚体固化剂行业集中度分析：2025年全球Top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全球三聚体固化剂第一梯队、第二梯队和第三梯队生产商（品牌）及市场份额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全球三聚体固化剂总体规模分析</w:t>
      </w:r>
      <w:r>
        <w:rPr>
          <w:rFonts w:hint="eastAsia"/>
        </w:rPr>
        <w:br/>
      </w:r>
      <w:r>
        <w:rPr>
          <w:rFonts w:hint="eastAsia"/>
        </w:rPr>
        <w:t>　　3.1 全球三聚体固化剂供需现状及预测（2021-2032）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全球三聚体固化剂产能、产量、产能利用率及发展趋势（2021-2032）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全球三聚体固化剂产量、需求量及发展趋势（2021-2032）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全球主要地区三聚体固化剂产量及发展趋势（2021-2032）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全球主要地区三聚体固化剂产量（2021-2026）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全球主要地区三聚体固化剂产量（2027-2032）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全球主要地区三聚体固化剂产量市场份额（2021-2032）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中国三聚体固化剂供需现状及预测（2021-2032）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中国三聚体固化剂产能、产量、产能利用率及发展趋势（2021-2032）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中国三聚体固化剂产量、市场需求量及发展趋势（2021-2032）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中国市场三聚体固化剂进出口（2021-2032）</w:t>
      </w:r>
      <w:r>
        <w:rPr>
          <w:rFonts w:hint="eastAsia"/>
        </w:rPr>
        <w:br/>
      </w:r>
      <w:r>
        <w:rPr>
          <w:rFonts w:hint="eastAsia"/>
        </w:rPr>
        <w:t>　　3.4 全球三聚体固化剂销量及销售额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全球市场三聚体固化剂销售额（2021-2032）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全球市场三聚体固化剂销量（2021-2032）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全球市场三聚体固化剂价格趋势（2021-2032）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全球三聚体固化剂主要地区分析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全球主要地区三聚体固化剂市场规模分析：2021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全球主要地区三聚体固化剂销售收入及市场份额（2021-2026）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全球主要地区三聚体固化剂销售收入预测（2027-2032）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全球主要地区三聚体固化剂销量分析：2021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全球主要地区三聚体固化剂销量及市场份额（2021-2026）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全球主要地区三聚体固化剂销量及市场份额预测（2027-2032）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北美市场三聚体固化剂销量、收入及增长率（2021-2032）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欧洲市场三聚体固化剂销量、收入及增长率（2021-2032）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中国市场三聚体固化剂销量、收入及增长率（2021-2032）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日本市场三聚体固化剂销量、收入及增长率（2021-2032）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东南亚市场三聚体固化剂销量、收入及增长率（2021-2032）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印度市场三聚体固化剂销量、收入及增长率（2021-2032）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南美市场三聚体固化剂销量、收入及增长率（2021-2032）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中东市场三聚体固化剂销量、收入及增长率（2021-2032）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三聚体固化剂销量、收入、价格及毛利率（2021-2026）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不同产品类型三聚体固化剂分析</w:t>
      </w:r>
      <w:r>
        <w:rPr>
          <w:rFonts w:hint="eastAsia"/>
        </w:rPr>
        <w:br/>
      </w:r>
      <w:r>
        <w:rPr>
          <w:rFonts w:hint="eastAsia"/>
        </w:rPr>
        <w:t>　　6.1 全球不同产品类型三聚体固化剂销量（2021-2032）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全球不同产品类型三聚体固化剂销量及市场份额（2021-2026）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全球不同产品类型三聚体固化剂销量预测（2027-2032）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全球不同产品类型三聚体固化剂收入（2021-2032）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全球不同产品类型三聚体固化剂收入及市场份额（2021-2026）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全球不同产品类型三聚体固化剂收入预测（2027-2032）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全球不同产品类型三聚体固化剂价格走势（2021-2032）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中国不同产品类型三聚体固化剂销量（2021-2032）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中国不同产品类型三聚体固化剂销量及市场份额（2021-2026）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中国不同产品类型三聚体固化剂销量预测（2027-2032）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中国不同产品类型三聚体固化剂收入（2021-2032）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中国不同产品类型三聚体固化剂收入及市场份额（2021-2026）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中国不同产品类型三聚体固化剂收入预测（2027-2032）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不同应用三聚体固化剂分析</w:t>
      </w:r>
      <w:r>
        <w:rPr>
          <w:rFonts w:hint="eastAsia"/>
        </w:rPr>
        <w:br/>
      </w:r>
      <w:r>
        <w:rPr>
          <w:rFonts w:hint="eastAsia"/>
        </w:rPr>
        <w:t>　　7.1 全球不同应用三聚体固化剂销量（2021-2032）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全球不同应用三聚体固化剂销量及市场份额（2021-2026）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全球不同应用三聚体固化剂销量预测（2027-2032）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全球不同应用三聚体固化剂收入（2021-2032）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全球不同应用三聚体固化剂收入及市场份额（2021-2026）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全球不同应用三聚体固化剂收入预测（2027-2032）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全球不同应用三聚体固化剂价格走势（2021-2032）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中国不同应用三聚体固化剂销量（2021-2032）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中国不同应用三聚体固化剂销量及市场份额（2021-2026）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中国不同应用三聚体固化剂销量预测（2027-2032）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中国不同应用三聚体固化剂收入（2021-2032）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中国不同应用三聚体固化剂收入及市场份额（2021-2026）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中国不同应用三聚体固化剂收入预测（2027-2032）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三聚体固化剂行业发展趋势</w:t>
      </w:r>
      <w:r>
        <w:rPr>
          <w:rFonts w:hint="eastAsia"/>
        </w:rPr>
        <w:br/>
      </w:r>
      <w:r>
        <w:rPr>
          <w:rFonts w:hint="eastAsia"/>
        </w:rPr>
        <w:t>　　8.2 三聚体固化剂行业主要驱动因素</w:t>
      </w:r>
      <w:r>
        <w:rPr>
          <w:rFonts w:hint="eastAsia"/>
        </w:rPr>
        <w:br/>
      </w:r>
      <w:r>
        <w:rPr>
          <w:rFonts w:hint="eastAsia"/>
        </w:rPr>
        <w:t>　　8.3 三聚体固化剂中国企业SWOT分析</w:t>
      </w:r>
      <w:r>
        <w:rPr>
          <w:rFonts w:hint="eastAsia"/>
        </w:rPr>
        <w:br/>
      </w:r>
      <w:r>
        <w:rPr>
          <w:rFonts w:hint="eastAsia"/>
        </w:rPr>
        <w:t>　　8.4 中国三聚体固化剂行业政策环境分析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三聚体固化剂行业产业链简介</w:t>
      </w:r>
      <w:r>
        <w:rPr>
          <w:rFonts w:hint="eastAsia"/>
        </w:rPr>
        <w:br/>
      </w:r>
      <w:r>
        <w:rPr>
          <w:rFonts w:hint="eastAsia"/>
        </w:rPr>
        <w:t>　　　　9.1.1 三聚体固化剂行业供应链分析</w:t>
      </w:r>
      <w:r>
        <w:rPr>
          <w:rFonts w:hint="eastAsia"/>
        </w:rPr>
        <w:br/>
      </w:r>
      <w:r>
        <w:rPr>
          <w:rFonts w:hint="eastAsia"/>
        </w:rPr>
        <w:t>　　　　9.1.2 三聚体固化剂主要原料及供应情况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三聚体固化剂行业采购模式</w:t>
      </w:r>
      <w:r>
        <w:rPr>
          <w:rFonts w:hint="eastAsia"/>
        </w:rPr>
        <w:br/>
      </w:r>
      <w:r>
        <w:rPr>
          <w:rFonts w:hint="eastAsia"/>
        </w:rPr>
        <w:t>　　9.3 三聚体固化剂行业生产模式</w:t>
      </w:r>
      <w:r>
        <w:rPr>
          <w:rFonts w:hint="eastAsia"/>
        </w:rPr>
        <w:br/>
      </w:r>
      <w:r>
        <w:rPr>
          <w:rFonts w:hint="eastAsia"/>
        </w:rPr>
        <w:t>　　9.4 三聚体固化剂行业销售模式及销售渠道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按产品类型细分，全球三聚体固化剂市场规模2021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按应用细分，全球三聚体固化剂市场规模（CAGR）2021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三聚体固化剂行业发展主要特点</w:t>
      </w:r>
      <w:r>
        <w:rPr>
          <w:rFonts w:hint="eastAsia"/>
        </w:rPr>
        <w:br/>
      </w:r>
      <w:r>
        <w:rPr>
          <w:rFonts w:hint="eastAsia"/>
        </w:rPr>
        <w:t>　　表 4： 三聚体固化剂行业发展有利因素分析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三聚体固化剂行业发展不利因素分析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进入三聚体固化剂行业壁垒</w:t>
      </w:r>
      <w:r>
        <w:rPr>
          <w:rFonts w:hint="eastAsia"/>
        </w:rPr>
        <w:br/>
      </w:r>
      <w:r>
        <w:rPr>
          <w:rFonts w:hint="eastAsia"/>
        </w:rPr>
        <w:t>　　表 7： 三聚体固化剂主要企业在国际市场占有率（按销量，2023-2026）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2025年三聚体固化剂主要企业在国际市场排名（按销量）&amp;（千吨）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全球市场主要企业三聚体固化剂销量（2023-2026）&amp;（千吨）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三聚体固化剂主要企业在国际市场占有率（按收入，2023-2026）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2025年三聚体固化剂主要企业在国际市场排名（按收入）&amp;（万元）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全球市场主要企业三聚体固化剂销售收入（2023-2026）&amp;（万元）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全球市场主要企业三聚体固化剂销售价格（2023-2026）&amp;（元/吨）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三聚体固化剂主要企业在中国市场占有率（按销量，2023-2026）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2025年三聚体固化剂主要企业在中国市场排名（按销量）&amp;（千吨）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中国市场主要企业三聚体固化剂销量（2023-2026）&amp;（千吨）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三聚体固化剂主要企业在中国市场占有率（按收入，2023-2026）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2025年三聚体固化剂主要企业在中国市场排名（按收入）&amp;（万元）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中国市场主要企业三聚体固化剂销售收入（2023-2026）&amp;（万元）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全球主要厂商三聚体固化剂总部及产地分布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全球主要厂商成立时间及三聚体固化剂商业化日期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全球主要厂商三聚体固化剂产品类型及应用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2025年全球三聚体固化剂主要厂商市场地位（第一梯队、第二梯队和第三梯队）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全球三聚体固化剂市场投资、并购等现状分析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全球主要地区三聚体固化剂产量增速（CAGR）：（2021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全球主要地区三聚体固化剂产量（2021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全球主要地区三聚体固化剂产量（2021-2026）&amp;（千吨）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全球主要地区三聚体固化剂产量（2027-2032）&amp;（千吨）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全球主要地区三聚体固化剂产量市场份额（2021-2026）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全球主要地区三聚体固化剂产量市场份额（2027-2032）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中国市场三聚体固化剂产量、销量、进出口（2021-2026）&amp;（千吨）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中国市场三聚体固化剂产量、销量、进出口预测（2027-2032）&amp;（千吨）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全球主要地区三聚体固化剂销售收入增速：（2021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全球主要地区三聚体固化剂销售收入（2021-2026）&amp;（万元）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全球主要地区三聚体固化剂销售收入市场份额（2021-2026）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全球主要地区三聚体固化剂收入（2027-2032）&amp;（万元）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全球主要地区三聚体固化剂收入市场份额（2027-2032）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全球主要地区三聚体固化剂销量（千吨）：2021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全球主要地区三聚体固化剂销量（2021-2026）&amp;（千吨）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全球主要地区三聚体固化剂销量市场份额（2021-2026）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全球主要地区三聚体固化剂销量（2027-2032）&amp;（千吨）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全球主要地区三聚体固化剂销量份额（2027-2032）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三聚体固化剂生产基地、销售区域、竞争对手及市场地位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三聚体固化剂产品规格、参数及市场应用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三聚体固化剂销量（千吨）、收入（万元）、价格（元/吨）及毛利率（2021-2026）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全球不同产品类型三聚体固化剂销量（2021-2026）&amp;（千吨）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全球不同产品类型三聚体固化剂销量市场份额（2021-2026）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全球不同产品类型三聚体固化剂销量预测（2027-2032）&amp;（千吨）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全球市场不同产品类型三聚体固化剂销量市场份额预测（2027-2032）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全球不同产品类型三聚体固化剂收入（2021-2026）&amp;（万元）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全球不同产品类型三聚体固化剂收入市场份额（2021-2026）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全球不同产品类型三聚体固化剂收入预测（2027-2032）&amp;（万元）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全球不同产品类型三聚体固化剂收入市场份额预测（2027-2032）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中国不同产品类型三聚体固化剂销量（2021-2026）&amp;（千吨）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中国不同产品类型三聚体固化剂销量市场份额（2021-2026）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中国不同产品类型三聚体固化剂销量预测（2027-2032）&amp;（千吨）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全球市场不同产品类型三聚体固化剂销量市场份额预测（2027-2032）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中国不同产品类型三聚体固化剂收入（2021-2026）&amp;（万元）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中国不同产品类型三聚体固化剂收入市场份额（2021-2026）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中国不同产品类型三聚体固化剂收入预测（2027-2032）&amp;（万元）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中国不同产品类型三聚体固化剂收入市场份额预测（2027-2032）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全球不同应用三聚体固化剂销量（2021-2026）&amp;（千吨）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全球不同应用三聚体固化剂销量市场份额（2021-2026）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全球不同应用三聚体固化剂销量预测（2027-2032）&amp;（千吨）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全球市场不同应用三聚体固化剂销量市场份额预测（2027-2032）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全球不同应用三聚体固化剂收入（2021-2026）&amp;（万元）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全球不同应用三聚体固化剂收入市场份额（2021-2026）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全球不同应用三聚体固化剂收入预测（2027-2032）&amp;（万元）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全球不同应用三聚体固化剂收入市场份额预测（2027-2032）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中国不同应用三聚体固化剂销量（2021-2026）&amp;（千吨）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中国不同应用三聚体固化剂销量市场份额（2021-2026）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中国不同应用三聚体固化剂销量预测（2027-2032）&amp;（千吨）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中国市场不同应用三聚体固化剂销量市场份额预测（2027-2032）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中国不同应用三聚体固化剂收入（2021-2026）&amp;（万元）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中国不同应用三聚体固化剂收入市场份额（2021-2026）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中国不同应用三聚体固化剂收入预测（2027-2032）&amp;（万元）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中国不同应用三聚体固化剂收入市场份额预测（2027-2032）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三聚体固化剂行业发展趋势</w:t>
      </w:r>
      <w:r>
        <w:rPr>
          <w:rFonts w:hint="eastAsia"/>
        </w:rPr>
        <w:br/>
      </w:r>
      <w:r>
        <w:rPr>
          <w:rFonts w:hint="eastAsia"/>
        </w:rPr>
        <w:t>　　表 126： 三聚体固化剂行业主要驱动因素</w:t>
      </w:r>
      <w:r>
        <w:rPr>
          <w:rFonts w:hint="eastAsia"/>
        </w:rPr>
        <w:br/>
      </w:r>
      <w:r>
        <w:rPr>
          <w:rFonts w:hint="eastAsia"/>
        </w:rPr>
        <w:t>　　表 127： 三聚体固化剂行业供应链分析</w:t>
      </w:r>
      <w:r>
        <w:rPr>
          <w:rFonts w:hint="eastAsia"/>
        </w:rPr>
        <w:br/>
      </w:r>
      <w:r>
        <w:rPr>
          <w:rFonts w:hint="eastAsia"/>
        </w:rPr>
        <w:t>　　表 128： 三聚体固化剂上游原料供应商</w:t>
      </w:r>
      <w:r>
        <w:rPr>
          <w:rFonts w:hint="eastAsia"/>
        </w:rPr>
        <w:br/>
      </w:r>
      <w:r>
        <w:rPr>
          <w:rFonts w:hint="eastAsia"/>
        </w:rPr>
        <w:t>　　表 129： 三聚体固化剂主要地区不同应用客户分析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三聚体固化剂典型经销商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三聚体固化剂产品图片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全球不同产品类型三聚体固化剂销售额2021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全球不同产品类型三聚体固化剂市场份额2025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非透明产品图片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全球不同应用三聚体固化剂市场份额2025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材料加工</w:t>
      </w:r>
      <w:r>
        <w:rPr>
          <w:rFonts w:hint="eastAsia"/>
        </w:rPr>
        <w:br/>
      </w:r>
      <w:r>
        <w:rPr>
          <w:rFonts w:hint="eastAsia"/>
        </w:rPr>
        <w:t>　　图 9： 材料涂装</w:t>
      </w:r>
      <w:r>
        <w:rPr>
          <w:rFonts w:hint="eastAsia"/>
        </w:rPr>
        <w:br/>
      </w:r>
      <w:r>
        <w:rPr>
          <w:rFonts w:hint="eastAsia"/>
        </w:rPr>
        <w:t>　　图 10： 材料修补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2025年全球前五大生产商三聚体固化剂市场份额</w:t>
      </w:r>
      <w:r>
        <w:rPr>
          <w:rFonts w:hint="eastAsia"/>
        </w:rPr>
        <w:br/>
      </w:r>
      <w:r>
        <w:rPr>
          <w:rFonts w:hint="eastAsia"/>
        </w:rPr>
        <w:t>　　图 13： 2025年全球三聚体固化剂第一梯队、第二梯队和第三梯队厂商及市场份额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全球三聚体固化剂产能、产量、产能利用率及发展趋势（2021-2032）&amp;（千吨）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全球三聚体固化剂产量、需求量及发展趋势（2021-2032）&amp;（千吨）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全球主要地区三聚体固化剂产量市场份额（2021-2032）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中国三聚体固化剂产能、产量、产能利用率及发展趋势（2021-2032）&amp;（千吨）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中国三聚体固化剂产量、市场需求量及发展趋势（2021-2032）&amp;（千吨）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全球三聚体固化剂市场销售额及增长率：（2021-2032）&amp;（万元）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全球市场三聚体固化剂市场规模：2021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全球市场三聚体固化剂价格趋势（2021-2032）&amp;（元/吨）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全球主要地区三聚体固化剂销售收入（2021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全球主要地区三聚体固化剂销售收入市场份额（2021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北美市场三聚体固化剂收入及增长率（2021-2032）&amp;（万元）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欧洲市场三聚体固化剂收入及增长率（2021-2032）&amp;（万元）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中国市场三聚体固化剂收入及增长率（2021-2032）&amp;（万元）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日本市场三聚体固化剂收入及增长率（2021-2032）&amp;（万元）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东南亚市场三聚体固化剂收入及增长率（2021-2032）&amp;（万元）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印度市场三聚体固化剂收入及增长率（2021-2032）&amp;（万元）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南美市场三聚体固化剂收入及增长率（2021-2032）&amp;（万元）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中东市场三聚体固化剂销量及增长率（2021-2032）&amp;（千吨）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中东市场三聚体固化剂收入及增长率（2021-2032）&amp;（万元）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全球不同产品类型三聚体固化剂价格走势（2021-2032）&amp;（元/吨）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全球不同应用三聚体固化剂价格走势（2021-2032）&amp;（元/吨）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三聚体固化剂中国企业SWOT分析</w:t>
      </w:r>
      <w:r>
        <w:rPr>
          <w:rFonts w:hint="eastAsia"/>
        </w:rPr>
        <w:br/>
      </w:r>
      <w:r>
        <w:rPr>
          <w:rFonts w:hint="eastAsia"/>
        </w:rPr>
        <w:t>　　图 44： 三聚体固化剂产业链</w:t>
      </w:r>
      <w:r>
        <w:rPr>
          <w:rFonts w:hint="eastAsia"/>
        </w:rPr>
        <w:br/>
      </w:r>
      <w:r>
        <w:rPr>
          <w:rFonts w:hint="eastAsia"/>
        </w:rPr>
        <w:t>　　图 45： 三聚体固化剂行业采购模式分析</w:t>
      </w:r>
      <w:r>
        <w:rPr>
          <w:rFonts w:hint="eastAsia"/>
        </w:rPr>
        <w:br/>
      </w:r>
      <w:r>
        <w:rPr>
          <w:rFonts w:hint="eastAsia"/>
        </w:rPr>
        <w:t>　　图 46： 三聚体固化剂行业生产模式</w:t>
      </w:r>
      <w:r>
        <w:rPr>
          <w:rFonts w:hint="eastAsia"/>
        </w:rPr>
        <w:br/>
      </w:r>
      <w:r>
        <w:rPr>
          <w:rFonts w:hint="eastAsia"/>
        </w:rPr>
        <w:t>　　图 47： 三聚体固化剂行业销售模式分析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98cf0bb024b8d" w:history="1">
        <w:r>
          <w:rPr>
            <w:rStyle w:val="Hyperlink"/>
          </w:rPr>
          <w:t>2026-2032年全球与中国三聚体固化剂行业现状及行业前景分析报告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98cf0bb024b8d" w:history="1">
        <w:r>
          <w:rPr>
            <w:rStyle w:val="Hyperlink"/>
          </w:rPr>
          <w:t>https://www.20087.com/7/03/SanJuTiGuHuaJiXianZhuangYuQianJingFenXi.html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I三聚体固化剂、三聚体固化剂加什么快干、三聚体固化剂有哪几种、三聚体固化剂可以单独用吗、n75固化剂说明书、三聚体固化剂和什么树脂不反应、三聚体固化剂是什么、三聚体固化剂和氨基树脂不反应的原因、脂肪族聚氨酯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f74497b2540cb" w:history="1">
      <w:r>
        <w:rPr>
          <w:rStyle w:val="Hyperlink"/>
        </w:rPr>
        <w:t>2026-2032年全球与中国三聚体固化剂行业现状及行业前景分析报告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anJuTiGuHuaJiXianZhuangYuQianJingFenXi.html" TargetMode="External" Id="Rbde98cf0bb02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anJuTiGuHuaJiXianZhuangYuQianJingFenXi.html" TargetMode="External" Id="R1e9f74497b25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2026-03-23T01:37:39Z</dcterms:created>
  <dcterms:modified xsi:type="dcterms:W3CDTF">2026-03-23T02:37:39Z</dcterms:modified>
  <dc:subject>2026-2032年全球与中国三聚体固化剂行业现状及行业前景分析报告</dc:subject>
  <dc:title>2026-2032年全球与中国三聚体固化剂行业现状及行业前景分析报告</dc:title>
  <cp:keywords>2026-2032年全球与中国三聚体固化剂行业现状及行业前景分析报告</cp:keywords>
  <dc:description>2026-2032年全球与中国三聚体固化剂行业现状及行业前景分析报告</dc:description>
</cp:coreProperties>
</file>