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2f86b87a149e9" w:history="1">
              <w:r>
                <w:rPr>
                  <w:rStyle w:val="Hyperlink"/>
                </w:rPr>
                <w:t>2022-2028年全球与中国农业杀虫剂市场现状全面调研与发展趋势分析报告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2f86b87a149e9" w:history="1">
              <w:r>
                <w:rPr>
                  <w:rStyle w:val="Hyperlink"/>
                </w:rPr>
                <w:t>2022-2028年全球与中国农业杀虫剂市场现状全面调研与发展趋势分析报告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2f86b87a149e9" w:history="1">
                <w:r>
                  <w:rPr>
                    <w:rStyle w:val="Hyperlink"/>
                  </w:rPr>
                  <w:t>https://www.20087.com/7/83/NongYeShaChongJiDeFaZhanQuShi.html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杀虫剂是农业生产中不可或缺的工具，用于防治农作物病虫害，保障作物健康生长。近年来，随着人们对食品安全和环境保护意识的提高，农业杀虫剂的研发和使用正朝着高效、低毒、环保的方向发展。生物农药和天然来源的杀虫剂逐渐受到重视，以减少对环境的影响和对人体健康的潜在风险。此外，精准农业技术的应用使得杀虫剂的施用更加精确，减少了过量使用带来的副作用。</w:t>
      </w:r>
      <w:r>
        <w:rPr>
          <w:rFonts w:hint="eastAsia"/>
        </w:rPr>
        <w:br/>
      </w:r>
      <w:r>
        <w:rPr>
          <w:rFonts w:hint="eastAsia"/>
        </w:rPr>
        <w:t>　　未来，农业杀虫剂的发展将更加注重可持续性和智能化。一方面，随着生物技术的进步，更多基于微生物、植物源和生物工程技术的新型杀虫剂将被开发出来，以减少化学农药的依赖。另一方面，随着数字化农业的发展，精准施药技术将更加成熟，通过传感器、无人机等手段实现病虫害监测和精准喷洒，提高施药效率并减少对环境的影响。此外，随着法律法规的完善，农业杀虫剂的使用将更加规范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2f86b87a149e9" w:history="1">
        <w:r>
          <w:rPr>
            <w:rStyle w:val="Hyperlink"/>
          </w:rPr>
          <w:t>2022-2028年全球与中国农业杀虫剂市场现状全面调研与发展趋势分析报告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农业杀虫剂行业的市场规模、需求变化、价格波动以及产业链构成。农业杀虫剂报告深入剖析了当前市场现状，科学预测了未来农业杀虫剂市场前景与发展趋势，特别关注了农业杀虫剂细分市场的机会与挑战。同时，对农业杀虫剂重点企业的竞争地位、品牌影响力和市场集中度进行了全面评估。农业杀虫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农业杀虫剂行业简介</w:t>
      </w:r>
      <w:r>
        <w:rPr>
          <w:rFonts w:hint="eastAsia"/>
        </w:rPr>
        <w:br/>
      </w:r>
      <w:r>
        <w:rPr>
          <w:rFonts w:hint="eastAsia"/>
        </w:rPr>
        <w:t>　　　　1.1.1 农业杀虫剂行业界定及分类</w:t>
      </w:r>
      <w:r>
        <w:rPr>
          <w:rFonts w:hint="eastAsia"/>
        </w:rPr>
        <w:br/>
      </w:r>
      <w:r>
        <w:rPr>
          <w:rFonts w:hint="eastAsia"/>
        </w:rPr>
        <w:t>　　　　1.1.2 农业杀虫剂行业特征</w:t>
      </w:r>
      <w:r>
        <w:rPr>
          <w:rFonts w:hint="eastAsia"/>
        </w:rPr>
        <w:br/>
      </w:r>
      <w:r>
        <w:rPr>
          <w:rFonts w:hint="eastAsia"/>
        </w:rPr>
        <w:t>　　1.2 农业杀虫剂产品主要分类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不同种类农业杀虫剂价格走势（2017-2028年）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合成杀虫剂</w:t>
      </w:r>
      <w:r>
        <w:rPr>
          <w:rFonts w:hint="eastAsia"/>
        </w:rPr>
        <w:br/>
      </w:r>
      <w:r>
        <w:rPr>
          <w:rFonts w:hint="eastAsia"/>
        </w:rPr>
        <w:t>　　　　1.2.3 天然杀虫剂</w:t>
      </w:r>
      <w:r>
        <w:rPr>
          <w:rFonts w:hint="eastAsia"/>
        </w:rPr>
        <w:br/>
      </w:r>
      <w:r>
        <w:rPr>
          <w:rFonts w:hint="eastAsia"/>
        </w:rPr>
        <w:t>　　1.3 农业杀虫剂主要应用领域分析</w:t>
      </w:r>
      <w:r>
        <w:rPr>
          <w:rFonts w:hint="eastAsia"/>
        </w:rPr>
        <w:br/>
      </w:r>
      <w:r>
        <w:rPr>
          <w:rFonts w:hint="eastAsia"/>
        </w:rPr>
        <w:t>　　　　1.3.1 谷物和谷物</w:t>
      </w:r>
      <w:r>
        <w:rPr>
          <w:rFonts w:hint="eastAsia"/>
        </w:rPr>
        <w:br/>
      </w:r>
      <w:r>
        <w:rPr>
          <w:rFonts w:hint="eastAsia"/>
        </w:rPr>
        <w:t>　　　　1.3.2 油籽和豆类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全球农业杀虫剂供需现状及预测（2017-2028年）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全球农业杀虫剂产能、产量、产能利用率及发展趋势（2017-2028年）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全球农业杀虫剂产量、表观消费量及发展趋势（2017-2028年）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全球农业杀虫剂产量、市场需求量及发展趋势（2017-2028年）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中国农业杀虫剂供需现状及预测（2017-2028年）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中国农业杀虫剂产能、产量、产能利用率及发展趋势（2017-2028年）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中国农业杀虫剂产量、表观消费量及发展趋势（2017-2028年）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中国农业杀虫剂产量、市场需求量及发展趋势（2017-2028年）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农业杀虫剂中国及欧美日等行业政策分析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全球与中国主要厂商农业杀虫剂产量、产值及竞争分析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全球市场农业杀虫剂主要厂商2020和2021年产量、产值及市场份额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全球市场农业杀虫剂主要厂商2020和2021年产量列表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全球市场农业杀虫剂主要厂商2020和2021年产值列表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全球市场农业杀虫剂主要厂商2020和2021年产品价格列表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中国市场农业杀虫剂主要厂商2020和2021年产量、产值及市场份额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中国市场农业杀虫剂主要厂商2020和2021年产量列表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中国市场农业杀虫剂主要厂商2020和2021年产值列表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农业杀虫剂厂商产地分布及商业化日期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农业杀虫剂行业集中度、竞争程度分析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农业杀虫剂行业集中度分析</w:t>
      </w:r>
      <w:r>
        <w:rPr>
          <w:rFonts w:hint="eastAsia"/>
        </w:rPr>
        <w:br/>
      </w:r>
      <w:r>
        <w:rPr>
          <w:rFonts w:hint="eastAsia"/>
        </w:rPr>
        <w:t>　　　　2.4.2 农业杀虫剂行业竞争程度分析</w:t>
      </w:r>
      <w:r>
        <w:rPr>
          <w:rFonts w:hint="eastAsia"/>
        </w:rPr>
        <w:br/>
      </w:r>
      <w:r>
        <w:rPr>
          <w:rFonts w:hint="eastAsia"/>
        </w:rPr>
        <w:t>　　2.5 农业杀虫剂全球领先企业SWOT分析</w:t>
      </w:r>
      <w:r>
        <w:rPr>
          <w:rFonts w:hint="eastAsia"/>
        </w:rPr>
        <w:br/>
      </w:r>
      <w:r>
        <w:rPr>
          <w:rFonts w:hint="eastAsia"/>
        </w:rPr>
        <w:t>　　2.6 农业杀虫剂中国企业SWOT分析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从生产角度分析全球主要地区农业杀虫剂产量、产值、市场份额、增长率及发展趋势（2017-2028年）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全球主要地区农业杀虫剂产量、产值及市场份额（2017-2028年）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全球主要地区农业杀虫剂产量及市场份额（2017-2028年）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全球主要地区农业杀虫剂产值及市场份额（2017-2028年）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北美市场农业杀虫剂2017-2028年产量、产值及增长率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欧洲市场农业杀虫剂2017-2028年产量、产值及增长率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日本市场农业杀虫剂2017-2028年产量、产值及增长率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东南亚市场农业杀虫剂2017-2028年产量、产值及增长率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印度市场农业杀虫剂2017-2028年产量、产值及增长率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中国市场农业杀虫剂2017-2028年产量、产值及增长率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从消费角度分析全球主要地区农业杀虫剂消费量、市场份额及发展趋势（2017-2028年）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全球主要地区农业杀虫剂消费量、市场份额及发展预测（2017-2028年）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中国市场农业杀虫剂2017-2028年消费量、增长率及发展预测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北美市场农业杀虫剂2017-2028年消费量、增长率及发展预测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欧洲市场农业杀虫剂2017-2028年消费量、增长率及发展预测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日本市场农业杀虫剂2017-2028年消费量、增长率及发展预测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东南亚市场农业杀虫剂2017-2028年消费量、增长率及发展预测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印度市场农业杀虫剂2017-2028年消费量、增长率及发展预测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全球与中国农业杀虫剂主要生产商分析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重点企业（1）农业杀虫剂产品规格、参数及特点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重点企业（1）农业杀虫剂产品规格及价格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重点企业（1）农业杀虫剂产能、产量、产值、价格及毛利率（2017-2021年）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重点企业（2）农业杀虫剂产品规格、参数及特点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重点企业（2）农业杀虫剂产品规格及价格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重点企业（2）农业杀虫剂产能、产量、产值、价格及毛利率（2017-2021年）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重点企业（3）农业杀虫剂产品规格、参数及特点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重点企业（3）农业杀虫剂产品规格及价格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重点企业（3）农业杀虫剂产能、产量、产值、价格及毛利率（2017-2021年）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重点企业（4）农业杀虫剂产品规格、参数及特点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重点企业（4）农业杀虫剂产品规格及价格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重点企业（4）农业杀虫剂产能、产量、产值、价格及毛利率（2017-2021年）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重点企业（5）农业杀虫剂产品规格、参数及特点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重点企业（5）农业杀虫剂产品规格及价格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重点企业（5）农业杀虫剂产能、产量、产值、价格及毛利率（2017-2021年）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重点企业（6）农业杀虫剂产品规格、参数及特点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重点企业（6）农业杀虫剂产品规格及价格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重点企业（6）农业杀虫剂产能、产量、产值、价格及毛利率（2017-2021年）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重点企业（7）农业杀虫剂产品规格、参数及特点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重点企业（7）农业杀虫剂产品规格及价格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重点企业（7）农业杀虫剂产能、产量、产值、价格及毛利率（2017-2021年）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重点企业（8）农业杀虫剂产品规格、参数及特点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重点企业（8）农业杀虫剂产品规格及价格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重点企业（8）农业杀虫剂产能、产量、产值、价格及毛利率（2017-2021年）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重点企业（9）农业杀虫剂产品规格、参数及特点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重点企业（9）农业杀虫剂产品规格及价格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重点企业（9）农业杀虫剂产能、产量、产值、价格及毛利率（2017-2021年）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不同类型农业杀虫剂产量、价格、产值及市场份额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全球市场不同类型农业杀虫剂产量、产值及市场份额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全球市场农业杀虫剂不同类型农业杀虫剂产量及市场份额（2017-2028年）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全球市场不同类型农业杀虫剂产值、市场份额（2017-2028年）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全球市场不同类型农业杀虫剂价格走势（2017-2028年）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中国市场农业杀虫剂主要分类产量、产值及市场份额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中国市场农业杀虫剂主要分类产量及市场份额及（2017-2028年）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中国市场农业杀虫剂主要分类产值、市场份额（2017-2028年）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中国市场农业杀虫剂主要分类价格走势（2017-2028年）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农业杀虫剂上游原料及下游主要应用领域分析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农业杀虫剂产业链分析</w:t>
      </w:r>
      <w:r>
        <w:rPr>
          <w:rFonts w:hint="eastAsia"/>
        </w:rPr>
        <w:br/>
      </w:r>
      <w:r>
        <w:rPr>
          <w:rFonts w:hint="eastAsia"/>
        </w:rPr>
        <w:t>　　7.2 农业杀虫剂产业上游供应分析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全球市场农业杀虫剂下游主要应用领域消费量、市场份额及增长率（2017-2028年）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中国市场农业杀虫剂主要应用领域消费量、市场份额及增长率（2017-2028年）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中国市场农业杀虫剂产量、消费量、进出口分析及未来趋势（2017-2028年）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中国市场农业杀虫剂产量、消费量、进出口分析及未来趋势（2017-2028年）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中国市场农业杀虫剂进出口贸易趋势</w:t>
      </w:r>
      <w:r>
        <w:rPr>
          <w:rFonts w:hint="eastAsia"/>
        </w:rPr>
        <w:br/>
      </w:r>
      <w:r>
        <w:rPr>
          <w:rFonts w:hint="eastAsia"/>
        </w:rPr>
        <w:t>　　8.3 中国市场农业杀虫剂主要进口来源</w:t>
      </w:r>
      <w:r>
        <w:rPr>
          <w:rFonts w:hint="eastAsia"/>
        </w:rPr>
        <w:br/>
      </w:r>
      <w:r>
        <w:rPr>
          <w:rFonts w:hint="eastAsia"/>
        </w:rPr>
        <w:t>　　8.4 中国市场农业杀虫剂主要出口目的地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中国市场农业杀虫剂主要地区分布</w:t>
      </w:r>
      <w:r>
        <w:rPr>
          <w:rFonts w:hint="eastAsia"/>
        </w:rPr>
        <w:br/>
      </w:r>
      <w:r>
        <w:rPr>
          <w:rFonts w:hint="eastAsia"/>
        </w:rPr>
        <w:t>　　9.1 中国农业杀虫剂生产地区分布</w:t>
      </w:r>
      <w:r>
        <w:rPr>
          <w:rFonts w:hint="eastAsia"/>
        </w:rPr>
        <w:br/>
      </w:r>
      <w:r>
        <w:rPr>
          <w:rFonts w:hint="eastAsia"/>
        </w:rPr>
        <w:t>　　9.2 中国农业杀虫剂消费地区分布</w:t>
      </w:r>
      <w:r>
        <w:rPr>
          <w:rFonts w:hint="eastAsia"/>
        </w:rPr>
        <w:br/>
      </w:r>
      <w:r>
        <w:rPr>
          <w:rFonts w:hint="eastAsia"/>
        </w:rPr>
        <w:t>　　9.3 中国农业杀虫剂市场集中度及发展趋势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农业杀虫剂技术及相关行业技术发展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中.智.林.－农业杀虫剂销售渠道分析及建议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国内市场农业杀虫剂销售渠道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国内市场农业杀虫剂未来销售模式及销售渠道的趋势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企业海外农业杀虫剂销售渠道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欧美日等地区农业杀虫剂销售渠道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欧美日等地区农业杀虫剂未来销售模式及销售渠道的趋势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农业杀虫剂销售/营销策略建议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农业杀虫剂产品市场定位及目标消费者分析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农业杀虫剂产品图片</w:t>
      </w:r>
      <w:r>
        <w:rPr>
          <w:rFonts w:hint="eastAsia"/>
        </w:rPr>
        <w:br/>
      </w:r>
      <w:r>
        <w:rPr>
          <w:rFonts w:hint="eastAsia"/>
        </w:rPr>
        <w:t>　　表 农业杀虫剂产品分类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2021年全球不同种类农业杀虫剂产量市场份额</w:t>
      </w:r>
      <w:r>
        <w:rPr>
          <w:rFonts w:hint="eastAsia"/>
        </w:rPr>
        <w:br/>
      </w:r>
      <w:r>
        <w:rPr>
          <w:rFonts w:hint="eastAsia"/>
        </w:rPr>
        <w:t>　　表 不同种类农业杀虫剂价格列表及趋势（2017-2028年）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合成杀虫剂产品图片</w:t>
      </w:r>
      <w:r>
        <w:rPr>
          <w:rFonts w:hint="eastAsia"/>
        </w:rPr>
        <w:br/>
      </w:r>
      <w:r>
        <w:rPr>
          <w:rFonts w:hint="eastAsia"/>
        </w:rPr>
        <w:t>　　图 天然杀虫剂产品图片</w:t>
      </w:r>
      <w:r>
        <w:rPr>
          <w:rFonts w:hint="eastAsia"/>
        </w:rPr>
        <w:br/>
      </w:r>
      <w:r>
        <w:rPr>
          <w:rFonts w:hint="eastAsia"/>
        </w:rPr>
        <w:t>　　表 农业杀虫剂主要应用领域表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全球2021年农业杀虫剂不同应用领域消费量市场份额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全球市场农业杀虫剂产量（万吨）及增长率（2017-2028年）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全球市场农业杀虫剂产值（万元）及增长率（2017-2028年）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中国市场农业杀虫剂产量（万吨）、增长率及发展趋势（2017-2028年）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中国市场农业杀虫剂产值（万元）、增长率及未来发展趋势（2017-2028年）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全球农业杀虫剂产能（万吨）、产量（万吨）、产能利用率及发展趋势（2017-2028年）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全球农业杀虫剂产量（万吨）、表观消费量及发展趋势（2017-2028年）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全球农业杀虫剂产量（万吨）、市场需求量及发展趋势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中国农业杀虫剂产能（万吨）、产量（万吨）、产能利用率及发展趋势（2017-2028年）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中国农业杀虫剂产量（万吨）、表观消费量及发展趋势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中国农业杀虫剂产量（万吨）、市场需求量及发展趋势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全球市场农业杀虫剂主要厂商2020和2021年产量（万吨）列表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全球市场农业杀虫剂主要厂商2020和2021年产量市场份额列表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全球市场农业杀虫剂主要厂商2021年产量市场份额列表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全球市场农业杀虫剂主要厂商2020和2021年产值（万元）列表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全球市场农业杀虫剂主要厂商2020和2021年产值市场份额列表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全球市场农业杀虫剂主要厂商2021年产值市场份额列表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全球市场农业杀虫剂主要厂商2020和2021年产品价格列表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中国市场农业杀虫剂主要厂商2020和2021年产量（万吨）列表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中国市场农业杀虫剂主要厂商2020和2021年产量市场份额列表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中国市场农业杀虫剂主要厂商2021年产量市场份额列表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中国市场农业杀虫剂主要厂商2020和2021年产值（万元）列表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中国市场农业杀虫剂主要厂商2020和2021年产值市场份额列表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中国市场农业杀虫剂主要厂商2021年产值市场份额列表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农业杀虫剂厂商产地分布及商业化日期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农业杀虫剂全球领先企业SWOT分析</w:t>
      </w:r>
      <w:r>
        <w:rPr>
          <w:rFonts w:hint="eastAsia"/>
        </w:rPr>
        <w:br/>
      </w:r>
      <w:r>
        <w:rPr>
          <w:rFonts w:hint="eastAsia"/>
        </w:rPr>
        <w:t>　　表 农业杀虫剂中国企业SWOT分析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全球主要地区农业杀虫剂2017-2028年产量（万吨）列表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全球主要地区农业杀虫剂2017-2028年产量市场份额列表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全球主要地区农业杀虫剂2017年产量市场份额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全球主要地区农业杀虫剂2017-2028年产值（万元）列表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全球主要地区农业杀虫剂2017-2028年产值市场份额列表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全球主要地区农业杀虫剂2018年产值市场份额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北美市场农业杀虫剂2017-2028年产量（万吨）及增长率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北美市场农业杀虫剂2017-2028年产值（万元）及增长率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欧洲市场农业杀虫剂2017-2028年产量（万吨）及增长率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欧洲市场农业杀虫剂2017-2028年产值（万元）及增长率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日本市场农业杀虫剂2017-2028年产量（万吨）及增长率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日本市场农业杀虫剂2017-2028年产值（万元）及增长率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东南亚市场农业杀虫剂2017-2028年产量（万吨）及增长率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东南亚市场农业杀虫剂2017-2028年产值（万元）及增长率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印度市场农业杀虫剂2017-2028年产量（万吨）及增长率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印度市场农业杀虫剂2017-2028年产值（万元）及增长率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中国市场农业杀虫剂2017-2028年产量（万吨）及增长率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中国市场农业杀虫剂2017-2028年产值（万元）及增长率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全球主要地区农业杀虫剂2017-2028年消费量（万吨）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全球主要地区农业杀虫剂2017-2028年消费量市场份额列表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全球主要地区农业杀虫剂2018年消费量市场份额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中国市场农业杀虫剂2017-2028年消费量（万吨）、增长率及发展预测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北美市场农业杀虫剂2017-2028年消费量（万吨）、增长率及发展预测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欧洲市场农业杀虫剂2017-2028年消费量（万吨）、增长率及发展预测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日本市场农业杀虫剂2017-2028年消费量（万吨）、增长率及发展预测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东南亚市场农业杀虫剂2017-2028年消费量（万吨）、增长率及发展预测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印度市场农业杀虫剂2017-2028年消费量（万吨）、增长率及发展预测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重点企业（1）农业杀虫剂产品规格及价格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重点企业（1）农业杀虫剂产能（万吨）、产量（万吨）、产值（万元）、价格及毛利率（2017-2021年）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重点企业（1）农业杀虫剂产量全球市场份额（2020年）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重点企业（1）农业杀虫剂产量全球市场份额（2021年）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重点企业（2）农业杀虫剂产品规格及价格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重点企业（2）农业杀虫剂产能（万吨）、产量（万吨）、产值（万元）、价格及毛利率（2017-2021年）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重点企业（2）农业杀虫剂产量全球市场份额（2020年）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重点企业（2）农业杀虫剂产量全球市场份额（2021年）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重点企业（3）农业杀虫剂产品规格及价格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重点企业（3）农业杀虫剂产能（万吨）、产量（万吨）、产值（万元）、价格及毛利率（2017-2021年）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重点企业（3）农业杀虫剂产量全球市场份额（2020年）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重点企业（3）农业杀虫剂产量全球市场份额（2021年）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重点企业（4）农业杀虫剂产品规格及价格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重点企业（4）农业杀虫剂产能（万吨）、产量（万吨）、产值（万元）、价格及毛利率（2017-2021年）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重点企业（4）农业杀虫剂产量全球市场份额（2020年）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重点企业（4）农业杀虫剂产量全球市场份额（2021年）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重点企业（5）农业杀虫剂产品规格及价格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重点企业（5）农业杀虫剂产能（万吨）、产量（万吨）、产值（万元）、价格及毛利率（2017-2021年）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重点企业（5）农业杀虫剂产量全球市场份额（2020年）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重点企业（5）农业杀虫剂产量全球市场份额（2021年）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重点企业（6）农业杀虫剂产品规格及价格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重点企业（6）农业杀虫剂产能（万吨）、产量（万吨）、产值（万元）、价格及毛利率（2017-2021年）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重点企业（6）农业杀虫剂产量全球市场份额（2020年）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重点企业（6）农业杀虫剂产量全球市场份额（2021年）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重点企业（7）农业杀虫剂产品规格及价格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重点企业（7）农业杀虫剂产能（万吨）、产量（万吨）、产值（万元）、价格及毛利率（2017-2021年）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重点企业（7）农业杀虫剂产量全球市场份额（2020年）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重点企业（7）农业杀虫剂产量全球市场份额（2021年）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重点企业（8）农业杀虫剂产品规格及价格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重点企业（8）农业杀虫剂产能（万吨）、产量（万吨）、产值（万元）、价格及毛利率（2017-2021年）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重点企业（8）农业杀虫剂产量全球市场份额（2020年）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重点企业（8）农业杀虫剂产量全球市场份额（2021年）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重点企业（9）农业杀虫剂产品规格、参数、特点及价格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重点企业（9）农业杀虫剂产品规格及价格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重点企业（9）农业杀虫剂产能（万吨）、产量（万吨）、产值（万元）、价格及毛利率（2017-2021年）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重点企业（9）农业杀虫剂产量全球市场份额（2020年）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重点企业（9）农业杀虫剂产量全球市场份额（2021年）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全球市场不同类型农业杀虫剂产量（万吨）（2017-2028年）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全球市场不同类型农业杀虫剂产量市场份额（2017-2028年）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全球市场不同类型农业杀虫剂产值（万元）（2017-2028年）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全球市场不同类型农业杀虫剂产值市场份额（2017-2028年）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全球市场不同类型农业杀虫剂价格走势（2017-2028年）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中国市场农业杀虫剂主要分类产量（万吨）（2017-2028年）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中国市场农业杀虫剂主要分类产量市场份额（2017-2028年）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中国市场农业杀虫剂主要分类产值（万元）（2017-2028年）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中国市场农业杀虫剂主要分类产值市场份额（2017-2028年）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中国市场农业杀虫剂主要分类价格走势（2017-2028年）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农业杀虫剂产业链图</w:t>
      </w:r>
      <w:r>
        <w:rPr>
          <w:rFonts w:hint="eastAsia"/>
        </w:rPr>
        <w:br/>
      </w:r>
      <w:r>
        <w:rPr>
          <w:rFonts w:hint="eastAsia"/>
        </w:rPr>
        <w:t>　　表 农业杀虫剂上游原料供应商及联系方式列表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全球市场农业杀虫剂主要应用领域消费量（万吨）（2017-2028年）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全球市场农业杀虫剂主要应用领域消费量市场份额（2017-2028年）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2021年全球市场农业杀虫剂主要应用领域消费量市场份额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全球市场农业杀虫剂主要应用领域消费量增长率（2017-2028年）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中国市场农业杀虫剂主要应用领域消费量（万吨）（2017-2028年）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中国市场农业杀虫剂主要应用领域消费量市场份额（2017-2028年）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中国市场农业杀虫剂主要应用领域消费量增长率（2017-2028年）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中国市场农业杀虫剂产量（万吨）、消费量（万吨）、进出口分析及未来趋势（2017-2028年）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2f86b87a149e9" w:history="1">
        <w:r>
          <w:rPr>
            <w:rStyle w:val="Hyperlink"/>
          </w:rPr>
          <w:t>2022-2028年全球与中国农业杀虫剂市场现状全面调研与发展趋势分析报告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2f86b87a149e9" w:history="1">
        <w:r>
          <w:rPr>
            <w:rStyle w:val="Hyperlink"/>
          </w:rPr>
          <w:t>https://www.20087.com/7/83/NongYeShaChongJiDeFaZhanQuShi.html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967162a6047f3" w:history="1">
      <w:r>
        <w:rPr>
          <w:rStyle w:val="Hyperlink"/>
        </w:rPr>
        <w:t>2022-2028年全球与中国农业杀虫剂市场现状全面调研与发展趋势分析报告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NongYeShaChongJiDeFaZhanQuShi.html" TargetMode="External" Id="R84d2f86b87a1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NongYeShaChongJiDeFaZhanQuShi.html" TargetMode="External" Id="R5a5967162a60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2021-08-26T00:53:00Z</dcterms:created>
  <dcterms:modified xsi:type="dcterms:W3CDTF">2021-08-26T01:53:00Z</dcterms:modified>
  <dc:subject>2022-2028年全球与中国农业杀虫剂市场现状全面调研与发展趋势分析报告</dc:subject>
  <dc:title>2022-2028年全球与中国农业杀虫剂市场现状全面调研与发展趋势分析报告</dc:title>
  <cp:keywords>2022-2028年全球与中国农业杀虫剂市场现状全面调研与发展趋势分析报告</cp:keywords>
  <dc:description>2022-2028年全球与中国农业杀虫剂市场现状全面调研与发展趋势分析报告</dc:description>
</cp:coreProperties>
</file>