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476a9f9c493a" w:history="1">
              <w:r>
                <w:rPr>
                  <w:rStyle w:val="Hyperlink"/>
                </w:rPr>
                <w:t>2026-2032年中国尼龙46市场现状分析及发展前景预测报告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476a9f9c493a" w:history="1">
              <w:r>
                <w:rPr>
                  <w:rStyle w:val="Hyperlink"/>
                </w:rPr>
                <w:t>2026-2032年中国尼龙46市场现状分析及发展前景预测报告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476a9f9c493a" w:history="1">
                <w:r>
                  <w:rPr>
                    <w:rStyle w:val="Hyperlink"/>
                  </w:rPr>
                  <w:t>https://www.20087.com/7/83/NiLong46ShiChangQianJing.html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46是一种高性能工程塑料，以其优异的耐热性和机械性能广泛应用于汽车零部件、电子电器和工业设备等领域。近年来，随着高端制造业的发展和轻量化设计需求的增长，尼龙46的研发与应用不断创新。目前，尼龙46产品种类丰富，按性能可分为普通型、增强型和耐高温型；按用途则包括注塑成型型、挤出成型型和纤维型。这些差异化的设计满足了不同场景下的使用需求，同时先进聚合技术和改性工艺的应用显著提高了产品的综合性能。此外，模块化设计的应用增强了加工便利性。</w:t>
      </w:r>
      <w:r>
        <w:rPr>
          <w:rFonts w:hint="eastAsia"/>
        </w:rPr>
        <w:br/>
      </w:r>
      <w:r>
        <w:rPr>
          <w:rFonts w:hint="eastAsia"/>
        </w:rPr>
        <w:t>　　未来，尼龙46技术将向高功能性、定制化和绿色化方向发展。新一代产品可能通过改进分子结构设计和采用新型添加剂，进一步提升耐热性、韧性和尺寸稳定性，同时支持更多个性化定制服务以满足高端市场需求。同时，通过开发可再生原料和循环利用技术，可以更好地实现资源节约和环境保护目标。然而，行业仍需解决一些关键问题，如如何确保长期使用的稳定性、如何降低制造成本以及如何完善相关质量标准。随着高端制造业和环保产业的深入发展，尼龙46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476a9f9c493a" w:history="1">
        <w:r>
          <w:rPr>
            <w:rStyle w:val="Hyperlink"/>
          </w:rPr>
          <w:t>2026-2032年中国尼龙46市场现状分析及发展前景预测报告</w:t>
        </w:r>
      </w:hyperlink>
      <w:r>
        <w:rPr>
          <w:rFonts w:hint="eastAsia"/>
        </w:rPr>
        <w:t>》基于国家统计局及相关行业协会的详实数据，结合国内外尼龙46行业研究资料及深入市场调研，系统分析了尼龙46行业的市场规模、市场需求及产业链现状。报告重点探讨了尼龙46行业整体运行情况及细分领域特点，科学预测了尼龙46市场前景与发展趋势，揭示了尼龙46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10476a9f9c493a" w:history="1">
        <w:r>
          <w:rPr>
            <w:rStyle w:val="Hyperlink"/>
          </w:rPr>
          <w:t>2026-2032年中国尼龙46市场现状分析及发展前景预测报告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尼龙46市场概述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按照不同产品类型，尼龙46主要可以分为如下几个类别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中国不同产品类型尼龙46增长趋势2021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</w:t>
      </w:r>
      <w:r>
        <w:rPr>
          <w:rFonts w:hint="eastAsia"/>
        </w:rPr>
        <w:br/>
      </w:r>
      <w:r>
        <w:rPr>
          <w:rFonts w:hint="eastAsia"/>
        </w:rPr>
        <w:t>　　　　1.2.3 挤压成型</w:t>
      </w:r>
      <w:r>
        <w:rPr>
          <w:rFonts w:hint="eastAsia"/>
        </w:rPr>
        <w:br/>
      </w:r>
      <w:r>
        <w:rPr>
          <w:rFonts w:hint="eastAsia"/>
        </w:rPr>
        <w:t>　　1.3 从不同应用，尼龙46主要包括如下几个方面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中国不同应用尼龙46增长趋势2021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中国尼龙46发展现状及未来趋势（2021-2032）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中国市场尼龙46收入及增长率（2021-2032）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中国市场尼龙46销量及增长率（2021-2032）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中国市场主要尼龙46厂商分析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中国市场主要厂商尼龙46销量及市场占有率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中国市场主要厂商尼龙46销量（2021-2026）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中国市场主要厂商尼龙46销量市场份额（2021-2026）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中国市场主要厂商尼龙46收入及市场占有率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中国市场主要厂商尼龙46收入（2021-2026）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中国市场主要厂商尼龙46收入市场份额（2021-2026）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2025年中国市场主要厂商尼龙46收入排名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中国市场主要厂商尼龙46价格（2021-2026）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中国市场主要厂商尼龙46总部及产地分布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中国市场主要厂商成立时间及尼龙46商业化日期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中国市场主要厂商尼龙46产品类型及应用</w:t>
      </w:r>
      <w:r>
        <w:rPr>
          <w:rFonts w:hint="eastAsia"/>
        </w:rPr>
        <w:br/>
      </w:r>
      <w:r>
        <w:rPr>
          <w:rFonts w:hint="eastAsia"/>
        </w:rPr>
        <w:t>　　2.7 尼龙46行业集中度、竞争程度分析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尼龙46行业集中度分析：2025年中国Top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中国市场尼龙46第一梯队、第二梯队和第三梯队厂商（品牌）及2025年市场份额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重点企业（1）基本信息、尼龙46生产基地、总部、竞争对手及市场地位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不同产品类型尼龙46分析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中国市场不同产品类型尼龙46销量（2021-2032）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中国市场不同产品类型尼龙46销量及市场份额（2021-2026）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中国市场不同产品类型尼龙46销量预测（2027-2032）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中国市场不同产品类型尼龙46规模（2021-2032）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中国市场不同产品类型尼龙46规模及市场份额（2021-2026）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中国市场不同产品类型尼龙46规模预测（2027-2032）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中国市场不同产品类型尼龙46价格走势（2021-2032）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不同应用尼龙46分析</w:t>
      </w:r>
      <w:r>
        <w:rPr>
          <w:rFonts w:hint="eastAsia"/>
        </w:rPr>
        <w:br/>
      </w:r>
      <w:r>
        <w:rPr>
          <w:rFonts w:hint="eastAsia"/>
        </w:rPr>
        <w:t>　　5.1 中国市场不同应用尼龙46销量（2021-2032）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中国市场不同应用尼龙46销量预测（2027-2032）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中国市场不同应用尼龙46规模（2021-2032）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中国市场不同应用尼龙46规模及市场份额（2021-2026）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中国市场不同应用尼龙46规模预测（2027-2032）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中国市场不同应用尼龙46价格走势（2021-2032）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尼龙46行业发展分析---发展趋势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尼龙46行业发展分析---厂商壁垒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尼龙46行业发展分析---驱动因素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尼龙46行业发展分析---制约因素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尼龙46中国企业SWOT分析</w:t>
      </w:r>
      <w:r>
        <w:rPr>
          <w:rFonts w:hint="eastAsia"/>
        </w:rPr>
        <w:br/>
      </w:r>
      <w:r>
        <w:rPr>
          <w:rFonts w:hint="eastAsia"/>
        </w:rPr>
        <w:t>　　6.6 尼龙46行业发展分析---行业政策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尼龙46行业产业链简介</w:t>
      </w:r>
      <w:r>
        <w:rPr>
          <w:rFonts w:hint="eastAsia"/>
        </w:rPr>
        <w:br/>
      </w:r>
      <w:r>
        <w:rPr>
          <w:rFonts w:hint="eastAsia"/>
        </w:rPr>
        <w:t>　　7.2 尼龙46产业链分析-上游</w:t>
      </w:r>
      <w:r>
        <w:rPr>
          <w:rFonts w:hint="eastAsia"/>
        </w:rPr>
        <w:br/>
      </w:r>
      <w:r>
        <w:rPr>
          <w:rFonts w:hint="eastAsia"/>
        </w:rPr>
        <w:t>　　7.3 尼龙46产业链分析-中游</w:t>
      </w:r>
      <w:r>
        <w:rPr>
          <w:rFonts w:hint="eastAsia"/>
        </w:rPr>
        <w:br/>
      </w:r>
      <w:r>
        <w:rPr>
          <w:rFonts w:hint="eastAsia"/>
        </w:rPr>
        <w:t>　　7.4 尼龙46产业链分析-下游</w:t>
      </w:r>
      <w:r>
        <w:rPr>
          <w:rFonts w:hint="eastAsia"/>
        </w:rPr>
        <w:br/>
      </w:r>
      <w:r>
        <w:rPr>
          <w:rFonts w:hint="eastAsia"/>
        </w:rPr>
        <w:t>　　7.5 尼龙46行业采购模式</w:t>
      </w:r>
      <w:r>
        <w:rPr>
          <w:rFonts w:hint="eastAsia"/>
        </w:rPr>
        <w:br/>
      </w:r>
      <w:r>
        <w:rPr>
          <w:rFonts w:hint="eastAsia"/>
        </w:rPr>
        <w:t>　　7.6 尼龙46行业生产模式</w:t>
      </w:r>
      <w:r>
        <w:rPr>
          <w:rFonts w:hint="eastAsia"/>
        </w:rPr>
        <w:br/>
      </w:r>
      <w:r>
        <w:rPr>
          <w:rFonts w:hint="eastAsia"/>
        </w:rPr>
        <w:t>　　7.7 尼龙46行业销售模式及销售渠道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中国本土尼龙46产能、产量分析</w:t>
      </w:r>
      <w:r>
        <w:rPr>
          <w:rFonts w:hint="eastAsia"/>
        </w:rPr>
        <w:br/>
      </w:r>
      <w:r>
        <w:rPr>
          <w:rFonts w:hint="eastAsia"/>
        </w:rPr>
        <w:t>　　8.1 中国尼龙46供需现状及预测（2021-2032）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中国尼龙46产能、产量、产能利用率及发展趋势（2021-2032）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中国尼龙46产量、市场需求量及发展趋势（2021-2032）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中国尼龙46进出口分析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中国市场尼龙46主要进口来源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中国市场尼龙46主要出口目的地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不同产品类型尼龙46市场规模2021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不同应用尼龙46市场规模2021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中国市场主要厂商尼龙46销量（2021-2026）&amp;（吨）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中国市场主要厂商尼龙46销量市场份额（2021-2026）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中国市场主要厂商尼龙46收入（2021-2026）&amp;（万元）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中国市场主要厂商尼龙46收入份额（2021-2026）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2025年中国主要生产商尼龙46收入排名（万元）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中国市场主要厂商尼龙46价格（2021-2026）&amp;（元/吨）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中国市场主要厂商尼龙46总部及产地分布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中国市场主要厂商成立时间及尼龙46商业化日期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中国市场主要厂商尼龙46产品类型及应用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2025年中国市场尼龙46主要厂商市场地位（第一梯队、第二梯队和第三梯队）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尼龙46市场投资、并购等现状分析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尼龙46生产基地、总部、竞争对手及市场地位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尼龙46销量（吨）、收入（万元）、价格（元/吨）及毛利率（2021-2026）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中国市场不同产品类型尼龙46销量（2021-2026）&amp;（吨）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中国市场不同产品类型尼龙46销量市场份额（2021-2026）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中国市场不同产品类型尼龙46销量预测（2027-2032）&amp;（吨）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中国市场不同产品类型尼龙46销量市场份额预测（2027-2032）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中国市场不同产品类型尼龙46规模（2021-2026）&amp;（万元）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中国市场不同产品类型尼龙46规模市场份额（2021-2026）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中国市场不同产品类型尼龙46规模预测（2027-2032）&amp;（万元）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中国市场不同产品类型尼龙46规模市场份额预测（2027-2032）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中国市场不同应用尼龙46销量（2021-2026）&amp;（吨）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中国市场不同应用尼龙46销量市场份额（2021-2026）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中国市场不同应用尼龙46销量预测（2027-2032）&amp;（吨）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中国市场不同应用尼龙46销量市场份额预测（2027-2032）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中国市场不同应用尼龙46规模（2021-2026）&amp;（万元）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中国市场不同应用尼龙46规模市场份额（2021-2026）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中国市场不同应用尼龙46规模预测（2027-2032）&amp;（万元）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中国市场不同应用尼龙46规模市场份额预测（2027-2032）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尼龙46行业发展分析---发展趋势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尼龙46行业发展分析---厂商壁垒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尼龙46行业发展分析---驱动因素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尼龙46行业发展分析---制约因素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尼龙46行业相关重点政策一览</w:t>
      </w:r>
      <w:r>
        <w:rPr>
          <w:rFonts w:hint="eastAsia"/>
        </w:rPr>
        <w:br/>
      </w:r>
      <w:r>
        <w:rPr>
          <w:rFonts w:hint="eastAsia"/>
        </w:rPr>
        <w:t>　　表 40： 尼龙46行业供应链分析</w:t>
      </w:r>
      <w:r>
        <w:rPr>
          <w:rFonts w:hint="eastAsia"/>
        </w:rPr>
        <w:br/>
      </w:r>
      <w:r>
        <w:rPr>
          <w:rFonts w:hint="eastAsia"/>
        </w:rPr>
        <w:t>　　表 41： 尼龙46上游原料供应商</w:t>
      </w:r>
      <w:r>
        <w:rPr>
          <w:rFonts w:hint="eastAsia"/>
        </w:rPr>
        <w:br/>
      </w:r>
      <w:r>
        <w:rPr>
          <w:rFonts w:hint="eastAsia"/>
        </w:rPr>
        <w:t>　　表 42： 尼龙46行业主要下游客户</w:t>
      </w:r>
      <w:r>
        <w:rPr>
          <w:rFonts w:hint="eastAsia"/>
        </w:rPr>
        <w:br/>
      </w:r>
      <w:r>
        <w:rPr>
          <w:rFonts w:hint="eastAsia"/>
        </w:rPr>
        <w:t>　　表 43： 尼龙46典型经销商</w:t>
      </w:r>
      <w:r>
        <w:rPr>
          <w:rFonts w:hint="eastAsia"/>
        </w:rPr>
        <w:br/>
      </w:r>
      <w:r>
        <w:rPr>
          <w:rFonts w:hint="eastAsia"/>
        </w:rPr>
        <w:t>　　表 44： 中国尼龙46产量、销量、进口量及出口量（2021-2026）&amp;（吨）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中国尼龙46产量、销量、进口量及出口量预测（2027-2032）&amp;（吨）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中国市场尼龙46主要进口来源</w:t>
      </w:r>
      <w:r>
        <w:rPr>
          <w:rFonts w:hint="eastAsia"/>
        </w:rPr>
        <w:br/>
      </w:r>
      <w:r>
        <w:rPr>
          <w:rFonts w:hint="eastAsia"/>
        </w:rPr>
        <w:t>　　表 47： 中国市场尼龙46主要出口目的地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尼龙46产品图片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中国不同产品类型尼龙46市场规模市场份额2025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注塑产品图片</w:t>
      </w:r>
      <w:r>
        <w:rPr>
          <w:rFonts w:hint="eastAsia"/>
        </w:rPr>
        <w:br/>
      </w:r>
      <w:r>
        <w:rPr>
          <w:rFonts w:hint="eastAsia"/>
        </w:rPr>
        <w:t>　　图 4： 挤压成型产品图片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中国不同应用尼龙46市场份额2025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电气和电子产品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中国市场尼龙46市场规模，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中国市场尼龙46收入及增长率（2021-2032）&amp;（万元）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中国市场尼龙46销量及增长率（2021-2032）&amp;（吨）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2025年中国市场主要厂商尼龙46销量市场份额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2025年中国市场主要厂商尼龙46收入市场份额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2025年中国市场前五大厂商尼龙46市场份额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2025年中国市场尼龙46第一梯队、第二梯队和第三梯队厂商（品牌）及市场份额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中国市场不同产品类型尼龙46价格走势（2021-2032）&amp;（元/吨）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中国市场不同应用尼龙46价格走势（2021-2032）&amp;（元/吨）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尼龙46中国企业SWOT分析</w:t>
      </w:r>
      <w:r>
        <w:rPr>
          <w:rFonts w:hint="eastAsia"/>
        </w:rPr>
        <w:br/>
      </w:r>
      <w:r>
        <w:rPr>
          <w:rFonts w:hint="eastAsia"/>
        </w:rPr>
        <w:t>　　图 19： 尼龙46产业链</w:t>
      </w:r>
      <w:r>
        <w:rPr>
          <w:rFonts w:hint="eastAsia"/>
        </w:rPr>
        <w:br/>
      </w:r>
      <w:r>
        <w:rPr>
          <w:rFonts w:hint="eastAsia"/>
        </w:rPr>
        <w:t>　　图 20： 尼龙46行业采购模式分析</w:t>
      </w:r>
      <w:r>
        <w:rPr>
          <w:rFonts w:hint="eastAsia"/>
        </w:rPr>
        <w:br/>
      </w:r>
      <w:r>
        <w:rPr>
          <w:rFonts w:hint="eastAsia"/>
        </w:rPr>
        <w:t>　　图 21： 尼龙46行业生产模式分析</w:t>
      </w:r>
      <w:r>
        <w:rPr>
          <w:rFonts w:hint="eastAsia"/>
        </w:rPr>
        <w:br/>
      </w:r>
      <w:r>
        <w:rPr>
          <w:rFonts w:hint="eastAsia"/>
        </w:rPr>
        <w:t>　　图 22： 尼龙46行业销售模式分析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中国尼龙46产能、产量、产能利用率及发展趋势（2021-2032）&amp;（吨）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中国尼龙46产量、市场需求量及发展趋势（2021-2032）&amp;（吨）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476a9f9c493a" w:history="1">
        <w:r>
          <w:rPr>
            <w:rStyle w:val="Hyperlink"/>
          </w:rPr>
          <w:t>2026-2032年中国尼龙46市场现状分析及发展前景预测报告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476a9f9c493a" w:history="1">
        <w:r>
          <w:rPr>
            <w:rStyle w:val="Hyperlink"/>
          </w:rPr>
          <w:t>https://www.20087.com/7/83/NiLong46ShiChangQianJing.html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热点：尼龙56百度百科、尼龙46的单体、尼龙12多少钱一吨、尼龙66、尼龙46跟尼龙66有啥区别、尼龙扎带、尼龙衣服属于什么档次、尼龙是塑料吗、尼龙66的发展历程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7f247f1049e3" w:history="1">
      <w:r>
        <w:rPr>
          <w:rStyle w:val="Hyperlink"/>
        </w:rPr>
        <w:t>2026-2032年中国尼龙46市场现状分析及发展前景预测报告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NiLong46ShiChangQianJing.html" TargetMode="External" Id="Rc010476a9f9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NiLong46ShiChangQianJing.html" TargetMode="External" Id="R9a4c7f247f1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2025-12-06T07:33:34Z</dcterms:created>
  <dcterms:modified xsi:type="dcterms:W3CDTF">2025-12-06T08:33:34Z</dcterms:modified>
  <dc:subject>2026-2032年中国尼龙46市场现状分析及发展前景预测报告</dc:subject>
  <dc:title>2026-2032年中国尼龙46市场现状分析及发展前景预测报告</dc:title>
  <cp:keywords>2026-2032年中国尼龙46市场现状分析及发展前景预测报告</cp:keywords>
  <dc:description>2026-2032年中国尼龙46市场现状分析及发展前景预测报告</dc:description>
</cp:coreProperties>
</file>