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a072161d40c4" w:history="1">
              <w:r>
                <w:rPr>
                  <w:rStyle w:val="Hyperlink"/>
                </w:rPr>
                <w:t>2025-2031年中国摩丝行业发展分析与市场前景报告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a072161d40c4" w:history="1">
              <w:r>
                <w:rPr>
                  <w:rStyle w:val="Hyperlink"/>
                </w:rPr>
                <w:t>2025-2031年中国摩丝行业发展分析与市场前景报告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a072161d40c4" w:history="1">
                <w:r>
                  <w:rPr>
                    <w:rStyle w:val="Hyperlink"/>
                  </w:rPr>
                  <w:t>https://www.20087.com/7/73/MoSiShiChangQianJing.html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一种流行的头发造型产品，近年来随着消费者对个性化造型需求的增长，其市场持续扩大。目前，摩丝不仅在配方上有所创新，例如加入了保湿、修复等成分，还推出了针对不同发质和造型需求的产品线。此外，随着环保意识的提高，许多品牌开始注重产品的可持续性，推出环保包装和天然成分的产品。</w:t>
      </w:r>
      <w:r>
        <w:rPr>
          <w:rFonts w:hint="eastAsia"/>
        </w:rPr>
        <w:br/>
      </w:r>
      <w:r>
        <w:rPr>
          <w:rFonts w:hint="eastAsia"/>
        </w:rPr>
        <w:t>　　未来，摩丝市场将更加注重个性化和可持续性。一方面，通过技术研发，将推出更多满足特定需求的摩丝产品，如针对敏感头皮、染后发质等特殊需求的产品。另一方面，随着消费者对环境影响的关注，使用可回收材料的包装和采用天然成分的趋势将更加明显。此外，随着个性化消费趋势的增强，定制化摩丝产品也将成为市场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a072161d40c4" w:history="1">
        <w:r>
          <w:rPr>
            <w:rStyle w:val="Hyperlink"/>
          </w:rPr>
          <w:t>2025-2031年中国摩丝行业发展分析与市场前景报告</w:t>
        </w:r>
      </w:hyperlink>
      <w:r>
        <w:rPr>
          <w:rFonts w:hint="eastAsia"/>
        </w:rPr>
        <w:t>》基于国家统计局及摩丝行业协会的权威数据，全面调研了摩丝行业的市场规模、市场需求、产业链结构及价格变动，并对摩丝细分市场进行了深入分析。报告详细剖析了摩丝市场竞争格局，重点关注品牌影响力及重点企业的运营表现，同时科学预测了摩丝市场前景与发展趋势，识别了行业潜在的风险与机遇。通过专业、科学的研究方法，报告为摩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一、摩丝行业定义及分类</w:t>
      </w:r>
      <w:r>
        <w:rPr>
          <w:rFonts w:hint="eastAsia"/>
        </w:rPr>
        <w:br/>
      </w:r>
      <w:r>
        <w:rPr>
          <w:rFonts w:hint="eastAsia"/>
        </w:rPr>
        <w:t>　　　　二、摩丝行业经济特性</w:t>
      </w:r>
      <w:r>
        <w:rPr>
          <w:rFonts w:hint="eastAsia"/>
        </w:rPr>
        <w:br/>
      </w:r>
      <w:r>
        <w:rPr>
          <w:rFonts w:hint="eastAsia"/>
        </w:rPr>
        <w:t>　　　　三、摩丝行业产业链简介</w:t>
      </w:r>
      <w:r>
        <w:rPr>
          <w:rFonts w:hint="eastAsia"/>
        </w:rPr>
        <w:br/>
      </w:r>
      <w:r>
        <w:rPr>
          <w:rFonts w:hint="eastAsia"/>
        </w:rPr>
        <w:t>　　第二节 摩丝行业发展成熟度</w:t>
      </w:r>
      <w:r>
        <w:rPr>
          <w:rFonts w:hint="eastAsia"/>
        </w:rPr>
        <w:br/>
      </w:r>
      <w:r>
        <w:rPr>
          <w:rFonts w:hint="eastAsia"/>
        </w:rPr>
        <w:t>　　　　一、摩丝行业发展周期分析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2024-2025年中国摩丝行业发展环境分析</w:t>
      </w:r>
      <w:r>
        <w:rPr>
          <w:rFonts w:hint="eastAsia"/>
        </w:rPr>
        <w:br/>
      </w:r>
      <w:r>
        <w:rPr>
          <w:rFonts w:hint="eastAsia"/>
        </w:rPr>
        <w:t>　　第一节 摩丝行业经济环境分析</w:t>
      </w:r>
      <w:r>
        <w:rPr>
          <w:rFonts w:hint="eastAsia"/>
        </w:rPr>
        <w:br/>
      </w:r>
      <w:r>
        <w:rPr>
          <w:rFonts w:hint="eastAsia"/>
        </w:rPr>
        <w:t>　　第二节 摩丝行业政策环境分析</w:t>
      </w:r>
      <w:r>
        <w:rPr>
          <w:rFonts w:hint="eastAsia"/>
        </w:rPr>
        <w:br/>
      </w:r>
      <w:r>
        <w:rPr>
          <w:rFonts w:hint="eastAsia"/>
        </w:rPr>
        <w:t>　　　　一、摩丝行业政策影响分析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二、相关摩丝行业标准分析</w:t>
      </w:r>
      <w:r>
        <w:rPr>
          <w:rFonts w:hint="eastAsia"/>
        </w:rPr>
        <w:br/>
      </w:r>
      <w:r>
        <w:rPr>
          <w:rFonts w:hint="eastAsia"/>
        </w:rPr>
        <w:t>　　第三节 摩丝行业社会环境分析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国内外摩丝行业技术差异与原因</w:t>
      </w:r>
      <w:r>
        <w:rPr>
          <w:rFonts w:hint="eastAsia"/>
        </w:rPr>
        <w:br/>
      </w:r>
      <w:r>
        <w:rPr>
          <w:rFonts w:hint="eastAsia"/>
        </w:rPr>
        <w:t>　　第三节 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中国摩丝市场发展调研</w:t>
      </w:r>
      <w:r>
        <w:rPr>
          <w:rFonts w:hint="eastAsia"/>
        </w:rPr>
        <w:br/>
      </w:r>
      <w:r>
        <w:rPr>
          <w:rFonts w:hint="eastAsia"/>
        </w:rPr>
        <w:t>　　第一节 摩丝市场现状分析及预测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二、2025-2031年中国摩丝市场规模预测</w:t>
      </w:r>
      <w:r>
        <w:rPr>
          <w:rFonts w:hint="eastAsia"/>
        </w:rPr>
        <w:br/>
      </w:r>
      <w:r>
        <w:rPr>
          <w:rFonts w:hint="eastAsia"/>
        </w:rPr>
        <w:t>　　第二节 摩丝行业产能分析及预测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二、2025-2031年中国摩丝行业产能预测</w:t>
      </w:r>
      <w:r>
        <w:rPr>
          <w:rFonts w:hint="eastAsia"/>
        </w:rPr>
        <w:br/>
      </w:r>
      <w:r>
        <w:rPr>
          <w:rFonts w:hint="eastAsia"/>
        </w:rPr>
        <w:t>　　第三节 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二、2025-2031年中国摩丝行业产量预测分析</w:t>
      </w:r>
      <w:r>
        <w:rPr>
          <w:rFonts w:hint="eastAsia"/>
        </w:rPr>
        <w:br/>
      </w:r>
      <w:r>
        <w:rPr>
          <w:rFonts w:hint="eastAsia"/>
        </w:rPr>
        <w:t>　　第四节 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二、2025-2031年中国摩丝市场需求预测分析</w:t>
      </w:r>
      <w:r>
        <w:rPr>
          <w:rFonts w:hint="eastAsia"/>
        </w:rPr>
        <w:br/>
      </w:r>
      <w:r>
        <w:rPr>
          <w:rFonts w:hint="eastAsia"/>
        </w:rPr>
        <w:t>　　第五节 摩丝进出口数据分析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摩丝细分市场深度分析</w:t>
      </w:r>
      <w:r>
        <w:rPr>
          <w:rFonts w:hint="eastAsia"/>
        </w:rPr>
        <w:br/>
      </w:r>
      <w:r>
        <w:rPr>
          <w:rFonts w:hint="eastAsia"/>
        </w:rPr>
        <w:t>　　第一节 摩丝细分市场（一）发展研究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中国摩丝行业规模情况分析</w:t>
      </w:r>
      <w:r>
        <w:rPr>
          <w:rFonts w:hint="eastAsia"/>
        </w:rPr>
        <w:br/>
      </w:r>
      <w:r>
        <w:rPr>
          <w:rFonts w:hint="eastAsia"/>
        </w:rPr>
        <w:t>　　　　一、摩丝行业单位规模情况分析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五、摩丝行业敏感性分析</w:t>
      </w:r>
      <w:r>
        <w:rPr>
          <w:rFonts w:hint="eastAsia"/>
        </w:rPr>
        <w:br/>
      </w:r>
      <w:r>
        <w:rPr>
          <w:rFonts w:hint="eastAsia"/>
        </w:rPr>
        <w:t>　　第二节 中国摩丝行业财务能力分析</w:t>
      </w:r>
      <w:r>
        <w:rPr>
          <w:rFonts w:hint="eastAsia"/>
        </w:rPr>
        <w:br/>
      </w:r>
      <w:r>
        <w:rPr>
          <w:rFonts w:hint="eastAsia"/>
        </w:rPr>
        <w:t>　　　　一、摩丝行业盈利能力分析</w:t>
      </w:r>
      <w:r>
        <w:rPr>
          <w:rFonts w:hint="eastAsia"/>
        </w:rPr>
        <w:br/>
      </w:r>
      <w:r>
        <w:rPr>
          <w:rFonts w:hint="eastAsia"/>
        </w:rPr>
        <w:t>　　　　二、摩丝行业偿债能力分析</w:t>
      </w:r>
      <w:r>
        <w:rPr>
          <w:rFonts w:hint="eastAsia"/>
        </w:rPr>
        <w:br/>
      </w:r>
      <w:r>
        <w:rPr>
          <w:rFonts w:hint="eastAsia"/>
        </w:rPr>
        <w:t>　　　　三、摩丝行业营运能力分析</w:t>
      </w:r>
      <w:r>
        <w:rPr>
          <w:rFonts w:hint="eastAsia"/>
        </w:rPr>
        <w:br/>
      </w:r>
      <w:r>
        <w:rPr>
          <w:rFonts w:hint="eastAsia"/>
        </w:rPr>
        <w:t>　　　　四、摩丝行业发展能力分析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2024-2025年中国摩丝行业上下游行业发展分析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摩丝上游行业分析</w:t>
      </w:r>
      <w:r>
        <w:rPr>
          <w:rFonts w:hint="eastAsia"/>
        </w:rPr>
        <w:br/>
      </w:r>
      <w:r>
        <w:rPr>
          <w:rFonts w:hint="eastAsia"/>
        </w:rPr>
        <w:t>　　　　一、摩丝产品成本构成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四、上游供给对摩丝行业的影响</w:t>
      </w:r>
      <w:r>
        <w:rPr>
          <w:rFonts w:hint="eastAsia"/>
        </w:rPr>
        <w:br/>
      </w:r>
      <w:r>
        <w:rPr>
          <w:rFonts w:hint="eastAsia"/>
        </w:rPr>
        <w:t>　　第二节 摩丝下游行业分析</w:t>
      </w:r>
      <w:r>
        <w:rPr>
          <w:rFonts w:hint="eastAsia"/>
        </w:rPr>
        <w:br/>
      </w:r>
      <w:r>
        <w:rPr>
          <w:rFonts w:hint="eastAsia"/>
        </w:rPr>
        <w:t>　　　　一、摩丝下游行业分布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2024-2025年中国摩丝产业市场竞争格局分析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2024-2025年中国摩丝产业竞争现状分析</w:t>
      </w:r>
      <w:r>
        <w:rPr>
          <w:rFonts w:hint="eastAsia"/>
        </w:rPr>
        <w:br/>
      </w:r>
      <w:r>
        <w:rPr>
          <w:rFonts w:hint="eastAsia"/>
        </w:rPr>
        <w:t>　　　　一、摩丝竞争力分析</w:t>
      </w:r>
      <w:r>
        <w:rPr>
          <w:rFonts w:hint="eastAsia"/>
        </w:rPr>
        <w:br/>
      </w:r>
      <w:r>
        <w:rPr>
          <w:rFonts w:hint="eastAsia"/>
        </w:rPr>
        <w:t>　　　　二、摩丝技术竞争分析</w:t>
      </w:r>
      <w:r>
        <w:rPr>
          <w:rFonts w:hint="eastAsia"/>
        </w:rPr>
        <w:br/>
      </w:r>
      <w:r>
        <w:rPr>
          <w:rFonts w:hint="eastAsia"/>
        </w:rPr>
        <w:t>　　　　三、摩丝价格竞争分析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2025年中国摩丝产业集中度分析</w:t>
      </w:r>
      <w:r>
        <w:rPr>
          <w:rFonts w:hint="eastAsia"/>
        </w:rPr>
        <w:br/>
      </w:r>
      <w:r>
        <w:rPr>
          <w:rFonts w:hint="eastAsia"/>
        </w:rPr>
        <w:t>　　　　一、摩丝市场集中度分析</w:t>
      </w:r>
      <w:r>
        <w:rPr>
          <w:rFonts w:hint="eastAsia"/>
        </w:rPr>
        <w:br/>
      </w:r>
      <w:r>
        <w:rPr>
          <w:rFonts w:hint="eastAsia"/>
        </w:rPr>
        <w:t>　　　　二、摩丝企业集中度分析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五、我国摩丝行业发展面临的机遇</w:t>
      </w:r>
      <w:r>
        <w:rPr>
          <w:rFonts w:hint="eastAsia"/>
        </w:rPr>
        <w:br/>
      </w:r>
      <w:r>
        <w:rPr>
          <w:rFonts w:hint="eastAsia"/>
        </w:rPr>
        <w:t>　　第二节 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对我国摩丝品牌的战略思考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四、我国摩丝企业的品牌战略</w:t>
      </w:r>
      <w:r>
        <w:rPr>
          <w:rFonts w:hint="eastAsia"/>
        </w:rPr>
        <w:br/>
      </w:r>
      <w:r>
        <w:rPr>
          <w:rFonts w:hint="eastAsia"/>
        </w:rPr>
        <w:t>　　　　五、摩丝品牌战略管理的策略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2019-2024年中国摩丝行业产量及增长趋势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2025年摩丝行业壁垒</w:t>
      </w:r>
      <w:r>
        <w:rPr>
          <w:rFonts w:hint="eastAsia"/>
        </w:rPr>
        <w:br/>
      </w:r>
      <w:r>
        <w:rPr>
          <w:rFonts w:hint="eastAsia"/>
        </w:rPr>
        <w:t>　　图表 2025年摩丝市场前景分析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2025-2031年中国摩丝市场需求预测</w:t>
      </w:r>
      <w:r>
        <w:rPr>
          <w:rFonts w:hint="eastAsia"/>
        </w:rPr>
        <w:br/>
      </w:r>
      <w:r>
        <w:rPr>
          <w:rFonts w:hint="eastAsia"/>
        </w:rPr>
        <w:t>　　图表 2025年摩丝发展趋势预测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a072161d40c4" w:history="1">
        <w:r>
          <w:rPr>
            <w:rStyle w:val="Hyperlink"/>
          </w:rPr>
          <w:t>2025-2031年中国摩丝行业发展分析与市场前景报告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a072161d40c4" w:history="1">
        <w:r>
          <w:rPr>
            <w:rStyle w:val="Hyperlink"/>
          </w:rPr>
          <w:t>https://www.20087.com/7/73/MoSiShiChangQianJing.html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热点：作者是摩丝的小说、摩丝密码解码器翻译、摩丝好还是定型喷雾好、摩丝属于易燃易爆物品吗、现在还有人用摩丝吗、摩丝和发胶有什么区别、80年代的摩丝品牌、摩丝四川话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c2655c1148e4" w:history="1">
      <w:r>
        <w:rPr>
          <w:rStyle w:val="Hyperlink"/>
        </w:rPr>
        <w:t>2025-2031年中国摩丝行业发展分析与市场前景报告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oSiShiChangQianJing.html" TargetMode="External" Id="Rc627a072161d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oSiShiChangQianJing.html" TargetMode="External" Id="R2a95c2655c1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2024-12-07T00:11:00Z</dcterms:created>
  <dcterms:modified xsi:type="dcterms:W3CDTF">2024-12-07T01:11:00Z</dcterms:modified>
  <dc:subject>2025-2031年中国摩丝行业发展分析与市场前景报告</dc:subject>
  <dc:title>2025-2031年中国摩丝行业发展分析与市场前景报告</dc:title>
  <cp:keywords>2025-2031年中国摩丝行业发展分析与市场前景报告</cp:keywords>
  <dc:description>2025-2031年中国摩丝行业发展分析与市场前景报告</dc:description>
</cp:coreProperties>
</file>