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249e1528f46f4" w:history="1">
              <w:r>
                <w:rPr>
                  <w:rStyle w:val="Hyperlink"/>
                </w:rPr>
                <w:t>2026-2032年全球与中国液化天然气加气机行业发展研究及前景分析报告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249e1528f46f4" w:history="1">
              <w:r>
                <w:rPr>
                  <w:rStyle w:val="Hyperlink"/>
                </w:rPr>
                <w:t>2026-2032年全球与中国液化天然气加气机行业发展研究及前景分析报告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249e1528f46f4" w:history="1">
                <w:r>
                  <w:rPr>
                    <w:rStyle w:val="Hyperlink"/>
                  </w:rPr>
                  <w:t>https://www.20087.com/7/53/YeHuaTianRanQiJiaQiJiDeXianZhuangYuFaZhanQianJing.html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加气机是专用于向重型卡车、船舶等交通工具加注低温液化天然气（LNG，约-162℃）的专用设备，集成了低温泵、汽化器、质量流量计、安全切断阀及防爆控制系统，需满足高密封性、防冻堵及快速加注（3–5分钟/车）要求。液化天然气加气机强调计量精度（±0.5%）、预冷循环优化及与IC卡或移动支付平台对接能力，部分支持远程监控与故障诊断。然而，在频繁启停或环境温差大时，管路易产生冰堵或热应力裂纹；国产低温传感器与电磁阀可靠性仍落后于国际品牌，影响长期运行稳定性。此外，加气站建设审批严、投资高，制约终端网络密度提升。</w:t>
      </w:r>
      <w:r>
        <w:rPr>
          <w:rFonts w:hint="eastAsia"/>
        </w:rPr>
        <w:br/>
      </w:r>
      <w:r>
        <w:rPr>
          <w:rFonts w:hint="eastAsia"/>
        </w:rPr>
        <w:t>　　未来，液化天然气加气机将向智能化运维、多能源兼容与绿色低碳升级。市场调研网指出，AI算法可预测泵阀寿命并优化加注策略；模块化设计将支持LNG与液氢共用基础设施。在碳足迹追踪需求下，设备将集成加注量—碳减排数据自动上报功能。长远看，液化天然气加气机将从“单一燃料加注终端”进化为“零碳交通能源枢纽节点”，在重型运输脱碳与能源转型过渡期中，提供高效率、高安全、可扩展的清洁燃料补给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5249e1528f46f4" w:history="1">
        <w:r>
          <w:rPr>
            <w:rStyle w:val="Hyperlink"/>
          </w:rPr>
          <w:t>2026-2032年全球与中国液化天然气加气机行业发展研究及前景分析报告</w:t>
        </w:r>
      </w:hyperlink>
      <w:r>
        <w:rPr>
          <w:rFonts w:hint="eastAsia"/>
        </w:rPr>
        <w:t>》，2025年液化天然气加气机行业市场规模达 亿元，预计2032年市场规模将达 亿元，期间年均复合增长率（CAGR）达 %。报告基于统计局、相关行业协会及科研机构的详实数据，系统分析了液化天然气加气机市场的规模现状、需求特征及价格走势。报告客观评估了液化天然气加气机行业技术水平及未来发展方向，对市场前景做出科学预测，并重点分析了液化天然气加气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按产品类型细分，全球液化天然气加气机市场规模2021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快速填充式</w:t>
      </w:r>
      <w:r>
        <w:rPr>
          <w:rFonts w:hint="eastAsia"/>
        </w:rPr>
        <w:br/>
      </w:r>
      <w:r>
        <w:rPr>
          <w:rFonts w:hint="eastAsia"/>
        </w:rPr>
        <w:t>　　　　1.3.3 时间填补式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按应用细分，全球液化天然气加气机市场规模2021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发电厂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液化天然气加气机行业发展总体概况</w:t>
      </w:r>
      <w:r>
        <w:rPr>
          <w:rFonts w:hint="eastAsia"/>
        </w:rPr>
        <w:br/>
      </w:r>
      <w:r>
        <w:rPr>
          <w:rFonts w:hint="eastAsia"/>
        </w:rPr>
        <w:t>　　　　1.5.2 液化天然气加气机行业发展主要特点</w:t>
      </w:r>
      <w:r>
        <w:rPr>
          <w:rFonts w:hint="eastAsia"/>
        </w:rPr>
        <w:br/>
      </w:r>
      <w:r>
        <w:rPr>
          <w:rFonts w:hint="eastAsia"/>
        </w:rPr>
        <w:t>　　　　1.5.3 液化天然气加气机行业发展影响因素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液化天然气加气机有利因素</w:t>
      </w:r>
      <w:r>
        <w:rPr>
          <w:rFonts w:hint="eastAsia"/>
        </w:rPr>
        <w:br/>
      </w:r>
      <w:r>
        <w:rPr>
          <w:rFonts w:hint="eastAsia"/>
        </w:rPr>
        <w:t>　　　　1.5.3 .2 液化天然气加气机不利因素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全球市场，近三年液化天然气加气机主要企业占有率及排名（按销量）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液化天然气加气机主要企业在国际市场占有率（按销量，2023-2026）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2025年液化天然气加气机主要企业在国际市场排名（按销量）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全球市场主要企业液化天然气加气机销量（2023-2026）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全球市场，近三年液化天然气加气机主要企业占有率及排名（按收入）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液化天然气加气机主要企业在国际市场占有率（按收入，2023-2026）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2025年液化天然气加气机主要企业在国际市场排名（按收入）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全球市场主要企业液化天然气加气机销售收入（2023-2026）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全球市场主要企业液化天然气加气机销售价格（2023-2026）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中国市场，近三年液化天然气加气机主要企业占有率及排名（按销量）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液化天然气加气机主要企业在中国市场占有率（按销量，2023-2026）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2025年液化天然气加气机主要企业在中国市场排名（按销量）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中国市场主要企业液化天然气加气机销量（2023-2026）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中国市场，近三年液化天然气加气机主要企业占有率及排名（按收入）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液化天然气加气机主要企业在中国市场占有率（按收入，2023-2026）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2025年液化天然气加气机主要企业在中国市场排名（按收入）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中国市场主要企业液化天然气加气机销售收入（2023-2026）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全球主要厂商液化天然气加气机总部及产地分布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全球主要厂商成立时间及液化天然气加气机商业化日期</w:t>
      </w:r>
      <w:r>
        <w:rPr>
          <w:rFonts w:hint="eastAsia"/>
        </w:rPr>
        <w:br/>
      </w:r>
      <w:r>
        <w:rPr>
          <w:rFonts w:hint="eastAsia"/>
        </w:rPr>
        <w:t>　　2.8 全球主要厂商液化天然气加气机产品类型及应用</w:t>
      </w:r>
      <w:r>
        <w:rPr>
          <w:rFonts w:hint="eastAsia"/>
        </w:rPr>
        <w:br/>
      </w:r>
      <w:r>
        <w:rPr>
          <w:rFonts w:hint="eastAsia"/>
        </w:rPr>
        <w:t>　　2.9 液化天然气加气机行业集中度、竞争程度分析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液化天然气加气机行业集中度分析：2025年全球Top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全球液化天然气加气机第一梯队、第二梯队和第三梯队生产商（品牌）及市场份额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全球液化天然气加气机总体规模分析</w:t>
      </w:r>
      <w:r>
        <w:rPr>
          <w:rFonts w:hint="eastAsia"/>
        </w:rPr>
        <w:br/>
      </w:r>
      <w:r>
        <w:rPr>
          <w:rFonts w:hint="eastAsia"/>
        </w:rPr>
        <w:t>　　3.1 全球液化天然气加气机供需现状及预测（2021-2032）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全球液化天然气加气机产能、产量、产能利用率及发展趋势（2021-2032）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全球液化天然气加气机产量、需求量及发展趋势（2021-2032）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全球主要地区液化天然气加气机产量及发展趋势（2021-2032）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全球主要地区液化天然气加气机产量（2021-2026）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全球主要地区液化天然气加气机产量（2027-2032）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全球主要地区液化天然气加气机产量市场份额（2021-2032）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中国液化天然气加气机供需现状及预测（2021-2032）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中国液化天然气加气机产能、产量、产能利用率及发展趋势（2021-2032）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中国液化天然气加气机产量、市场需求量及发展趋势（2021-2032）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中国市场液化天然气加气机进出口（2021-2032）</w:t>
      </w:r>
      <w:r>
        <w:rPr>
          <w:rFonts w:hint="eastAsia"/>
        </w:rPr>
        <w:br/>
      </w:r>
      <w:r>
        <w:rPr>
          <w:rFonts w:hint="eastAsia"/>
        </w:rPr>
        <w:t>　　3.4 全球液化天然气加气机销量及销售额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全球市场液化天然气加气机销售额（2021-2032）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全球市场液化天然气加气机销量（2021-2032）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全球市场液化天然气加气机价格趋势（2021-2032）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全球液化天然气加气机主要地区分析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全球主要地区液化天然气加气机市场规模分析：2021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全球主要地区液化天然气加气机销售收入及市场份额（2021-2026）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全球主要地区液化天然气加气机销售收入预测（2027-2032）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全球主要地区液化天然气加气机销量分析：2021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全球主要地区液化天然气加气机销量及市场份额（2021-2026）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全球主要地区液化天然气加气机销量及市场份额预测（2027-2032）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北美市场液化天然气加气机销量、收入及增长率（2021-2032）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欧洲市场液化天然气加气机销量、收入及增长率（2021-2032）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中国市场液化天然气加气机销量、收入及增长率（2021-2032）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日本市场液化天然气加气机销量、收入及增长率（2021-2032）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东南亚市场液化天然气加气机销量、收入及增长率（2021-2032）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印度市场液化天然气加气机销量、收入及增长率（2021-2032）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南美市场液化天然气加气机销量、收入及增长率（2021-2032）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中东市场液化天然气加气机销量、收入及增长率（2021-2032）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液化天然气加气机销量、收入、价格及毛利率（2021-2026）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液化天然气加气机销量、收入、价格及毛利率（2021-2026）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液化天然气加气机销量、收入、价格及毛利率（2021-2026）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液化天然气加气机销量、收入、价格及毛利率（2021-2026）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液化天然气加气机销量、收入、价格及毛利率（2021-2026）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液化天然气加气机销量、收入、价格及毛利率（2021-2026）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液化天然气加气机销量、收入、价格及毛利率（2021-2026）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液化天然气加气机销量、收入、价格及毛利率（2021-2026）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液化天然气加气机销量、收入、价格及毛利率（2021-2026）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液化天然气加气机销量、收入、价格及毛利率（2021-2026）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液化天然气加气机销量、收入、价格及毛利率（2021-2026）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液化天然气加气机销量、收入、价格及毛利率（2021-2026）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液化天然气加气机销量、收入、价格及毛利率（2021-2026）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液化天然气加气机销量、收入、价格及毛利率（2021-2026）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液化天然气加气机销量、收入、价格及毛利率（2021-2026）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液化天然气加气机销量、收入、价格及毛利率（2021-2026）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液化天然气加气机销量、收入、价格及毛利率（2021-2026）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不同产品类型液化天然气加气机分析</w:t>
      </w:r>
      <w:r>
        <w:rPr>
          <w:rFonts w:hint="eastAsia"/>
        </w:rPr>
        <w:br/>
      </w:r>
      <w:r>
        <w:rPr>
          <w:rFonts w:hint="eastAsia"/>
        </w:rPr>
        <w:t>　　6.1 全球不同产品类型液化天然气加气机销量（2021-2032）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全球不同产品类型液化天然气加气机销量及市场份额（2021-2026）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全球不同产品类型液化天然气加气机销量预测（2027-2032）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全球不同产品类型液化天然气加气机收入（2021-2032）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全球不同产品类型液化天然气加气机收入及市场份额（2021-2026）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全球不同产品类型液化天然气加气机收入预测（2027-2032）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全球不同产品类型液化天然气加气机价格走势（2021-2032）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中国不同产品类型液化天然气加气机销量（2021-2032）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中国不同产品类型液化天然气加气机销量及市场份额（2021-2026）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中国不同产品类型液化天然气加气机销量预测（2027-2032）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中国不同产品类型液化天然气加气机收入（2021-2032）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中国不同产品类型液化天然气加气机收入及市场份额（2021-2026）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中国不同产品类型液化天然气加气机收入预测（2027-2032）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不同应用液化天然气加气机分析</w:t>
      </w:r>
      <w:r>
        <w:rPr>
          <w:rFonts w:hint="eastAsia"/>
        </w:rPr>
        <w:br/>
      </w:r>
      <w:r>
        <w:rPr>
          <w:rFonts w:hint="eastAsia"/>
        </w:rPr>
        <w:t>　　7.1 全球不同应用液化天然气加气机销量（2021-2032）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全球不同应用液化天然气加气机销量及市场份额（2021-2026）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全球不同应用液化天然气加气机销量预测（2027-2032）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全球不同应用液化天然气加气机收入（2021-2032）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全球不同应用液化天然气加气机收入及市场份额（2021-2026）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全球不同应用液化天然气加气机收入预测（2027-2032）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全球不同应用液化天然气加气机价格走势（2021-2032）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中国不同应用液化天然气加气机销量（2021-2032）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中国不同应用液化天然气加气机销量及市场份额（2021-2026）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中国不同应用液化天然气加气机销量预测（2027-2032）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中国不同应用液化天然气加气机收入（2021-2032）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中国不同应用液化天然气加气机收入及市场份额（2021-2026）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中国不同应用液化天然气加气机收入预测（2027-2032）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液化天然气加气机行业发展趋势</w:t>
      </w:r>
      <w:r>
        <w:rPr>
          <w:rFonts w:hint="eastAsia"/>
        </w:rPr>
        <w:br/>
      </w:r>
      <w:r>
        <w:rPr>
          <w:rFonts w:hint="eastAsia"/>
        </w:rPr>
        <w:t>　　8.2 液化天然气加气机行业主要驱动因素</w:t>
      </w:r>
      <w:r>
        <w:rPr>
          <w:rFonts w:hint="eastAsia"/>
        </w:rPr>
        <w:br/>
      </w:r>
      <w:r>
        <w:rPr>
          <w:rFonts w:hint="eastAsia"/>
        </w:rPr>
        <w:t>　　8.3 液化天然气加气机中国企业SWOT分析</w:t>
      </w:r>
      <w:r>
        <w:rPr>
          <w:rFonts w:hint="eastAsia"/>
        </w:rPr>
        <w:br/>
      </w:r>
      <w:r>
        <w:rPr>
          <w:rFonts w:hint="eastAsia"/>
        </w:rPr>
        <w:t>　　8.4 中国液化天然气加气机行业政策环境分析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液化天然气加气机行业产业链简介</w:t>
      </w:r>
      <w:r>
        <w:rPr>
          <w:rFonts w:hint="eastAsia"/>
        </w:rPr>
        <w:br/>
      </w:r>
      <w:r>
        <w:rPr>
          <w:rFonts w:hint="eastAsia"/>
        </w:rPr>
        <w:t>　　　　9.1.1 液化天然气加气机行业供应链分析</w:t>
      </w:r>
      <w:r>
        <w:rPr>
          <w:rFonts w:hint="eastAsia"/>
        </w:rPr>
        <w:br/>
      </w:r>
      <w:r>
        <w:rPr>
          <w:rFonts w:hint="eastAsia"/>
        </w:rPr>
        <w:t>　　　　9.1.2 液化天然气加气机主要原料及供应情况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液化天然气加气机行业采购模式</w:t>
      </w:r>
      <w:r>
        <w:rPr>
          <w:rFonts w:hint="eastAsia"/>
        </w:rPr>
        <w:br/>
      </w:r>
      <w:r>
        <w:rPr>
          <w:rFonts w:hint="eastAsia"/>
        </w:rPr>
        <w:t>　　9.3 液化天然气加气机行业生产模式</w:t>
      </w:r>
      <w:r>
        <w:rPr>
          <w:rFonts w:hint="eastAsia"/>
        </w:rPr>
        <w:br/>
      </w:r>
      <w:r>
        <w:rPr>
          <w:rFonts w:hint="eastAsia"/>
        </w:rPr>
        <w:t>　　9.4 液化天然气加气机行业销售模式及销售渠道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按产品类型细分，全球液化天然气加气机市场规模2021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按应用细分，全球液化天然气加气机市场规模（CAGR）2021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液化天然气加气机行业发展主要特点</w:t>
      </w:r>
      <w:r>
        <w:rPr>
          <w:rFonts w:hint="eastAsia"/>
        </w:rPr>
        <w:br/>
      </w:r>
      <w:r>
        <w:rPr>
          <w:rFonts w:hint="eastAsia"/>
        </w:rPr>
        <w:t>　　表 4： 液化天然气加气机行业发展有利因素分析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液化天然气加气机行业发展不利因素分析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进入液化天然气加气机行业壁垒</w:t>
      </w:r>
      <w:r>
        <w:rPr>
          <w:rFonts w:hint="eastAsia"/>
        </w:rPr>
        <w:br/>
      </w:r>
      <w:r>
        <w:rPr>
          <w:rFonts w:hint="eastAsia"/>
        </w:rPr>
        <w:t>　　表 7： 液化天然气加气机主要企业在国际市场占有率（按销量，2023-2026）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2025年液化天然气加气机主要企业在国际市场排名（按销量）&amp;（台）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全球市场主要企业液化天然气加气机销量（2023-2026）&amp;（台）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液化天然气加气机主要企业在国际市场占有率（按收入，2023-2026）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2025年液化天然气加气机主要企业在国际市场排名（按收入）&amp;（万元）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全球市场主要企业液化天然气加气机销售收入（2023-2026）&amp;（万元）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全球市场主要企业液化天然气加气机销售价格（2023-2026）&amp;（元/台）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液化天然气加气机主要企业在中国市场占有率（按销量，2023-2026）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2025年液化天然气加气机主要企业在中国市场排名（按销量）&amp;（台）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中国市场主要企业液化天然气加气机销量（2023-2026）&amp;（台）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液化天然气加气机主要企业在中国市场占有率（按收入，2023-2026）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2025年液化天然气加气机主要企业在中国市场排名（按收入）&amp;（万元）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中国市场主要企业液化天然气加气机销售收入（2023-2026）&amp;（万元）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全球主要厂商液化天然气加气机总部及产地分布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全球主要厂商成立时间及液化天然气加气机商业化日期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全球主要厂商液化天然气加气机产品类型及应用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2025年全球液化天然气加气机主要厂商市场地位（第一梯队、第二梯队和第三梯队）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全球液化天然气加气机市场投资、并购等现状分析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全球主要地区液化天然气加气机产量增速（CAGR）：（2021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全球主要地区液化天然气加气机产量（2021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全球主要地区液化天然气加气机产量（2021-2026）&amp;（台）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全球主要地区液化天然气加气机产量（2027-2032）&amp;（台）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全球主要地区液化天然气加气机产量市场份额（2021-2026）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全球主要地区液化天然气加气机产量市场份额（2027-2032）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中国市场液化天然气加气机产量、销量、进出口（2021-2026）&amp;（台）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中国市场液化天然气加气机产量、销量、进出口预测（2027-2032）&amp;（台）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全球主要地区液化天然气加气机销售收入增速：（2021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全球主要地区液化天然气加气机销售收入（2021-2026）&amp;（万元）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全球主要地区液化天然气加气机销售收入市场份额（2021-2026）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全球主要地区液化天然气加气机收入（2027-2032）&amp;（万元）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全球主要地区液化天然气加气机收入市场份额（2027-2032）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全球主要地区液化天然气加气机销量（台）：2021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全球主要地区液化天然气加气机销量（2021-2026）&amp;（台）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全球主要地区液化天然气加气机销量市场份额（2021-2026）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全球主要地区液化天然气加气机销量（2027-2032）&amp;（台）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全球主要地区液化天然气加气机销量份额（2027-2032）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液化天然气加气机销量（台）、收入（万元）、价格（元/台）及毛利率（2021-2026）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液化天然气加气机销量（台）、收入（万元）、价格（元/台）及毛利率（2021-2026）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液化天然气加气机销量（台）、收入（万元）、价格（元/台）及毛利率（2021-2026）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液化天然气加气机销量（台）、收入（万元）、价格（元/台）及毛利率（2021-2026）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液化天然气加气机销量（台）、收入（万元）、价格（元/台）及毛利率（2021-2026）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液化天然气加气机销量（台）、收入（万元）、价格（元/台）及毛利率（2021-2026）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液化天然气加气机销量（台）、收入（万元）、价格（元/台）及毛利率（2021-2026）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液化天然气加气机销量（台）、收入（万元）、价格（元/台）及毛利率（2021-2026）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液化天然气加气机销量（台）、收入（万元）、价格（元/台）及毛利率（2021-2026）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液化天然气加气机销量（台）、收入（万元）、价格（元/台）及毛利率（2021-2026）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液化天然气加气机销量（台）、收入（万元）、价格（元/台）及毛利率（2021-2026）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液化天然气加气机销量（台）、收入（万元）、价格（元/台）及毛利率（2021-2026）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液化天然气加气机销量（台）、收入（万元）、价格（元/台）及毛利率（2021-2026）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液化天然气加气机销量（台）、收入（万元）、价格（元/台）及毛利率（2021-2026）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液化天然气加气机销量（台）、收入（万元）、价格（元/台）及毛利率（2021-2026）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液化天然气加气机销量（台）、收入（万元）、价格（元/台）及毛利率（2021-2026）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液化天然气加气机生产基地、销售区域、竞争对手及市场地位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液化天然气加气机产品规格、参数及市场应用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液化天然气加气机销量（台）、收入（万元）、价格（元/台）及毛利率（2021-2026）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全球不同产品类型液化天然气加气机销量（2021-2026）&amp;（台）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全球不同产品类型液化天然气加气机销量市场份额（2021-2026）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全球不同产品类型液化天然气加气机销量预测（2027-2032）&amp;（台）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全球市场不同产品类型液化天然气加气机销量市场份额预测（2027-2032）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全球不同产品类型液化天然气加气机收入（2021-2026）&amp;（万元）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全球不同产品类型液化天然气加气机收入市场份额（2021-2026）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全球不同产品类型液化天然气加气机收入预测（2027-2032）&amp;（万元）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全球不同产品类型液化天然气加气机收入市场份额预测（2027-2032）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中国不同产品类型液化天然气加气机销量（2021-2026）&amp;（台）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中国不同产品类型液化天然气加气机销量市场份额（2021-2026）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中国不同产品类型液化天然气加气机销量预测（2027-2032）&amp;（台）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全球市场不同产品类型液化天然气加气机销量市场份额预测（2027-2032）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中国不同产品类型液化天然气加气机收入（2021-2026）&amp;（万元）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中国不同产品类型液化天然气加气机收入市场份额（2021-2026）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中国不同产品类型液化天然气加气机收入预测（2027-2032）&amp;（万元）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中国不同产品类型液化天然气加气机收入市场份额预测（2027-2032）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全球不同应用液化天然气加气机销量（2021-2026）&amp;（台）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全球不同应用液化天然气加气机销量市场份额（2021-2026）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全球不同应用液化天然气加气机销量预测（2027-2032）&amp;（台）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全球市场不同应用液化天然气加气机销量市场份额预测（2027-2032）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全球不同应用液化天然气加气机收入（2021-2026）&amp;（万元）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全球不同应用液化天然气加气机收入市场份额（2021-2026）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全球不同应用液化天然气加气机收入预测（2027-2032）&amp;（万元）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全球不同应用液化天然气加气机收入市场份额预测（2027-2032）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中国不同应用液化天然气加气机销量（2021-2026）&amp;（台）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中国不同应用液化天然气加气机销量市场份额（2021-2026）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中国不同应用液化天然气加气机销量预测（2027-2032）&amp;（台）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中国市场不同应用液化天然气加气机销量市场份额预测（2027-2032）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中国不同应用液化天然气加气机收入（2021-2026）&amp;（万元）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中国不同应用液化天然气加气机收入市场份额（2021-2026）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中国不同应用液化天然气加气机收入预测（2027-2032）&amp;（万元）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中国不同应用液化天然气加气机收入市场份额预测（2027-2032）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液化天然气加气机行业发展趋势</w:t>
      </w:r>
      <w:r>
        <w:rPr>
          <w:rFonts w:hint="eastAsia"/>
        </w:rPr>
        <w:br/>
      </w:r>
      <w:r>
        <w:rPr>
          <w:rFonts w:hint="eastAsia"/>
        </w:rPr>
        <w:t>　　表 161： 液化天然气加气机行业主要驱动因素</w:t>
      </w:r>
      <w:r>
        <w:rPr>
          <w:rFonts w:hint="eastAsia"/>
        </w:rPr>
        <w:br/>
      </w:r>
      <w:r>
        <w:rPr>
          <w:rFonts w:hint="eastAsia"/>
        </w:rPr>
        <w:t>　　表 162： 液化天然气加气机行业供应链分析</w:t>
      </w:r>
      <w:r>
        <w:rPr>
          <w:rFonts w:hint="eastAsia"/>
        </w:rPr>
        <w:br/>
      </w:r>
      <w:r>
        <w:rPr>
          <w:rFonts w:hint="eastAsia"/>
        </w:rPr>
        <w:t>　　表 163： 液化天然气加气机上游原料供应商</w:t>
      </w:r>
      <w:r>
        <w:rPr>
          <w:rFonts w:hint="eastAsia"/>
        </w:rPr>
        <w:br/>
      </w:r>
      <w:r>
        <w:rPr>
          <w:rFonts w:hint="eastAsia"/>
        </w:rPr>
        <w:t>　　表 164： 液化天然气加气机主要地区不同应用客户分析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液化天然气加气机典型经销商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液化天然气加气机产品图片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全球不同产品类型液化天然气加气机销售额2021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全球不同产品类型液化天然气加气机市场份额2025 &amp; 2032</w:t>
      </w:r>
      <w:r>
        <w:rPr>
          <w:rFonts w:hint="eastAsia"/>
        </w:rPr>
        <w:br/>
      </w:r>
      <w:r>
        <w:rPr>
          <w:rFonts w:hint="eastAsia"/>
        </w:rPr>
        <w:t>　　图 4： 快速填充式产品图片</w:t>
      </w:r>
      <w:r>
        <w:rPr>
          <w:rFonts w:hint="eastAsia"/>
        </w:rPr>
        <w:br/>
      </w:r>
      <w:r>
        <w:rPr>
          <w:rFonts w:hint="eastAsia"/>
        </w:rPr>
        <w:t>　　图 5： 时间填补式产品图片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全球不同应用液化天然气加气机市场份额2025 &amp; 2032</w:t>
      </w:r>
      <w:r>
        <w:rPr>
          <w:rFonts w:hint="eastAsia"/>
        </w:rPr>
        <w:br/>
      </w:r>
      <w:r>
        <w:rPr>
          <w:rFonts w:hint="eastAsia"/>
        </w:rPr>
        <w:t>　　图 8： 发电厂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2025年全球前五大生产商液化天然气加气机市场份额</w:t>
      </w:r>
      <w:r>
        <w:rPr>
          <w:rFonts w:hint="eastAsia"/>
        </w:rPr>
        <w:br/>
      </w:r>
      <w:r>
        <w:rPr>
          <w:rFonts w:hint="eastAsia"/>
        </w:rPr>
        <w:t>　　图 12： 2025年全球液化天然气加气机第一梯队、第二梯队和第三梯队厂商及市场份额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全球液化天然气加气机产能、产量、产能利用率及发展趋势（2021-2032）&amp;（台）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全球液化天然气加气机产量、需求量及发展趋势（2021-2032）&amp;（台）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全球主要地区液化天然气加气机产量市场份额（2021-2032）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中国液化天然气加气机产能、产量、产能利用率及发展趋势（2021-2032）&amp;（台）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中国液化天然气加气机产量、市场需求量及发展趋势（2021-2032）&amp;（台）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全球液化天然气加气机市场销售额及增长率：（2021-2032）&amp;（万元）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全球市场液化天然气加气机市场规模：2021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全球市场液化天然气加气机销量及增长率（2021-2032）&amp;（台）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全球市场液化天然气加气机价格趋势（2021-2032）&amp;（元/台）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全球主要地区液化天然气加气机销售收入（2021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全球主要地区液化天然气加气机销售收入市场份额（2021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北美市场液化天然气加气机销量及增长率（2021-2032）&amp;（台）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北美市场液化天然气加气机收入及增长率（2021-2032）&amp;（万元）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欧洲市场液化天然气加气机销量及增长率（2021-2032）&amp;（台）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欧洲市场液化天然气加气机收入及增长率（2021-2032）&amp;（万元）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中国市场液化天然气加气机销量及增长率（2021-2032）&amp;（台）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中国市场液化天然气加气机收入及增长率（2021-2032）&amp;（万元）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日本市场液化天然气加气机销量及增长率（2021-2032）&amp;（台）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日本市场液化天然气加气机收入及增长率（2021-2032）&amp;（万元）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东南亚市场液化天然气加气机销量及增长率（2021-2032）&amp;（台）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东南亚市场液化天然气加气机收入及增长率（2021-2032）&amp;（万元）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印度市场液化天然气加气机销量及增长率（2021-2032）&amp;（台）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印度市场液化天然气加气机收入及增长率（2021-2032）&amp;（万元）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南美市场液化天然气加气机销量及增长率（2021-2032）&amp;（台）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南美市场液化天然气加气机收入及增长率（2021-2032）&amp;（万元）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中东市场液化天然气加气机销量及增长率（2021-2032）&amp;（台）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中东市场液化天然气加气机收入及增长率（2021-2032）&amp;（万元）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全球不同产品类型液化天然气加气机价格走势（2021-2032）&amp;（元/台）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全球不同应用液化天然气加气机价格走势（2021-2032）&amp;（元/台）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液化天然气加气机中国企业SWOT分析</w:t>
      </w:r>
      <w:r>
        <w:rPr>
          <w:rFonts w:hint="eastAsia"/>
        </w:rPr>
        <w:br/>
      </w:r>
      <w:r>
        <w:rPr>
          <w:rFonts w:hint="eastAsia"/>
        </w:rPr>
        <w:t>　　图 43： 液化天然气加气机产业链</w:t>
      </w:r>
      <w:r>
        <w:rPr>
          <w:rFonts w:hint="eastAsia"/>
        </w:rPr>
        <w:br/>
      </w:r>
      <w:r>
        <w:rPr>
          <w:rFonts w:hint="eastAsia"/>
        </w:rPr>
        <w:t>　　图 44： 液化天然气加气机行业采购模式分析</w:t>
      </w:r>
      <w:r>
        <w:rPr>
          <w:rFonts w:hint="eastAsia"/>
        </w:rPr>
        <w:br/>
      </w:r>
      <w:r>
        <w:rPr>
          <w:rFonts w:hint="eastAsia"/>
        </w:rPr>
        <w:t>　　图 45： 液化天然气加气机行业生产模式</w:t>
      </w:r>
      <w:r>
        <w:rPr>
          <w:rFonts w:hint="eastAsia"/>
        </w:rPr>
        <w:br/>
      </w:r>
      <w:r>
        <w:rPr>
          <w:rFonts w:hint="eastAsia"/>
        </w:rPr>
        <w:t>　　图 46： 液化天然气加气机行业销售模式分析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249e1528f46f4" w:history="1">
        <w:r>
          <w:rPr>
            <w:rStyle w:val="Hyperlink"/>
          </w:rPr>
          <w:t>2026-2032年全球与中国液化天然气加气机行业发展研究及前景分析报告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249e1528f46f4" w:history="1">
        <w:r>
          <w:rPr>
            <w:rStyle w:val="Hyperlink"/>
          </w:rPr>
          <w:t>https://www.20087.com/7/53/YeHuaTianRanQiJiaQiJiDeXianZhuangYuFaZhanQianJing.html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气化器、液化天然气加气机多少钱一台?、液化天然气加气机检定规程、液化天然气加气机BYLD-80*2-2TBD、加气机图片、液化天然气加气机标准、lngshot百度百科、液化天然气加气机测量范围、lng液化天然气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81ec8c77049df" w:history="1">
      <w:r>
        <w:rPr>
          <w:rStyle w:val="Hyperlink"/>
        </w:rPr>
        <w:t>2026-2032年全球与中国液化天然气加气机行业发展研究及前景分析报告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YeHuaTianRanQiJiaQiJiDeXianZhuangYuFaZhanQianJing.html" TargetMode="External" Id="R0f5249e1528f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YeHuaTianRanQiJiaQiJiDeXianZhuangYuFaZhanQianJing.html" TargetMode="External" Id="Rfcf81ec8c770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2026-02-09T03:51:05Z</dcterms:created>
  <dcterms:modified xsi:type="dcterms:W3CDTF">2026-02-09T04:51:05Z</dcterms:modified>
  <dc:subject>2026-2032年全球与中国液化天然气加气机行业发展研究及前景分析报告</dc:subject>
  <dc:title>2026-2032年全球与中国液化天然气加气机行业发展研究及前景分析报告</dc:title>
  <cp:keywords>2026-2032年全球与中国液化天然气加气机行业发展研究及前景分析报告</cp:keywords>
  <dc:description>2026-2032年全球与中国液化天然气加气机行业发展研究及前景分析报告</dc:description>
</cp:coreProperties>
</file>