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7f96f5fa042e1" w:history="1">
              <w:r>
                <w:rPr>
                  <w:rStyle w:val="Hyperlink"/>
                </w:rPr>
                <w:t>2025-2031年全球与中国生物丁醇行业研究分析及发展趋势报告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7f96f5fa042e1" w:history="1">
              <w:r>
                <w:rPr>
                  <w:rStyle w:val="Hyperlink"/>
                </w:rPr>
                <w:t>2025-2031年全球与中国生物丁醇行业研究分析及发展趋势报告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7f96f5fa042e1" w:history="1">
                <w:r>
                  <w:rPr>
                    <w:rStyle w:val="Hyperlink"/>
                  </w:rPr>
                  <w:t>https://www.20087.com/7/03/ShengWuDingChunFaZhanQuShiFenXi.html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丁醇是一种可再生的生物基燃料和化学品，近年来在全球范围内受到了广泛关注。相较于传统石化丁醇，生物丁醇具有更低的碳足迹和更好的环境兼容性，可以广泛应用于交通运输燃料、化工原料和溶剂等多个领域。随着生物技术的进步和生物炼制工艺的优化，生物丁醇的生产成本逐渐降低，产量和品质不断提高，为其实现商业化应用创造了条件。同时，全球能源转型和碳减排政策的推动，为生物丁醇提供了广阔的市场空间和发展机遇。</w:t>
      </w:r>
      <w:r>
        <w:rPr>
          <w:rFonts w:hint="eastAsia"/>
        </w:rPr>
        <w:br/>
      </w:r>
      <w:r>
        <w:rPr>
          <w:rFonts w:hint="eastAsia"/>
        </w:rPr>
        <w:t>　　未来，生物丁醇的发展将更加注重技术突破和产业链整合。一方面，通过基因工程、酶工程和发酵工程的创新，开发高效菌株和低成本原料利用技术，如利用农林废弃物、工业废水等非粮生物质，提高生物丁醇的生产效率和经济性。另一方面，生物丁醇行业将深化与能源、化工、材料等下游产业的融合，如开发生物丁醇基生物塑料、生物溶剂，拓展产品应用范围，提升附加值。同时，生物丁醇企业将加强与科研机构、高校的合作，通过共建研发中心、开展联合研究，提升自主创新能力，加速新技术、新工艺的产业化进程。此外，生物丁醇市场将加强与政府、金融机构的沟通，争取政策支持和资金投入，构建有利于生物丁醇产业发展的政策环境和市场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7f96f5fa042e1" w:history="1">
        <w:r>
          <w:rPr>
            <w:rStyle w:val="Hyperlink"/>
          </w:rPr>
          <w:t>2025-2031年全球与中国生物丁醇行业研究分析及发展趋势报告</w:t>
        </w:r>
      </w:hyperlink>
      <w:r>
        <w:rPr>
          <w:rFonts w:hint="eastAsia"/>
        </w:rPr>
        <w:t>》基于国家统计局及生物丁醇行业协会的权威数据，全面调研了生物丁醇行业的市场规模、市场需求、产业链结构及价格变动，并对生物丁醇细分市场进行了深入分析。报告详细剖析了生物丁醇市场竞争格局，重点关注品牌影响力及重点企业的运营表现，同时科学预测了生物丁醇市场前景与发展趋势，识别了行业潜在的风险与机遇。通过专业、科学的研究方法，报告为生物丁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中国生物丁醇概述</w:t>
      </w:r>
      <w:r>
        <w:rPr>
          <w:rFonts w:hint="eastAsia"/>
        </w:rPr>
        <w:br/>
      </w:r>
      <w:r>
        <w:rPr>
          <w:rFonts w:hint="eastAsia"/>
        </w:rPr>
        <w:t>　　第一节 生物丁醇行业定义</w:t>
      </w:r>
      <w:r>
        <w:rPr>
          <w:rFonts w:hint="eastAsia"/>
        </w:rPr>
        <w:br/>
      </w:r>
      <w:r>
        <w:rPr>
          <w:rFonts w:hint="eastAsia"/>
        </w:rPr>
        <w:t>　　第二节 生物丁醇行业发展特性</w:t>
      </w:r>
      <w:r>
        <w:rPr>
          <w:rFonts w:hint="eastAsia"/>
        </w:rPr>
        <w:br/>
      </w:r>
      <w:r>
        <w:rPr>
          <w:rFonts w:hint="eastAsia"/>
        </w:rPr>
        <w:t>　　第三节 生物丁醇产业链分析</w:t>
      </w:r>
      <w:r>
        <w:rPr>
          <w:rFonts w:hint="eastAsia"/>
        </w:rPr>
        <w:br/>
      </w:r>
      <w:r>
        <w:rPr>
          <w:rFonts w:hint="eastAsia"/>
        </w:rPr>
        <w:t>　　第四节 生物丁醇行业生命周期分析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2024-2025年国外主要生物丁醇市场发展概况</w:t>
      </w:r>
      <w:r>
        <w:rPr>
          <w:rFonts w:hint="eastAsia"/>
        </w:rPr>
        <w:br/>
      </w:r>
      <w:r>
        <w:rPr>
          <w:rFonts w:hint="eastAsia"/>
        </w:rPr>
        <w:t>　　第一节 全球生物丁醇市场发展分析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欧盟地区主要国家生物丁醇市场概况</w:t>
      </w:r>
      <w:r>
        <w:rPr>
          <w:rFonts w:hint="eastAsia"/>
        </w:rPr>
        <w:br/>
      </w:r>
      <w:r>
        <w:rPr>
          <w:rFonts w:hint="eastAsia"/>
        </w:rPr>
        <w:t>　　第三节 北美地区生物丁醇市场概况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亚太地区主要国家生物丁醇市场概况</w:t>
      </w:r>
      <w:r>
        <w:rPr>
          <w:rFonts w:hint="eastAsia"/>
        </w:rPr>
        <w:br/>
      </w:r>
      <w:r>
        <w:rPr>
          <w:rFonts w:hint="eastAsia"/>
        </w:rPr>
        <w:t>　　第五节 全球生物丁醇市场发展预测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2024-2025年中国生物丁醇发展环境分析</w:t>
      </w:r>
      <w:r>
        <w:rPr>
          <w:rFonts w:hint="eastAsia"/>
        </w:rPr>
        <w:br/>
      </w:r>
      <w:r>
        <w:rPr>
          <w:rFonts w:hint="eastAsia"/>
        </w:rPr>
        <w:t>　　第一节 生物丁醇行业经济环境分析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生物丁醇行业相关政策、标准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生物丁醇行业相关发展规划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中国生物丁醇技术发展分析</w:t>
      </w:r>
      <w:r>
        <w:rPr>
          <w:rFonts w:hint="eastAsia"/>
        </w:rPr>
        <w:br/>
      </w:r>
      <w:r>
        <w:rPr>
          <w:rFonts w:hint="eastAsia"/>
        </w:rPr>
        <w:t>　　第一节 当前生物丁醇技术发展现状分析</w:t>
      </w:r>
      <w:r>
        <w:rPr>
          <w:rFonts w:hint="eastAsia"/>
        </w:rPr>
        <w:br/>
      </w:r>
      <w:r>
        <w:rPr>
          <w:rFonts w:hint="eastAsia"/>
        </w:rPr>
        <w:t>　　第二节 生物丁醇生产中需注意的问题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生物丁醇行业主要技术发展趋势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生物丁醇市场特性分析</w:t>
      </w:r>
      <w:r>
        <w:rPr>
          <w:rFonts w:hint="eastAsia"/>
        </w:rPr>
        <w:br/>
      </w:r>
      <w:r>
        <w:rPr>
          <w:rFonts w:hint="eastAsia"/>
        </w:rPr>
        <w:t>　　第一节 生物丁醇行业集中度分析</w:t>
      </w:r>
      <w:r>
        <w:rPr>
          <w:rFonts w:hint="eastAsia"/>
        </w:rPr>
        <w:br/>
      </w:r>
      <w:r>
        <w:rPr>
          <w:rFonts w:hint="eastAsia"/>
        </w:rPr>
        <w:t>　　第二节 生物丁醇行业SWOT分析</w:t>
      </w:r>
      <w:r>
        <w:rPr>
          <w:rFonts w:hint="eastAsia"/>
        </w:rPr>
        <w:br/>
      </w:r>
      <w:r>
        <w:rPr>
          <w:rFonts w:hint="eastAsia"/>
        </w:rPr>
        <w:t>　　　　一、生物丁醇行业优势</w:t>
      </w:r>
      <w:r>
        <w:rPr>
          <w:rFonts w:hint="eastAsia"/>
        </w:rPr>
        <w:br/>
      </w:r>
      <w:r>
        <w:rPr>
          <w:rFonts w:hint="eastAsia"/>
        </w:rPr>
        <w:t>　　　　二、生物丁醇行业劣势</w:t>
      </w:r>
      <w:r>
        <w:rPr>
          <w:rFonts w:hint="eastAsia"/>
        </w:rPr>
        <w:br/>
      </w:r>
      <w:r>
        <w:rPr>
          <w:rFonts w:hint="eastAsia"/>
        </w:rPr>
        <w:t>　　　　三、生物丁醇行业机会</w:t>
      </w:r>
      <w:r>
        <w:rPr>
          <w:rFonts w:hint="eastAsia"/>
        </w:rPr>
        <w:br/>
      </w:r>
      <w:r>
        <w:rPr>
          <w:rFonts w:hint="eastAsia"/>
        </w:rPr>
        <w:t>　　　　四、生物丁醇行业风险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中国生物丁醇发展现状</w:t>
      </w:r>
      <w:r>
        <w:rPr>
          <w:rFonts w:hint="eastAsia"/>
        </w:rPr>
        <w:br/>
      </w:r>
      <w:r>
        <w:rPr>
          <w:rFonts w:hint="eastAsia"/>
        </w:rPr>
        <w:t>　　第一节 中国生物丁醇市场现状分析</w:t>
      </w:r>
      <w:r>
        <w:rPr>
          <w:rFonts w:hint="eastAsia"/>
        </w:rPr>
        <w:br/>
      </w:r>
      <w:r>
        <w:rPr>
          <w:rFonts w:hint="eastAsia"/>
        </w:rPr>
        <w:t>　　第二节 中国生物丁醇行业产量情况分析及预测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一、生物丁醇总体产能规模</w:t>
      </w:r>
      <w:r>
        <w:rPr>
          <w:rFonts w:hint="eastAsia"/>
        </w:rPr>
        <w:br/>
      </w:r>
      <w:r>
        <w:rPr>
          <w:rFonts w:hint="eastAsia"/>
        </w:rPr>
        <w:t>　　　　二、生物丁醇生产区域分布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三、2019-2024年中国生物丁醇行业产量统计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四、2025-2031年中国生物丁醇行业产量预测</w:t>
      </w:r>
      <w:r>
        <w:rPr>
          <w:rFonts w:hint="eastAsia"/>
        </w:rPr>
        <w:br/>
      </w:r>
      <w:r>
        <w:rPr>
          <w:rFonts w:hint="eastAsia"/>
        </w:rPr>
        <w:t>　　第三节 中国生物丁醇市场需求分析及预测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一、中国生物丁醇市场需求特点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二、2019-2024年中国生物丁醇市场需求量统计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三、2025-2031年中国生物丁醇市场需求量预测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中国生物丁醇价格趋势分析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一、2019-2024年中国生物丁醇市场价格趋势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2019-2024年生物丁醇行业经济运行状况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2019-2024年中国生物丁醇行业盈利能力分析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2019-2024年中国生物丁醇行业发展能力分析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2019-2024年生物丁醇行业偿债能力分析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2019-2024年生物丁醇制造企业数量分析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中国生物丁醇行业重点地区发展分析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生物丁醇行业重点区域市场结构调研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**地区生物丁醇市场发展分析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**地区生物丁醇市场发展分析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**地区生物丁醇市场发展分析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**地区生物丁醇市场发展分析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**地区生物丁醇市场发展分析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2019-2024年中国生物丁醇进出口分析</w:t>
      </w:r>
      <w:r>
        <w:rPr>
          <w:rFonts w:hint="eastAsia"/>
        </w:rPr>
        <w:br/>
      </w:r>
      <w:r>
        <w:rPr>
          <w:rFonts w:hint="eastAsia"/>
        </w:rPr>
        <w:t>　　第一节 生物丁醇进口情况分析</w:t>
      </w:r>
      <w:r>
        <w:rPr>
          <w:rFonts w:hint="eastAsia"/>
        </w:rPr>
        <w:br/>
      </w:r>
      <w:r>
        <w:rPr>
          <w:rFonts w:hint="eastAsia"/>
        </w:rPr>
        <w:t>　　第二节 生物丁醇出口情况分析</w:t>
      </w:r>
      <w:r>
        <w:rPr>
          <w:rFonts w:hint="eastAsia"/>
        </w:rPr>
        <w:br/>
      </w:r>
      <w:r>
        <w:rPr>
          <w:rFonts w:hint="eastAsia"/>
        </w:rPr>
        <w:t>　　第三节 影响生物丁醇进出口因素分析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生物丁醇行业重点企业竞争力分析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生物丁醇行业企业经营策略研究分析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生物丁醇企业多样化经营策略分析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一、生物丁醇企业多样化经营情况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二、现行生物丁醇行业多样化经营的方向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大型生物丁醇企业集团未来发展策略分析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对中小生物丁醇企业生产经营的建议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生物丁醇行业投资风险预警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影响生物丁醇行业发展的主要因素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一、2025年影响生物丁醇行业运行的有利因素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二、2025年影响生物丁醇行业运行的稳定因素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三、2025年影响生物丁醇行业运行的不利因素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四、2025年我国生物丁醇行业发展面临的挑战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五、2025年我国生物丁醇行业发展面临的机遇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一、生物丁醇行业市场风险预测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二、生物丁醇行业政策风险预测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三、生物丁醇行业经营风险预测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四、生物丁醇行业技术风险预测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五、生物丁醇行业竞争风险预测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六、生物丁醇行业其他风险预测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生物丁醇投资建议</w:t>
      </w:r>
      <w:r>
        <w:rPr>
          <w:rFonts w:hint="eastAsia"/>
        </w:rPr>
        <w:br/>
      </w:r>
      <w:r>
        <w:rPr>
          <w:rFonts w:hint="eastAsia"/>
        </w:rPr>
        <w:t>　　第一节 2025年生物丁醇市场前景分析</w:t>
      </w:r>
      <w:r>
        <w:rPr>
          <w:rFonts w:hint="eastAsia"/>
        </w:rPr>
        <w:br/>
      </w:r>
      <w:r>
        <w:rPr>
          <w:rFonts w:hint="eastAsia"/>
        </w:rPr>
        <w:t>　　第二节 2025年生物丁醇发展趋势预测</w:t>
      </w:r>
      <w:r>
        <w:rPr>
          <w:rFonts w:hint="eastAsia"/>
        </w:rPr>
        <w:br/>
      </w:r>
      <w:r>
        <w:rPr>
          <w:rFonts w:hint="eastAsia"/>
        </w:rPr>
        <w:t>　　第三节 生物丁醇行业投资进入壁垒分析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生物丁醇重点企业经营情况分析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2025年生物丁醇行业壁垒</w:t>
      </w:r>
      <w:r>
        <w:rPr>
          <w:rFonts w:hint="eastAsia"/>
        </w:rPr>
        <w:br/>
      </w:r>
      <w:r>
        <w:rPr>
          <w:rFonts w:hint="eastAsia"/>
        </w:rPr>
        <w:t>　　图表 2025年生物丁醇市场前景分析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2025-2031年中国生物丁醇市场需求预测</w:t>
      </w:r>
      <w:r>
        <w:rPr>
          <w:rFonts w:hint="eastAsia"/>
        </w:rPr>
        <w:br/>
      </w:r>
      <w:r>
        <w:rPr>
          <w:rFonts w:hint="eastAsia"/>
        </w:rPr>
        <w:t>　　图表 2025年生物丁醇发展趋势预测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7f96f5fa042e1" w:history="1">
        <w:r>
          <w:rPr>
            <w:rStyle w:val="Hyperlink"/>
          </w:rPr>
          <w:t>2025-2031年全球与中国生物丁醇行业研究分析及发展趋势报告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7f96f5fa042e1" w:history="1">
        <w:r>
          <w:rPr>
            <w:rStyle w:val="Hyperlink"/>
          </w:rPr>
          <w:t>https://www.20087.com/7/03/ShengWuDingChunFaZhanQuShiFenXi.html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热点：丁醇是什么原料生产的、生物丁醇价格、丁醇燃料是什么东西、生物丁醇提取法、丁醇的毒性、生物丁醇的合成方法、生物丁醇是一次能源吗、生物丁醇车用燃料、仲丁醇和异丁醇沸点比较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eb39c6b3b4d6a" w:history="1">
      <w:r>
        <w:rPr>
          <w:rStyle w:val="Hyperlink"/>
        </w:rPr>
        <w:t>2025-2031年全球与中国生物丁醇行业研究分析及发展趋势报告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engWuDingChunFaZhanQuShiFenXi.html" TargetMode="External" Id="R4307f96f5fa0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engWuDingChunFaZhanQuShiFenXi.html" TargetMode="External" Id="R75aeb39c6b3b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2025-02-22T03:48:00Z</dcterms:created>
  <dcterms:modified xsi:type="dcterms:W3CDTF">2025-02-22T04:48:00Z</dcterms:modified>
  <dc:subject>2025-2031年全球与中国生物丁醇行业研究分析及发展趋势报告</dc:subject>
  <dc:title>2025-2031年全球与中国生物丁醇行业研究分析及发展趋势报告</dc:title>
  <cp:keywords>2025-2031年全球与中国生物丁醇行业研究分析及发展趋势报告</cp:keywords>
  <dc:description>2025-2031年全球与中国生物丁醇行业研究分析及发展趋势报告</dc:description>
</cp:coreProperties>
</file>