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4cab2b13ef44c7" w:history="1">
              <w:r>
                <w:rPr>
                  <w:rStyle w:val="Hyperlink"/>
                </w:rPr>
                <w:t>2026-2032年中国生物化工行业发展现状调研与市场前景预测报告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4cab2b13ef44c7" w:history="1">
              <w:r>
                <w:rPr>
                  <w:rStyle w:val="Hyperlink"/>
                </w:rPr>
                <w:t>2026-2032年中国生物化工行业发展现状调研与市场前景预测报告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1511A37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4cab2b13ef44c7" w:history="1">
                <w:r>
                  <w:rPr>
                    <w:rStyle w:val="Hyperlink"/>
                  </w:rPr>
                  <w:t>https://www.20087.com/M_ShiYouHuaGong/37/ShengWuHuaGongShiChangXuQiuFenXiYuYuCe.html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化工行业利用生物催化剂（如酶和微生物）进行化学反应，生产化学品、生物燃料和生物制药等产品。近年来，基因编辑、合成生物学和代谢工程等先进技术的应用，大大提高了生物化工的效率和成本效益。生物化工产品因其环境友好性和可持续性优势，受到了越来越多的关注，特别是在塑料替代品和生物基化学品领域。</w:t>
      </w:r>
      <w:r>
        <w:rPr>
          <w:rFonts w:hint="eastAsia"/>
        </w:rPr>
        <w:br/>
      </w:r>
      <w:r>
        <w:rPr>
          <w:rFonts w:hint="eastAsia"/>
        </w:rPr>
        <w:t>　　未来，生物化工将更加注重生物基产品的开发和商业化，以减少对化石资源的依赖。市场调研网指出，生物炼制概念的深化，将促进生物质资源的综合利用，实现从农林废弃物到高值产品的转化。同时，生物化工与人工智能、大数据等信息技术的融合，将加速新产品的研发和生产过程的优化，推动行业向智能化和精准化方向发展。</w:t>
      </w:r>
      <w:r>
        <w:rPr>
          <w:rFonts w:hint="eastAsia"/>
        </w:rPr>
        <w:br/>
      </w:r>
      <w:r>
        <w:rPr>
          <w:rFonts w:hint="eastAsia"/>
        </w:rPr>
        <w:t>　　据市场调研网（中智林）《</w:t>
      </w:r>
      <w:hyperlink r:id="Rc44cab2b13ef44c7" w:history="1">
        <w:r>
          <w:rPr>
            <w:rStyle w:val="Hyperlink"/>
          </w:rPr>
          <w:t>2026-2032年中国生物化工行业发展现状调研与市场前景预测报告</w:t>
        </w:r>
      </w:hyperlink>
      <w:r>
        <w:rPr>
          <w:rFonts w:hint="eastAsia"/>
        </w:rPr>
        <w:t>》，2025年生物化工行业市场规模达 亿元，预计2032年市场规模将达 亿元，期间年均复合增长率（CAGR）达 %。报告通过详实的数据分析，全面解析了生物化工行业的市场规模、需求动态及价格趋势，深入探讨了生物化工产业链上下游的协同关系与竞争格局变化。报告对生物化工细分市场进行精准划分，结合重点企业研究，揭示了品牌影响力与市场集中度的现状，为行业参与者提供了清晰的竞争态势洞察。同时，报告结合宏观经济环境、技术发展路径及消费者需求演变，科学预测了生物化工行业的未来发展方向，并针对潜在风险提出了切实可行的应对策报告为生物化工企业与投资者提供了全面的市场分析与决策支持，助力把握行业机遇，优化战略布局，推动可持续发展。</w:t>
      </w:r>
      <w:r>
        <w:rPr>
          <w:rFonts w:hint="eastAsia"/>
        </w:rPr>
        <w:br/>
      </w:r>
      <w:r>
        <w:rPr>
          <w:rFonts w:hint="eastAsia"/>
        </w:rPr>
        <w:br/>
      </w:r>
      <w:r>
        <w:rPr>
          <w:rFonts w:hint="eastAsia"/>
        </w:rPr>
        <w:t>第一章 中国生物化工行业发展综述</w:t>
      </w:r>
      <w:r>
        <w:rPr>
          <w:rFonts w:hint="eastAsia"/>
        </w:rPr>
        <w:br/>
      </w:r>
      <w:r>
        <w:rPr>
          <w:rFonts w:hint="eastAsia"/>
        </w:rPr>
        <w:t>　　第一节 行业研究目的与方法</w:t>
      </w:r>
      <w:r>
        <w:rPr>
          <w:rFonts w:hint="eastAsia"/>
        </w:rPr>
        <w:br/>
      </w:r>
      <w:r>
        <w:rPr>
          <w:rFonts w:hint="eastAsia"/>
        </w:rPr>
        <w:t>　　　　一、行业研究目的</w:t>
      </w:r>
      <w:r>
        <w:rPr>
          <w:rFonts w:hint="eastAsia"/>
        </w:rPr>
        <w:br/>
      </w:r>
      <w:r>
        <w:rPr>
          <w:rFonts w:hint="eastAsia"/>
        </w:rPr>
        <w:t>　　　　二、行业研究方法</w:t>
      </w:r>
      <w:r>
        <w:rPr>
          <w:rFonts w:hint="eastAsia"/>
        </w:rPr>
        <w:br/>
      </w:r>
      <w:r>
        <w:rPr>
          <w:rFonts w:hint="eastAsia"/>
        </w:rPr>
        <w:t>　　第二节 生物化工行业界定</w:t>
      </w:r>
      <w:r>
        <w:rPr>
          <w:rFonts w:hint="eastAsia"/>
        </w:rPr>
        <w:br/>
      </w:r>
      <w:r>
        <w:rPr>
          <w:rFonts w:hint="eastAsia"/>
        </w:rPr>
        <w:t>　　　　一、生物化工行业定义</w:t>
      </w:r>
      <w:r>
        <w:rPr>
          <w:rFonts w:hint="eastAsia"/>
        </w:rPr>
        <w:br/>
      </w:r>
      <w:r>
        <w:rPr>
          <w:rFonts w:hint="eastAsia"/>
        </w:rPr>
        <w:t>　　　　二、生物化工产品分类</w:t>
      </w:r>
      <w:r>
        <w:rPr>
          <w:rFonts w:hint="eastAsia"/>
        </w:rPr>
        <w:br/>
      </w:r>
      <w:r>
        <w:rPr>
          <w:rFonts w:hint="eastAsia"/>
        </w:rPr>
        <w:t>　　　　三、生物化工行业特性</w:t>
      </w:r>
      <w:r>
        <w:rPr>
          <w:rFonts w:hint="eastAsia"/>
        </w:rPr>
        <w:br/>
      </w:r>
      <w:r>
        <w:rPr>
          <w:rFonts w:hint="eastAsia"/>
        </w:rPr>
        <w:t>　　第三节 生物化工行业政策环境</w:t>
      </w:r>
      <w:r>
        <w:rPr>
          <w:rFonts w:hint="eastAsia"/>
        </w:rPr>
        <w:br/>
      </w:r>
      <w:r>
        <w:rPr>
          <w:rFonts w:hint="eastAsia"/>
        </w:rPr>
        <w:t>　　　　一、生物化工行业相关政策</w:t>
      </w:r>
      <w:r>
        <w:rPr>
          <w:rFonts w:hint="eastAsia"/>
        </w:rPr>
        <w:br/>
      </w:r>
      <w:r>
        <w:rPr>
          <w:rFonts w:hint="eastAsia"/>
        </w:rPr>
        <w:t>　　　　　　1、生物化工财税扶持政策</w:t>
      </w:r>
      <w:r>
        <w:rPr>
          <w:rFonts w:hint="eastAsia"/>
        </w:rPr>
        <w:br/>
      </w:r>
      <w:r>
        <w:rPr>
          <w:rFonts w:hint="eastAsia"/>
        </w:rPr>
        <w:t>　　　　　　2、促进生物产业加快发展若干政策</w:t>
      </w:r>
      <w:r>
        <w:rPr>
          <w:rFonts w:hint="eastAsia"/>
        </w:rPr>
        <w:br/>
      </w:r>
      <w:r>
        <w:rPr>
          <w:rFonts w:hint="eastAsia"/>
        </w:rPr>
        <w:t>　　　　　　3、生物技术产业的知识产权保护和管理</w:t>
      </w:r>
      <w:r>
        <w:rPr>
          <w:rFonts w:hint="eastAsia"/>
        </w:rPr>
        <w:br/>
      </w:r>
      <w:r>
        <w:rPr>
          <w:rFonts w:hint="eastAsia"/>
        </w:rPr>
        <w:t>　　　　　　4、燃料乙醇企业税收政策</w:t>
      </w:r>
      <w:r>
        <w:rPr>
          <w:rFonts w:hint="eastAsia"/>
        </w:rPr>
        <w:br/>
      </w:r>
      <w:r>
        <w:rPr>
          <w:rFonts w:hint="eastAsia"/>
        </w:rPr>
        <w:t>　　　　　　5、可再生能源中长期发展规划</w:t>
      </w:r>
      <w:r>
        <w:rPr>
          <w:rFonts w:hint="eastAsia"/>
        </w:rPr>
        <w:br/>
      </w:r>
      <w:r>
        <w:rPr>
          <w:rFonts w:hint="eastAsia"/>
        </w:rPr>
        <w:t>　　　　二、生物化工行业相关规划</w:t>
      </w:r>
      <w:r>
        <w:rPr>
          <w:rFonts w:hint="eastAsia"/>
        </w:rPr>
        <w:br/>
      </w:r>
      <w:r>
        <w:rPr>
          <w:rFonts w:hint="eastAsia"/>
        </w:rPr>
        <w:t>　　　　　　1、国家中长期发展规划纲要</w:t>
      </w:r>
      <w:r>
        <w:rPr>
          <w:rFonts w:hint="eastAsia"/>
        </w:rPr>
        <w:br/>
      </w:r>
      <w:r>
        <w:rPr>
          <w:rFonts w:hint="eastAsia"/>
        </w:rPr>
        <w:t>　　　　　　2、生物产业“十五五”发展规划</w:t>
      </w:r>
      <w:r>
        <w:rPr>
          <w:rFonts w:hint="eastAsia"/>
        </w:rPr>
        <w:br/>
      </w:r>
      <w:r>
        <w:rPr>
          <w:rFonts w:hint="eastAsia"/>
        </w:rPr>
        <w:t>　　　　　　3、石油和化学工业“十五五”发展指南</w:t>
      </w:r>
      <w:r>
        <w:rPr>
          <w:rFonts w:hint="eastAsia"/>
        </w:rPr>
        <w:br/>
      </w:r>
      <w:r>
        <w:rPr>
          <w:rFonts w:hint="eastAsia"/>
        </w:rPr>
        <w:t>　　　　　　4、生物医药行业“十五五”规划</w:t>
      </w:r>
      <w:r>
        <w:rPr>
          <w:rFonts w:hint="eastAsia"/>
        </w:rPr>
        <w:br/>
      </w:r>
      <w:r>
        <w:rPr>
          <w:rFonts w:hint="eastAsia"/>
        </w:rPr>
        <w:t>　　　　　　5、生物技术“十五五”规划</w:t>
      </w:r>
      <w:r>
        <w:rPr>
          <w:rFonts w:hint="eastAsia"/>
        </w:rPr>
        <w:br/>
      </w:r>
      <w:r>
        <w:rPr>
          <w:rFonts w:hint="eastAsia"/>
        </w:rPr>
        <w:t>　　第四节 生物化工行业经济环境</w:t>
      </w:r>
      <w:r>
        <w:rPr>
          <w:rFonts w:hint="eastAsia"/>
        </w:rPr>
        <w:br/>
      </w:r>
      <w:r>
        <w:rPr>
          <w:rFonts w:hint="eastAsia"/>
        </w:rPr>
        <w:t>　　　　一、国内生产总值增长分析</w:t>
      </w:r>
      <w:r>
        <w:rPr>
          <w:rFonts w:hint="eastAsia"/>
        </w:rPr>
        <w:br/>
      </w:r>
      <w:r>
        <w:rPr>
          <w:rFonts w:hint="eastAsia"/>
        </w:rPr>
        <w:t>　　　　二、城乡居民收入增长分析</w:t>
      </w:r>
      <w:r>
        <w:rPr>
          <w:rFonts w:hint="eastAsia"/>
        </w:rPr>
        <w:br/>
      </w:r>
      <w:r>
        <w:rPr>
          <w:rFonts w:hint="eastAsia"/>
        </w:rPr>
        <w:t>　　　　三、国内宏观经济发展展望</w:t>
      </w:r>
      <w:r>
        <w:rPr>
          <w:rFonts w:hint="eastAsia"/>
        </w:rPr>
        <w:br/>
      </w:r>
      <w:r>
        <w:rPr>
          <w:rFonts w:hint="eastAsia"/>
        </w:rPr>
        <w:br/>
      </w:r>
      <w:r>
        <w:rPr>
          <w:rFonts w:hint="eastAsia"/>
        </w:rPr>
        <w:t>第二章 中国生物化工行业发展分析</w:t>
      </w:r>
      <w:r>
        <w:rPr>
          <w:rFonts w:hint="eastAsia"/>
        </w:rPr>
        <w:br/>
      </w:r>
      <w:r>
        <w:rPr>
          <w:rFonts w:hint="eastAsia"/>
        </w:rPr>
        <w:t>　　第一节 生物化工行业发展历程</w:t>
      </w:r>
      <w:r>
        <w:rPr>
          <w:rFonts w:hint="eastAsia"/>
        </w:rPr>
        <w:br/>
      </w:r>
      <w:r>
        <w:rPr>
          <w:rFonts w:hint="eastAsia"/>
        </w:rPr>
        <w:t>　　第二节 生物化工行业发展特点</w:t>
      </w:r>
      <w:r>
        <w:rPr>
          <w:rFonts w:hint="eastAsia"/>
        </w:rPr>
        <w:br/>
      </w:r>
      <w:r>
        <w:rPr>
          <w:rFonts w:hint="eastAsia"/>
        </w:rPr>
        <w:t>　　第三节 生物化工行业发展现状</w:t>
      </w:r>
      <w:r>
        <w:rPr>
          <w:rFonts w:hint="eastAsia"/>
        </w:rPr>
        <w:br/>
      </w:r>
      <w:r>
        <w:rPr>
          <w:rFonts w:hint="eastAsia"/>
        </w:rPr>
        <w:t>　　第四节 生物化工行业存在问题</w:t>
      </w:r>
      <w:r>
        <w:rPr>
          <w:rFonts w:hint="eastAsia"/>
        </w:rPr>
        <w:br/>
      </w:r>
      <w:r>
        <w:rPr>
          <w:rFonts w:hint="eastAsia"/>
        </w:rPr>
        <w:t>　　第五节 生物化工行业发展策略</w:t>
      </w:r>
      <w:r>
        <w:rPr>
          <w:rFonts w:hint="eastAsia"/>
        </w:rPr>
        <w:br/>
      </w:r>
      <w:r>
        <w:rPr>
          <w:rFonts w:hint="eastAsia"/>
        </w:rPr>
        <w:br/>
      </w:r>
      <w:r>
        <w:rPr>
          <w:rFonts w:hint="eastAsia"/>
        </w:rPr>
        <w:t>第三章 中国生物化工行业领先企业经营分析</w:t>
      </w:r>
      <w:r>
        <w:rPr>
          <w:rFonts w:hint="eastAsia"/>
        </w:rPr>
        <w:br/>
      </w:r>
      <w:r>
        <w:rPr>
          <w:rFonts w:hint="eastAsia"/>
        </w:rPr>
        <w:t>　　第一节 生物化工企业总体发展状况</w:t>
      </w:r>
      <w:r>
        <w:rPr>
          <w:rFonts w:hint="eastAsia"/>
        </w:rPr>
        <w:br/>
      </w:r>
      <w:r>
        <w:rPr>
          <w:rFonts w:hint="eastAsia"/>
        </w:rPr>
        <w:t>　　　　一、生物化工行业企业规模</w:t>
      </w:r>
      <w:r>
        <w:rPr>
          <w:rFonts w:hint="eastAsia"/>
        </w:rPr>
        <w:br/>
      </w:r>
      <w:r>
        <w:rPr>
          <w:rFonts w:hint="eastAsia"/>
        </w:rPr>
        <w:t>　　　　二、生物化工行业销售收入状况</w:t>
      </w:r>
      <w:r>
        <w:rPr>
          <w:rFonts w:hint="eastAsia"/>
        </w:rPr>
        <w:br/>
      </w:r>
      <w:r>
        <w:rPr>
          <w:rFonts w:hint="eastAsia"/>
        </w:rPr>
        <w:t>　　　　三、生物化工行业利润总额情况</w:t>
      </w:r>
      <w:r>
        <w:rPr>
          <w:rFonts w:hint="eastAsia"/>
        </w:rPr>
        <w:br/>
      </w:r>
      <w:r>
        <w:rPr>
          <w:rFonts w:hint="eastAsia"/>
        </w:rPr>
        <w:t>　　　　四、生物化工行业工业总产值情况</w:t>
      </w:r>
      <w:r>
        <w:rPr>
          <w:rFonts w:hint="eastAsia"/>
        </w:rPr>
        <w:br/>
      </w:r>
      <w:r>
        <w:rPr>
          <w:rFonts w:hint="eastAsia"/>
        </w:rPr>
        <w:t>　　第二节 中:智:林:－重点生物化工企业经营分析</w:t>
      </w:r>
      <w:r>
        <w:rPr>
          <w:rFonts w:hint="eastAsia"/>
        </w:rPr>
        <w:br/>
      </w:r>
      <w:r>
        <w:rPr>
          <w:rFonts w:hint="eastAsia"/>
        </w:rPr>
        <w:t>　　　　一、长春大成实业集团有限公司经营情况分析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（1）企业最新发展动向分析</w:t>
      </w:r>
      <w:r>
        <w:rPr>
          <w:rFonts w:hint="eastAsia"/>
        </w:rPr>
        <w:br/>
      </w:r>
      <w:r>
        <w:rPr>
          <w:rFonts w:hint="eastAsia"/>
        </w:rPr>
        <w:t>　　　　二、梅花生物科技集团股份有限公司经营情况分析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8、企业主要客户与销售网络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三、广东肇庆星湖生物科技股份有限公司经营情况分析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8、企业主要客户与销售网络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四、阜丰集团有限公司经营情况分析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五、宁夏大元化工股份有限公司经营情况分析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六、安琪酵母股份有限公司经营情况分析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七、杰能科（中国）生物工程有限公司经营情况分析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3、企业产品结构与产能分布</w:t>
      </w:r>
      <w:r>
        <w:rPr>
          <w:rFonts w:hint="eastAsia"/>
        </w:rPr>
        <w:br/>
      </w:r>
      <w:r>
        <w:rPr>
          <w:rFonts w:hint="eastAsia"/>
        </w:rPr>
        <w:t>　　　　　　4、企业主要客户与销售网络</w:t>
      </w:r>
      <w:r>
        <w:rPr>
          <w:rFonts w:hint="eastAsia"/>
        </w:rPr>
        <w:br/>
      </w:r>
      <w:r>
        <w:rPr>
          <w:rFonts w:hint="eastAsia"/>
        </w:rPr>
        <w:t>　　　　　　5、企业经营状况优劣势分析</w:t>
      </w:r>
      <w:r>
        <w:rPr>
          <w:rFonts w:hint="eastAsia"/>
        </w:rPr>
        <w:br/>
      </w:r>
      <w:r>
        <w:rPr>
          <w:rFonts w:hint="eastAsia"/>
        </w:rPr>
        <w:t>　　　　八、中粮生物化学（安徽）股份有限公司经营情况分析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九、吉林燃料乙醇有限责任公司经营情况分析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十、古杉集团经营情况分析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8、企业主要客户与销售网络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十一、龙岩卓越新能源发展有限公司经营情况分析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（1）企业最新发展动向分析</w:t>
      </w:r>
      <w:r>
        <w:rPr>
          <w:rFonts w:hint="eastAsia"/>
        </w:rPr>
        <w:br/>
      </w:r>
      <w:r>
        <w:rPr>
          <w:rFonts w:hint="eastAsia"/>
        </w:rPr>
        <w:t>　　　　十二、东北制药集团股份有限公司经营情况分析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十三、华北制药股份有限公司经营情况分析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十四、山东鲁抗医药股份有限公司经营情况分析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十五、深圳市海王生物工程股份有限公司经营情况分析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（1）企业最新发展动向分析</w:t>
      </w:r>
      <w:r>
        <w:rPr>
          <w:rFonts w:hint="eastAsia"/>
        </w:rPr>
        <w:br/>
      </w:r>
      <w:r>
        <w:rPr>
          <w:rFonts w:hint="eastAsia"/>
        </w:rPr>
        <w:t>　　　　十六、深圳市海王英特龙生物技术股份有限公司经营情况分析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8、企业主要客户与销售网络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十七、安徽安科生物工程（集团）股份有限公司经营情况分析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十八、长春高新技术产业（集团）股份有限公司经营情况分析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8、企业主要客户与销售网络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十九、深圳翰宇药业股份有限公司经营情况分析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二十、常州千红生化制药股份有限公司经营情况分析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（1）企业最新发展动向分析</w:t>
      </w:r>
      <w:r>
        <w:rPr>
          <w:rFonts w:hint="eastAsia"/>
        </w:rPr>
        <w:br/>
      </w:r>
      <w:r>
        <w:rPr>
          <w:rFonts w:hint="eastAsia"/>
        </w:rPr>
        <w:t>　　　　二十一、北京双鹭药业股份有限公司经营情况分析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二十二、通化东宝药业股份有限公司经营情况分析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（1）企业最新发展动向分析</w:t>
      </w:r>
      <w:r>
        <w:rPr>
          <w:rFonts w:hint="eastAsia"/>
        </w:rPr>
        <w:br/>
      </w:r>
      <w:r>
        <w:rPr>
          <w:rFonts w:hint="eastAsia"/>
        </w:rPr>
        <w:t>　　　　二十三、北京天坛生物制品股份有限公司经营情况分析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8、企业主要客户与销售网络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二十四、天津瑞普生物技术股份有限公司经营情况分析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二十五、浙江升华拜克生物股份有限公司经营情况分析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二十六、河北威远生物化工股份有限公司经营情况分析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8、企业研发实力与研发动向</w:t>
      </w:r>
      <w:r>
        <w:rPr>
          <w:rFonts w:hint="eastAsia"/>
        </w:rPr>
        <w:br/>
      </w:r>
      <w:r>
        <w:rPr>
          <w:rFonts w:hint="eastAsia"/>
        </w:rPr>
        <w:t>　　　　　　9、企业主要客户与销售网络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二十七、浙江钱江生物化学股份有限公司经营情况分析</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7、企业产品结构与产能分布</w:t>
      </w:r>
      <w:r>
        <w:rPr>
          <w:rFonts w:hint="eastAsia"/>
        </w:rPr>
        <w:br/>
      </w:r>
      <w:r>
        <w:rPr>
          <w:rFonts w:hint="eastAsia"/>
        </w:rPr>
        <w:t>　　　　　　8、企业主要客户与销售网络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二十八、天津国韵生物材料有限公司经营情况分析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4、企业产能规模与产业化水平</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二十九、深圳市意可曼生物科技有限公司经营情况分析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4、企业研发能力分析</w:t>
      </w:r>
      <w:r>
        <w:rPr>
          <w:rFonts w:hint="eastAsia"/>
        </w:rPr>
        <w:br/>
      </w:r>
      <w:r>
        <w:rPr>
          <w:rFonts w:hint="eastAsia"/>
        </w:rPr>
        <w:t>　　　　　　5、企业产能规模与产业化水平</w:t>
      </w:r>
      <w:r>
        <w:rPr>
          <w:rFonts w:hint="eastAsia"/>
        </w:rPr>
        <w:br/>
      </w:r>
      <w:r>
        <w:rPr>
          <w:rFonts w:hint="eastAsia"/>
        </w:rPr>
        <w:t>　　　　　　6、企业销售渠道与网络</w:t>
      </w:r>
      <w:r>
        <w:rPr>
          <w:rFonts w:hint="eastAsia"/>
        </w:rPr>
        <w:br/>
      </w:r>
      <w:r>
        <w:rPr>
          <w:rFonts w:hint="eastAsia"/>
        </w:rPr>
        <w:t>　　　　　　7、企业经营状况优劣势分析</w:t>
      </w:r>
      <w:r>
        <w:rPr>
          <w:rFonts w:hint="eastAsia"/>
        </w:rPr>
        <w:br/>
      </w:r>
      <w:r>
        <w:rPr>
          <w:rFonts w:hint="eastAsia"/>
        </w:rPr>
        <w:t>　　　　　　8、企业最新发展动向分析</w:t>
      </w:r>
      <w:r>
        <w:rPr>
          <w:rFonts w:hint="eastAsia"/>
        </w:rPr>
        <w:br/>
      </w:r>
      <w:r>
        <w:rPr>
          <w:rFonts w:hint="eastAsia"/>
        </w:rPr>
        <w:t>　　　　三十、浙江海正生物材料股份有限公司经营情况分析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4、企业研发能力分析</w:t>
      </w:r>
      <w:r>
        <w:rPr>
          <w:rFonts w:hint="eastAsia"/>
        </w:rPr>
        <w:br/>
      </w:r>
      <w:r>
        <w:rPr>
          <w:rFonts w:hint="eastAsia"/>
        </w:rPr>
        <w:t>　　　　　　5、企业产能规模与产业化水平</w:t>
      </w:r>
      <w:r>
        <w:rPr>
          <w:rFonts w:hint="eastAsia"/>
        </w:rPr>
        <w:br/>
      </w:r>
      <w:r>
        <w:rPr>
          <w:rFonts w:hint="eastAsia"/>
        </w:rPr>
        <w:t>　　　　　　6、企业经营状况优劣势分析</w:t>
      </w:r>
      <w:r>
        <w:rPr>
          <w:rFonts w:hint="eastAsia"/>
        </w:rPr>
        <w:br/>
      </w:r>
      <w:r>
        <w:rPr>
          <w:rFonts w:hint="eastAsia"/>
        </w:rPr>
        <w:t>　　图表 1：2021-2026年我国GDP及增长率情况（单位：亿元，%）</w:t>
      </w:r>
      <w:r>
        <w:rPr>
          <w:rFonts w:hint="eastAsia"/>
        </w:rPr>
        <w:br/>
      </w:r>
      <w:r>
        <w:rPr>
          <w:rFonts w:hint="eastAsia"/>
        </w:rPr>
        <w:t>　　图表 2：2021-2026年中国城乡居民收入水平（单位：元）</w:t>
      </w:r>
      <w:r>
        <w:rPr>
          <w:rFonts w:hint="eastAsia"/>
        </w:rPr>
        <w:br/>
      </w:r>
      <w:r>
        <w:rPr>
          <w:rFonts w:hint="eastAsia"/>
        </w:rPr>
        <w:t>　　图表 3：2026年城乡居民人均收入结构（单位：%）</w:t>
      </w:r>
      <w:r>
        <w:rPr>
          <w:rFonts w:hint="eastAsia"/>
        </w:rPr>
        <w:br/>
      </w:r>
      <w:r>
        <w:rPr>
          <w:rFonts w:hint="eastAsia"/>
        </w:rPr>
        <w:t>　　图表 4：2026年主要经济指标预测（单位：%）</w:t>
      </w:r>
      <w:r>
        <w:rPr>
          <w:rFonts w:hint="eastAsia"/>
        </w:rPr>
        <w:br/>
      </w:r>
      <w:r>
        <w:rPr>
          <w:rFonts w:hint="eastAsia"/>
        </w:rPr>
        <w:t>　　图表 5：2026年中国生物化工行业工业总产值、销售收入和利润前十名企业</w:t>
      </w:r>
      <w:r>
        <w:rPr>
          <w:rFonts w:hint="eastAsia"/>
        </w:rPr>
        <w:br/>
      </w:r>
      <w:r>
        <w:rPr>
          <w:rFonts w:hint="eastAsia"/>
        </w:rPr>
        <w:t>　　图表 6：2021-2026年中国生物化工行业销售收入前十位企业（单位：亿元）</w:t>
      </w:r>
      <w:r>
        <w:rPr>
          <w:rFonts w:hint="eastAsia"/>
        </w:rPr>
        <w:br/>
      </w:r>
      <w:r>
        <w:rPr>
          <w:rFonts w:hint="eastAsia"/>
        </w:rPr>
        <w:t>　　图表 7：2021-2026年中国生物化工行业企业产品利润总额（单位：亿元）</w:t>
      </w:r>
      <w:r>
        <w:rPr>
          <w:rFonts w:hint="eastAsia"/>
        </w:rPr>
        <w:br/>
      </w:r>
      <w:r>
        <w:rPr>
          <w:rFonts w:hint="eastAsia"/>
        </w:rPr>
        <w:t>　　图表 8：2021-2026年中国生物化工行业企业产品工业总产值（单位：亿元）</w:t>
      </w:r>
      <w:r>
        <w:rPr>
          <w:rFonts w:hint="eastAsia"/>
        </w:rPr>
        <w:br/>
      </w:r>
      <w:r>
        <w:rPr>
          <w:rFonts w:hint="eastAsia"/>
        </w:rPr>
        <w:t>　　图表 9：长春大成实业集团有限公司基本信息表</w:t>
      </w:r>
      <w:r>
        <w:rPr>
          <w:rFonts w:hint="eastAsia"/>
        </w:rPr>
        <w:br/>
      </w:r>
      <w:r>
        <w:rPr>
          <w:rFonts w:hint="eastAsia"/>
        </w:rPr>
        <w:t>　　图表 10：长春大成实业集团有限公司业务能力简况表</w:t>
      </w:r>
      <w:r>
        <w:rPr>
          <w:rFonts w:hint="eastAsia"/>
        </w:rPr>
        <w:br/>
      </w:r>
      <w:r>
        <w:rPr>
          <w:rFonts w:hint="eastAsia"/>
        </w:rPr>
        <w:t>　　图表 11：2021-2026年长春大成实业集团有限公司产销能力分析（单位：万元）</w:t>
      </w:r>
      <w:r>
        <w:rPr>
          <w:rFonts w:hint="eastAsia"/>
        </w:rPr>
        <w:br/>
      </w:r>
      <w:r>
        <w:rPr>
          <w:rFonts w:hint="eastAsia"/>
        </w:rPr>
        <w:t>　　图表 12：2021-2026年长春大成实业集团有限公司盈利能力分析（单位：%）</w:t>
      </w:r>
      <w:r>
        <w:rPr>
          <w:rFonts w:hint="eastAsia"/>
        </w:rPr>
        <w:br/>
      </w:r>
      <w:r>
        <w:rPr>
          <w:rFonts w:hint="eastAsia"/>
        </w:rPr>
        <w:t>　　图表 13：2021-2026年长春大成实业集团有限公司运营能力分析（单位：次）</w:t>
      </w:r>
      <w:r>
        <w:rPr>
          <w:rFonts w:hint="eastAsia"/>
        </w:rPr>
        <w:br/>
      </w:r>
      <w:r>
        <w:rPr>
          <w:rFonts w:hint="eastAsia"/>
        </w:rPr>
        <w:t>　　图表 14：2021-2026年长春大成实业集团有限公司偿债能力分析（单位：%，倍）</w:t>
      </w:r>
      <w:r>
        <w:rPr>
          <w:rFonts w:hint="eastAsia"/>
        </w:rPr>
        <w:br/>
      </w:r>
      <w:r>
        <w:rPr>
          <w:rFonts w:hint="eastAsia"/>
        </w:rPr>
        <w:t>　　图表 15：2021-2026年长春大成实业集团有限公司发展能力分析（单位：%）</w:t>
      </w:r>
      <w:r>
        <w:rPr>
          <w:rFonts w:hint="eastAsia"/>
        </w:rPr>
        <w:br/>
      </w:r>
      <w:r>
        <w:rPr>
          <w:rFonts w:hint="eastAsia"/>
        </w:rPr>
        <w:t>　　图表 16：长春大成实业集团有限公司优劣势分析</w:t>
      </w:r>
      <w:r>
        <w:rPr>
          <w:rFonts w:hint="eastAsia"/>
        </w:rPr>
        <w:br/>
      </w:r>
      <w:r>
        <w:rPr>
          <w:rFonts w:hint="eastAsia"/>
        </w:rPr>
        <w:t>　　图表 17：梅花生物科技集团股份有限公司基本信息表</w:t>
      </w:r>
      <w:r>
        <w:rPr>
          <w:rFonts w:hint="eastAsia"/>
        </w:rPr>
        <w:br/>
      </w:r>
      <w:r>
        <w:rPr>
          <w:rFonts w:hint="eastAsia"/>
        </w:rPr>
        <w:t>　　图表 18：梅花生物科技集团股份有限公司业务能力简况表</w:t>
      </w:r>
      <w:r>
        <w:rPr>
          <w:rFonts w:hint="eastAsia"/>
        </w:rPr>
        <w:br/>
      </w:r>
      <w:r>
        <w:rPr>
          <w:rFonts w:hint="eastAsia"/>
        </w:rPr>
        <w:t>　　图表 19：梅花生物科技集团股份有限公司与实际控制人之间的产权及控制关系的方框图</w:t>
      </w:r>
      <w:r>
        <w:rPr>
          <w:rFonts w:hint="eastAsia"/>
        </w:rPr>
        <w:br/>
      </w:r>
      <w:r>
        <w:rPr>
          <w:rFonts w:hint="eastAsia"/>
        </w:rPr>
        <w:t>　　图表 20：2021-2026年梅花生物科技集团股份有限公司主要经济指标分析（单位：亿元）</w:t>
      </w:r>
      <w:r>
        <w:rPr>
          <w:rFonts w:hint="eastAsia"/>
        </w:rPr>
        <w:br/>
      </w:r>
      <w:r>
        <w:rPr>
          <w:rFonts w:hint="eastAsia"/>
        </w:rPr>
        <w:t>　　图表 21：2026年梅花生物科技集团股份有限公司主营业务分地区情况表（单位：万元，%）</w:t>
      </w:r>
      <w:r>
        <w:rPr>
          <w:rFonts w:hint="eastAsia"/>
        </w:rPr>
        <w:br/>
      </w:r>
      <w:r>
        <w:rPr>
          <w:rFonts w:hint="eastAsia"/>
        </w:rPr>
        <w:t>　　图表 22：2021-2026年梅花生物科技集团股份有限公司盈利能力分析（单位：%）</w:t>
      </w:r>
      <w:r>
        <w:rPr>
          <w:rFonts w:hint="eastAsia"/>
        </w:rPr>
        <w:br/>
      </w:r>
      <w:r>
        <w:rPr>
          <w:rFonts w:hint="eastAsia"/>
        </w:rPr>
        <w:t>　　图表 23：2026年梅花生物科技集团股份有限公司主营业务分行业、产品情况表（单位：万元，%）</w:t>
      </w:r>
      <w:r>
        <w:rPr>
          <w:rFonts w:hint="eastAsia"/>
        </w:rPr>
        <w:br/>
      </w:r>
      <w:r>
        <w:rPr>
          <w:rFonts w:hint="eastAsia"/>
        </w:rPr>
        <w:t>　　图表 24：2021-2026年梅花生物科技集团股份有限公司运营能力分析（单位：次）</w:t>
      </w:r>
      <w:r>
        <w:rPr>
          <w:rFonts w:hint="eastAsia"/>
        </w:rPr>
        <w:br/>
      </w:r>
      <w:r>
        <w:rPr>
          <w:rFonts w:hint="eastAsia"/>
        </w:rPr>
        <w:t>　　图表 25：2021-2026年梅花生物科技集团股份有限公司偿债能力分析（单位：%，倍）</w:t>
      </w:r>
      <w:r>
        <w:rPr>
          <w:rFonts w:hint="eastAsia"/>
        </w:rPr>
        <w:br/>
      </w:r>
      <w:r>
        <w:rPr>
          <w:rFonts w:hint="eastAsia"/>
        </w:rPr>
        <w:t>　　图表 26：2021-2026年梅花生物科技集团股份有限公司发展能力分析（单位：%）</w:t>
      </w:r>
      <w:r>
        <w:rPr>
          <w:rFonts w:hint="eastAsia"/>
        </w:rPr>
        <w:br/>
      </w:r>
      <w:r>
        <w:rPr>
          <w:rFonts w:hint="eastAsia"/>
        </w:rPr>
        <w:t>　　图表 27：2026年梅花生物科技集团股份有限公司的业务结构（单位：%）</w:t>
      </w:r>
      <w:r>
        <w:rPr>
          <w:rFonts w:hint="eastAsia"/>
        </w:rPr>
        <w:br/>
      </w:r>
      <w:r>
        <w:rPr>
          <w:rFonts w:hint="eastAsia"/>
        </w:rPr>
        <w:t>　　图表 28：2026年梅花生物科技集团股份有限公司的主营业务地区分布（单位：%）</w:t>
      </w:r>
      <w:r>
        <w:rPr>
          <w:rFonts w:hint="eastAsia"/>
        </w:rPr>
        <w:br/>
      </w:r>
      <w:r>
        <w:rPr>
          <w:rFonts w:hint="eastAsia"/>
        </w:rPr>
        <w:t>　　图表 29：梅花生物科技集团股份有限公司优劣势分析</w:t>
      </w:r>
      <w:r>
        <w:rPr>
          <w:rFonts w:hint="eastAsia"/>
        </w:rPr>
        <w:br/>
      </w:r>
      <w:r>
        <w:rPr>
          <w:rFonts w:hint="eastAsia"/>
        </w:rPr>
        <w:t>　　图表 30：广东肇庆星湖生物科技股份有限公司基本信息表</w:t>
      </w:r>
      <w:r>
        <w:rPr>
          <w:rFonts w:hint="eastAsia"/>
        </w:rPr>
        <w:br/>
      </w:r>
      <w:r>
        <w:rPr>
          <w:rFonts w:hint="eastAsia"/>
        </w:rPr>
        <w:t>　　图表 31：广东肇庆星湖生物科技股份有限公司业务能力简况表</w:t>
      </w:r>
      <w:r>
        <w:rPr>
          <w:rFonts w:hint="eastAsia"/>
        </w:rPr>
        <w:br/>
      </w:r>
      <w:r>
        <w:rPr>
          <w:rFonts w:hint="eastAsia"/>
        </w:rPr>
        <w:t>　　图表 32：2026年广东肇庆星湖生物科技股份有限公司与实际控制人之间的产权及控制关系的方框图</w:t>
      </w:r>
      <w:r>
        <w:rPr>
          <w:rFonts w:hint="eastAsia"/>
        </w:rPr>
        <w:br/>
      </w:r>
      <w:r>
        <w:rPr>
          <w:rFonts w:hint="eastAsia"/>
        </w:rPr>
        <w:t>　　图表 33：2021-2026年广东肇庆星湖生物科技股份有限公司主要经济指标分析（单位：万元）</w:t>
      </w:r>
      <w:r>
        <w:rPr>
          <w:rFonts w:hint="eastAsia"/>
        </w:rPr>
        <w:br/>
      </w:r>
      <w:r>
        <w:rPr>
          <w:rFonts w:hint="eastAsia"/>
        </w:rPr>
        <w:t>　　图表 34：2026年广东肇庆星湖生物科技股份有限公司主营业务分地区情况表（单位：亿元，%）</w:t>
      </w:r>
      <w:r>
        <w:rPr>
          <w:rFonts w:hint="eastAsia"/>
        </w:rPr>
        <w:br/>
      </w:r>
      <w:r>
        <w:rPr>
          <w:rFonts w:hint="eastAsia"/>
        </w:rPr>
        <w:t>　　图表 35：2021-2026年广东肇庆星湖生物科技股份有限公司盈利能力分析（单位：%）</w:t>
      </w:r>
      <w:r>
        <w:rPr>
          <w:rFonts w:hint="eastAsia"/>
        </w:rPr>
        <w:br/>
      </w:r>
      <w:r>
        <w:rPr>
          <w:rFonts w:hint="eastAsia"/>
        </w:rPr>
        <w:t>　　图表 36：2021-2026年广东肇庆星湖生物科技股份有限公司主营业务分产品情况表（单位：亿元，%）</w:t>
      </w:r>
      <w:r>
        <w:rPr>
          <w:rFonts w:hint="eastAsia"/>
        </w:rPr>
        <w:br/>
      </w:r>
      <w:r>
        <w:rPr>
          <w:rFonts w:hint="eastAsia"/>
        </w:rPr>
        <w:t>　　图表 37：2021-2026年广东肇庆星湖生物科技股份有限公司运营能力分析（单位：次）</w:t>
      </w:r>
      <w:r>
        <w:rPr>
          <w:rFonts w:hint="eastAsia"/>
        </w:rPr>
        <w:br/>
      </w:r>
      <w:r>
        <w:rPr>
          <w:rFonts w:hint="eastAsia"/>
        </w:rPr>
        <w:t>　　图表 38：2021-2026年广东肇庆星湖生物科技股份有限公司偿债能力分析（单位：%，倍）</w:t>
      </w:r>
      <w:r>
        <w:rPr>
          <w:rFonts w:hint="eastAsia"/>
        </w:rPr>
        <w:br/>
      </w:r>
      <w:r>
        <w:rPr>
          <w:rFonts w:hint="eastAsia"/>
        </w:rPr>
        <w:t>　　图表 39：2021-2026年广东肇庆星湖生物科技股份有限公司发展能力分析（单位：%）</w:t>
      </w:r>
      <w:r>
        <w:rPr>
          <w:rFonts w:hint="eastAsia"/>
        </w:rPr>
        <w:br/>
      </w:r>
      <w:r>
        <w:rPr>
          <w:rFonts w:hint="eastAsia"/>
        </w:rPr>
        <w:t>　　图表 40：2026年广东肇庆星湖生物科技股份有限公司的产品结构（单位：%）</w:t>
      </w:r>
      <w:r>
        <w:rPr>
          <w:rFonts w:hint="eastAsia"/>
        </w:rPr>
        <w:br/>
      </w:r>
      <w:r>
        <w:rPr>
          <w:rFonts w:hint="eastAsia"/>
        </w:rPr>
        <w:t>　　图表 41：2026年广东肇庆星湖生物科技股份有限公司的主营业务地区分布（单位：%）</w:t>
      </w:r>
      <w:r>
        <w:rPr>
          <w:rFonts w:hint="eastAsia"/>
        </w:rPr>
        <w:br/>
      </w:r>
      <w:r>
        <w:rPr>
          <w:rFonts w:hint="eastAsia"/>
        </w:rPr>
        <w:t>　　图表 42：广东肇庆星湖生物科技股份有限公司国际销售分布</w:t>
      </w:r>
      <w:r>
        <w:rPr>
          <w:rFonts w:hint="eastAsia"/>
        </w:rPr>
        <w:br/>
      </w:r>
      <w:r>
        <w:rPr>
          <w:rFonts w:hint="eastAsia"/>
        </w:rPr>
        <w:t>　　图表 43：广东肇庆星湖生物科技股份有限公司优劣势分析</w:t>
      </w:r>
      <w:r>
        <w:rPr>
          <w:rFonts w:hint="eastAsia"/>
        </w:rPr>
        <w:br/>
      </w:r>
      <w:r>
        <w:rPr>
          <w:rFonts w:hint="eastAsia"/>
        </w:rPr>
        <w:t>　　图表 44：阜丰集团有限公司基本信息表</w:t>
      </w:r>
      <w:r>
        <w:rPr>
          <w:rFonts w:hint="eastAsia"/>
        </w:rPr>
        <w:br/>
      </w:r>
      <w:r>
        <w:rPr>
          <w:rFonts w:hint="eastAsia"/>
        </w:rPr>
        <w:t>　　图表 45：阜丰集团有限公司业务能力简况表</w:t>
      </w:r>
      <w:r>
        <w:rPr>
          <w:rFonts w:hint="eastAsia"/>
        </w:rPr>
        <w:br/>
      </w:r>
      <w:r>
        <w:rPr>
          <w:rFonts w:hint="eastAsia"/>
        </w:rPr>
        <w:t>　　图表 46：2021-2026年阜丰集团有限公司主要经济指标分析（单位：万元）</w:t>
      </w:r>
      <w:r>
        <w:rPr>
          <w:rFonts w:hint="eastAsia"/>
        </w:rPr>
        <w:br/>
      </w:r>
      <w:r>
        <w:rPr>
          <w:rFonts w:hint="eastAsia"/>
        </w:rPr>
        <w:t>　　图表 47：2021-2026年阜丰集团有限公司盈利能力分析（单位：%）</w:t>
      </w:r>
      <w:r>
        <w:rPr>
          <w:rFonts w:hint="eastAsia"/>
        </w:rPr>
        <w:br/>
      </w:r>
      <w:r>
        <w:rPr>
          <w:rFonts w:hint="eastAsia"/>
        </w:rPr>
        <w:t>　　图表 48：2021-2026年阜丰集团有限公司运营能力分析（单位：次）</w:t>
      </w:r>
      <w:r>
        <w:rPr>
          <w:rFonts w:hint="eastAsia"/>
        </w:rPr>
        <w:br/>
      </w:r>
      <w:r>
        <w:rPr>
          <w:rFonts w:hint="eastAsia"/>
        </w:rPr>
        <w:t>　　图表 49：2021-2026年阜丰集团有限公司偿债能力分析（单位：%）</w:t>
      </w:r>
      <w:r>
        <w:rPr>
          <w:rFonts w:hint="eastAsia"/>
        </w:rPr>
        <w:br/>
      </w:r>
      <w:r>
        <w:rPr>
          <w:rFonts w:hint="eastAsia"/>
        </w:rPr>
        <w:t>　　图表 50：2021-2026年阜丰集团有限公司发展能力分析（单位：%）</w:t>
      </w:r>
      <w:r>
        <w:rPr>
          <w:rFonts w:hint="eastAsia"/>
        </w:rPr>
        <w:br/>
      </w:r>
      <w:r>
        <w:rPr>
          <w:rFonts w:hint="eastAsia"/>
        </w:rPr>
        <w:t>　　图表 51：2026年阜丰集团有限公司产品结构（单位：%）</w:t>
      </w:r>
      <w:r>
        <w:rPr>
          <w:rFonts w:hint="eastAsia"/>
        </w:rPr>
        <w:br/>
      </w:r>
      <w:r>
        <w:rPr>
          <w:rFonts w:hint="eastAsia"/>
        </w:rPr>
        <w:t>　　图表 52：阜丰集团有限公司优劣势分析</w:t>
      </w:r>
      <w:r>
        <w:rPr>
          <w:rFonts w:hint="eastAsia"/>
        </w:rPr>
        <w:br/>
      </w:r>
      <w:r>
        <w:rPr>
          <w:rFonts w:hint="eastAsia"/>
        </w:rPr>
        <w:t>　　图表 53：宁夏大元化工股份有限公司基本信息表</w:t>
      </w:r>
      <w:r>
        <w:rPr>
          <w:rFonts w:hint="eastAsia"/>
        </w:rPr>
        <w:br/>
      </w:r>
      <w:r>
        <w:rPr>
          <w:rFonts w:hint="eastAsia"/>
        </w:rPr>
        <w:t>　　图表 54：宁夏大元化工股份有限公司业务能力简况表</w:t>
      </w:r>
      <w:r>
        <w:rPr>
          <w:rFonts w:hint="eastAsia"/>
        </w:rPr>
        <w:br/>
      </w:r>
      <w:r>
        <w:rPr>
          <w:rFonts w:hint="eastAsia"/>
        </w:rPr>
        <w:t>　　图表 55：宁夏大元化工股份有限公司与实际控制人之间的产权及控制关系的方框图</w:t>
      </w:r>
      <w:r>
        <w:rPr>
          <w:rFonts w:hint="eastAsia"/>
        </w:rPr>
        <w:br/>
      </w:r>
      <w:r>
        <w:rPr>
          <w:rFonts w:hint="eastAsia"/>
        </w:rPr>
        <w:t>　　图表 56：2021-2026年宁夏大元化工股份有限公司主要经济指标分析（单位：万元）</w:t>
      </w:r>
      <w:r>
        <w:rPr>
          <w:rFonts w:hint="eastAsia"/>
        </w:rPr>
        <w:br/>
      </w:r>
      <w:r>
        <w:rPr>
          <w:rFonts w:hint="eastAsia"/>
        </w:rPr>
        <w:t>　　图表 57：2026年宁夏大元化工股份有限公司主营业务分地区情况表（单位：万元，%）</w:t>
      </w:r>
      <w:r>
        <w:rPr>
          <w:rFonts w:hint="eastAsia"/>
        </w:rPr>
        <w:br/>
      </w:r>
      <w:r>
        <w:rPr>
          <w:rFonts w:hint="eastAsia"/>
        </w:rPr>
        <w:t>　　图表 58：2021-2026年宁夏大元化工股份有限公司盈利能力分析（单位：%）</w:t>
      </w:r>
      <w:r>
        <w:rPr>
          <w:rFonts w:hint="eastAsia"/>
        </w:rPr>
        <w:br/>
      </w:r>
      <w:r>
        <w:rPr>
          <w:rFonts w:hint="eastAsia"/>
        </w:rPr>
        <w:t>　　图表 59：2026年宁夏大元化工股份有限公司主营业务分行业、产品情况表（单位：万元，%）</w:t>
      </w:r>
      <w:r>
        <w:rPr>
          <w:rFonts w:hint="eastAsia"/>
        </w:rPr>
        <w:br/>
      </w:r>
      <w:r>
        <w:rPr>
          <w:rFonts w:hint="eastAsia"/>
        </w:rPr>
        <w:t>　　图表 60：2021-2026年宁夏大元化工股份有限公司运营能力分析（单位：次）</w:t>
      </w:r>
      <w:r>
        <w:rPr>
          <w:rFonts w:hint="eastAsia"/>
        </w:rPr>
        <w:br/>
      </w:r>
      <w:r>
        <w:rPr>
          <w:rFonts w:hint="eastAsia"/>
        </w:rPr>
        <w:t>　　图表 61：2021-2026年宁夏大元化工股份有限公司偿债能力分析（单位：%，倍）</w:t>
      </w:r>
      <w:r>
        <w:rPr>
          <w:rFonts w:hint="eastAsia"/>
        </w:rPr>
        <w:br/>
      </w:r>
      <w:r>
        <w:rPr>
          <w:rFonts w:hint="eastAsia"/>
        </w:rPr>
        <w:t>　　图表 62：2021-2026年宁夏大元化工股份有限公司发展能力分析（单位：%）</w:t>
      </w:r>
      <w:r>
        <w:rPr>
          <w:rFonts w:hint="eastAsia"/>
        </w:rPr>
        <w:br/>
      </w:r>
      <w:r>
        <w:rPr>
          <w:rFonts w:hint="eastAsia"/>
        </w:rPr>
        <w:t>　　图表 63：2026年宁夏大元化工股份有限公司的产品结构（单位：%）</w:t>
      </w:r>
      <w:r>
        <w:rPr>
          <w:rFonts w:hint="eastAsia"/>
        </w:rPr>
        <w:br/>
      </w:r>
      <w:r>
        <w:rPr>
          <w:rFonts w:hint="eastAsia"/>
        </w:rPr>
        <w:t>　　图表 64：2026年宁夏大元化工股份有限公司产品销售区域分布（单位：%）</w:t>
      </w:r>
      <w:r>
        <w:rPr>
          <w:rFonts w:hint="eastAsia"/>
        </w:rPr>
        <w:br/>
      </w:r>
      <w:r>
        <w:rPr>
          <w:rFonts w:hint="eastAsia"/>
        </w:rPr>
        <w:t>　　图表 65：宁夏大元化工股份有限公司优劣势分析</w:t>
      </w:r>
      <w:r>
        <w:rPr>
          <w:rFonts w:hint="eastAsia"/>
        </w:rPr>
        <w:br/>
      </w:r>
      <w:r>
        <w:rPr>
          <w:rFonts w:hint="eastAsia"/>
        </w:rPr>
        <w:t>　　图表 66：安琪酵母股份有限公司基本信息表</w:t>
      </w:r>
      <w:r>
        <w:rPr>
          <w:rFonts w:hint="eastAsia"/>
        </w:rPr>
        <w:br/>
      </w:r>
      <w:r>
        <w:rPr>
          <w:rFonts w:hint="eastAsia"/>
        </w:rPr>
        <w:t>　　图表 67：安琪酵母股份有限公司业务能力简况表</w:t>
      </w:r>
      <w:r>
        <w:rPr>
          <w:rFonts w:hint="eastAsia"/>
        </w:rPr>
        <w:br/>
      </w:r>
      <w:r>
        <w:rPr>
          <w:rFonts w:hint="eastAsia"/>
        </w:rPr>
        <w:t>　　图表 68：安琪酵母股份有限公司与实际控制人之间的产权及控制关系的方框图</w:t>
      </w:r>
      <w:r>
        <w:rPr>
          <w:rFonts w:hint="eastAsia"/>
        </w:rPr>
        <w:br/>
      </w:r>
      <w:r>
        <w:rPr>
          <w:rFonts w:hint="eastAsia"/>
        </w:rPr>
        <w:t>　　图表 69：2021-2026年安琪酵母股份有限公司主要经济指标分析（单位：万元）</w:t>
      </w:r>
      <w:r>
        <w:rPr>
          <w:rFonts w:hint="eastAsia"/>
        </w:rPr>
        <w:br/>
      </w:r>
      <w:r>
        <w:rPr>
          <w:rFonts w:hint="eastAsia"/>
        </w:rPr>
        <w:t>　　图表 70：2026年安琪酵母股份有限公司主营业务分地区情况表（单位：万元，%）</w:t>
      </w:r>
      <w:r>
        <w:rPr>
          <w:rFonts w:hint="eastAsia"/>
        </w:rPr>
        <w:br/>
      </w:r>
      <w:r>
        <w:rPr>
          <w:rFonts w:hint="eastAsia"/>
        </w:rPr>
        <w:t>　　图表 71：2021-2026年安琪酵母股份有限公司盈利能力分析（单位：%）</w:t>
      </w:r>
      <w:r>
        <w:rPr>
          <w:rFonts w:hint="eastAsia"/>
        </w:rPr>
        <w:br/>
      </w:r>
      <w:r>
        <w:rPr>
          <w:rFonts w:hint="eastAsia"/>
        </w:rPr>
        <w:t>　　图表 72：2026年安琪酵母股份有限公司主营业务分行业、产品情况表（单位：万元，%）</w:t>
      </w:r>
      <w:r>
        <w:rPr>
          <w:rFonts w:hint="eastAsia"/>
        </w:rPr>
        <w:br/>
      </w:r>
      <w:r>
        <w:rPr>
          <w:rFonts w:hint="eastAsia"/>
        </w:rPr>
        <w:t>　　图表 73：2021-2026年安琪酵母股份有限公司运营能力分析（单位：次）</w:t>
      </w:r>
      <w:r>
        <w:rPr>
          <w:rFonts w:hint="eastAsia"/>
        </w:rPr>
        <w:br/>
      </w:r>
      <w:r>
        <w:rPr>
          <w:rFonts w:hint="eastAsia"/>
        </w:rPr>
        <w:t>　　图表 74：2021-2026年安琪酵母股份有限公司偿债能力分析（单位：%，倍）</w:t>
      </w:r>
      <w:r>
        <w:rPr>
          <w:rFonts w:hint="eastAsia"/>
        </w:rPr>
        <w:br/>
      </w:r>
      <w:r>
        <w:rPr>
          <w:rFonts w:hint="eastAsia"/>
        </w:rPr>
        <w:t>　　图表 75：2021-2026年安琪酵母股份有限公司发展能力分析（单位：%）</w:t>
      </w:r>
      <w:r>
        <w:rPr>
          <w:rFonts w:hint="eastAsia"/>
        </w:rPr>
        <w:br/>
      </w:r>
      <w:r>
        <w:rPr>
          <w:rFonts w:hint="eastAsia"/>
        </w:rPr>
        <w:t>　　图表 76：2026年安琪酵母股份有限公司的产品结构（单位：%）</w:t>
      </w:r>
      <w:r>
        <w:rPr>
          <w:rFonts w:hint="eastAsia"/>
        </w:rPr>
        <w:br/>
      </w:r>
      <w:r>
        <w:rPr>
          <w:rFonts w:hint="eastAsia"/>
        </w:rPr>
        <w:t>　　图表 77：2026年安琪酵母股份有限公司产品销售区域分布（单位：%）</w:t>
      </w:r>
      <w:r>
        <w:rPr>
          <w:rFonts w:hint="eastAsia"/>
        </w:rPr>
        <w:br/>
      </w:r>
      <w:r>
        <w:rPr>
          <w:rFonts w:hint="eastAsia"/>
        </w:rPr>
        <w:t>　　图表 78：安琪酵母股份有限公司产品销售网络图</w:t>
      </w:r>
      <w:r>
        <w:rPr>
          <w:rFonts w:hint="eastAsia"/>
        </w:rPr>
        <w:br/>
      </w:r>
      <w:r>
        <w:rPr>
          <w:rFonts w:hint="eastAsia"/>
        </w:rPr>
        <w:t>　　图表 79：安琪酵母股份有限公司优劣势分析</w:t>
      </w:r>
      <w:r>
        <w:rPr>
          <w:rFonts w:hint="eastAsia"/>
        </w:rPr>
        <w:br/>
      </w:r>
      <w:r>
        <w:rPr>
          <w:rFonts w:hint="eastAsia"/>
        </w:rPr>
        <w:t>　　图表 80：杰能科（中国）生物工程有限公司优劣势分析</w:t>
      </w:r>
      <w:r>
        <w:rPr>
          <w:rFonts w:hint="eastAsia"/>
        </w:rPr>
        <w:br/>
      </w:r>
      <w:r>
        <w:rPr>
          <w:rFonts w:hint="eastAsia"/>
        </w:rPr>
        <w:t>　　图表 81：中粮生物化学（安徽）股份有限公司基本信息表</w:t>
      </w:r>
      <w:r>
        <w:rPr>
          <w:rFonts w:hint="eastAsia"/>
        </w:rPr>
        <w:br/>
      </w:r>
      <w:r>
        <w:rPr>
          <w:rFonts w:hint="eastAsia"/>
        </w:rPr>
        <w:t>　　图表 82：中粮生物化学（安徽）股份有限公司业务能力简况表</w:t>
      </w:r>
      <w:r>
        <w:rPr>
          <w:rFonts w:hint="eastAsia"/>
        </w:rPr>
        <w:br/>
      </w:r>
      <w:r>
        <w:rPr>
          <w:rFonts w:hint="eastAsia"/>
        </w:rPr>
        <w:t>　　图表 83：2026年中粮生物化学（安徽）股份有限公司与实际控制人之间的产权及控制关系的方框图</w:t>
      </w:r>
      <w:r>
        <w:rPr>
          <w:rFonts w:hint="eastAsia"/>
        </w:rPr>
        <w:br/>
      </w:r>
      <w:r>
        <w:rPr>
          <w:rFonts w:hint="eastAsia"/>
        </w:rPr>
        <w:t>　　图表 84：2021-2026年中粮生物化学（安徽）股份有限公司主要经济指标分析（单位：亿元）</w:t>
      </w:r>
      <w:r>
        <w:rPr>
          <w:rFonts w:hint="eastAsia"/>
        </w:rPr>
        <w:br/>
      </w:r>
      <w:r>
        <w:rPr>
          <w:rFonts w:hint="eastAsia"/>
        </w:rPr>
        <w:t>　　图表 85：2026年中粮生物化学（安徽）股份有限公司主营业务分地区情况表（单位：万元，%）</w:t>
      </w:r>
      <w:r>
        <w:rPr>
          <w:rFonts w:hint="eastAsia"/>
        </w:rPr>
        <w:br/>
      </w:r>
      <w:r>
        <w:rPr>
          <w:rFonts w:hint="eastAsia"/>
        </w:rPr>
        <w:t>　　图表 86：2021-2026年中粮生物化学（安徽）股份有限公司盈利能力分析（单位：%）</w:t>
      </w:r>
      <w:r>
        <w:rPr>
          <w:rFonts w:hint="eastAsia"/>
        </w:rPr>
        <w:br/>
      </w:r>
      <w:r>
        <w:rPr>
          <w:rFonts w:hint="eastAsia"/>
        </w:rPr>
        <w:t>　　图表 87：2021-2026年中粮生物化学（安徽）股份有限公司主营业务分产品情况表（单位：万元，%）</w:t>
      </w:r>
      <w:r>
        <w:rPr>
          <w:rFonts w:hint="eastAsia"/>
        </w:rPr>
        <w:br/>
      </w:r>
      <w:r>
        <w:rPr>
          <w:rFonts w:hint="eastAsia"/>
        </w:rPr>
        <w:t>　　图表 88：2021-2026年中粮生物化学（安徽）股份有限公司运营能力分析（单位：次）</w:t>
      </w:r>
      <w:r>
        <w:rPr>
          <w:rFonts w:hint="eastAsia"/>
        </w:rPr>
        <w:br/>
      </w:r>
      <w:r>
        <w:rPr>
          <w:rFonts w:hint="eastAsia"/>
        </w:rPr>
        <w:t>　　图表 89：2021-2026年中粮生物化学（安徽）股份有限公司偿债能力分析（单位：%，倍）</w:t>
      </w:r>
      <w:r>
        <w:rPr>
          <w:rFonts w:hint="eastAsia"/>
        </w:rPr>
        <w:br/>
      </w:r>
      <w:r>
        <w:rPr>
          <w:rFonts w:hint="eastAsia"/>
        </w:rPr>
        <w:t>　　图表 90：2021-2026年中粮生物化学（安徽）股份有限公司发展能力分析（单位：%）</w:t>
      </w:r>
      <w:r>
        <w:rPr>
          <w:rFonts w:hint="eastAsia"/>
        </w:rPr>
        <w:br/>
      </w:r>
      <w:r>
        <w:rPr>
          <w:rFonts w:hint="eastAsia"/>
        </w:rPr>
        <w:t>　　图表 91：2026年中粮生物化学（安徽）股份有限公司的产品结构（单位：%）</w:t>
      </w:r>
      <w:r>
        <w:rPr>
          <w:rFonts w:hint="eastAsia"/>
        </w:rPr>
        <w:br/>
      </w:r>
      <w:r>
        <w:rPr>
          <w:rFonts w:hint="eastAsia"/>
        </w:rPr>
        <w:t>　　图表 92：2026年中粮生物化学（安徽）股份有限公司的主营业务地区分布（单位：%）</w:t>
      </w:r>
      <w:r>
        <w:rPr>
          <w:rFonts w:hint="eastAsia"/>
        </w:rPr>
        <w:br/>
      </w:r>
      <w:r>
        <w:rPr>
          <w:rFonts w:hint="eastAsia"/>
        </w:rPr>
        <w:t>　　图表 93：中粮生物化学（安徽）股份有限公司优劣势分析</w:t>
      </w:r>
      <w:r>
        <w:rPr>
          <w:rFonts w:hint="eastAsia"/>
        </w:rPr>
        <w:br/>
      </w:r>
      <w:r>
        <w:rPr>
          <w:rFonts w:hint="eastAsia"/>
        </w:rPr>
        <w:t>　　图表 94：吉林燃料乙醇有限责任公司基本信息表</w:t>
      </w:r>
      <w:r>
        <w:rPr>
          <w:rFonts w:hint="eastAsia"/>
        </w:rPr>
        <w:br/>
      </w:r>
      <w:r>
        <w:rPr>
          <w:rFonts w:hint="eastAsia"/>
        </w:rPr>
        <w:t>　　图表 95：吉林燃料乙醇有限责任公司业务能力简况表</w:t>
      </w:r>
      <w:r>
        <w:rPr>
          <w:rFonts w:hint="eastAsia"/>
        </w:rPr>
        <w:br/>
      </w:r>
      <w:r>
        <w:rPr>
          <w:rFonts w:hint="eastAsia"/>
        </w:rPr>
        <w:t>　　图表 96：2021-2026年吉林燃料乙醇有限责任公司产销能力分析（单位：万元）</w:t>
      </w:r>
      <w:r>
        <w:rPr>
          <w:rFonts w:hint="eastAsia"/>
        </w:rPr>
        <w:br/>
      </w:r>
      <w:r>
        <w:rPr>
          <w:rFonts w:hint="eastAsia"/>
        </w:rPr>
        <w:t>　　图表 97：2021-2026年吉林燃料乙醇有限责任公司盈利能力分析（单位：%）</w:t>
      </w:r>
      <w:r>
        <w:rPr>
          <w:rFonts w:hint="eastAsia"/>
        </w:rPr>
        <w:br/>
      </w:r>
      <w:r>
        <w:rPr>
          <w:rFonts w:hint="eastAsia"/>
        </w:rPr>
        <w:t>　　图表 98：2021-2026年吉林燃料乙醇有限责任公司运营能力分析（单位：次）</w:t>
      </w:r>
      <w:r>
        <w:rPr>
          <w:rFonts w:hint="eastAsia"/>
        </w:rPr>
        <w:br/>
      </w:r>
      <w:r>
        <w:rPr>
          <w:rFonts w:hint="eastAsia"/>
        </w:rPr>
        <w:t>　　图表 99：2021-2026年吉林燃料乙醇有限责任公司偿债能力分析（单位：%，倍）</w:t>
      </w:r>
      <w:r>
        <w:rPr>
          <w:rFonts w:hint="eastAsia"/>
        </w:rPr>
        <w:br/>
      </w:r>
      <w:r>
        <w:rPr>
          <w:rFonts w:hint="eastAsia"/>
        </w:rPr>
        <w:t>　　图表 100：2021-2026年吉林燃料乙醇有限责任公司发展能力分析（单位：%）</w:t>
      </w:r>
      <w:r>
        <w:rPr>
          <w:rFonts w:hint="eastAsia"/>
        </w:rPr>
        <w:br/>
      </w:r>
      <w:r>
        <w:rPr>
          <w:rFonts w:hint="eastAsia"/>
        </w:rPr>
        <w:t>　　图表 101：吉林燃料乙醇有限责任公司优劣势分析</w:t>
      </w:r>
      <w:r>
        <w:rPr>
          <w:rFonts w:hint="eastAsia"/>
        </w:rPr>
        <w:br/>
      </w:r>
      <w:r>
        <w:rPr>
          <w:rFonts w:hint="eastAsia"/>
        </w:rPr>
        <w:t>　　图表 102：2021-2026年古杉集团主要经济指标分析（单位：万元）</w:t>
      </w:r>
      <w:r>
        <w:rPr>
          <w:rFonts w:hint="eastAsia"/>
        </w:rPr>
        <w:br/>
      </w:r>
      <w:r>
        <w:rPr>
          <w:rFonts w:hint="eastAsia"/>
        </w:rPr>
        <w:t>　　图表 103：2021-2026年古杉集团盈利能力分析（单位：%）</w:t>
      </w:r>
      <w:r>
        <w:rPr>
          <w:rFonts w:hint="eastAsia"/>
        </w:rPr>
        <w:br/>
      </w:r>
      <w:r>
        <w:rPr>
          <w:rFonts w:hint="eastAsia"/>
        </w:rPr>
        <w:t>　　图表 104：2021-2026年古杉集团运营能力分析（单位：次）</w:t>
      </w:r>
      <w:r>
        <w:rPr>
          <w:rFonts w:hint="eastAsia"/>
        </w:rPr>
        <w:br/>
      </w:r>
      <w:r>
        <w:rPr>
          <w:rFonts w:hint="eastAsia"/>
        </w:rPr>
        <w:t>　　图表 105：2021-2026年古杉集团偿债能力分析（单位：%）</w:t>
      </w:r>
      <w:r>
        <w:rPr>
          <w:rFonts w:hint="eastAsia"/>
        </w:rPr>
        <w:br/>
      </w:r>
      <w:r>
        <w:rPr>
          <w:rFonts w:hint="eastAsia"/>
        </w:rPr>
        <w:t>　　图表 106：2021-2026年古杉集团发展能力分析（单位：%）</w:t>
      </w:r>
      <w:r>
        <w:rPr>
          <w:rFonts w:hint="eastAsia"/>
        </w:rPr>
        <w:br/>
      </w:r>
      <w:r>
        <w:rPr>
          <w:rFonts w:hint="eastAsia"/>
        </w:rPr>
        <w:t>　　图表 107：古杉集团部分产品及应用</w:t>
      </w:r>
      <w:r>
        <w:rPr>
          <w:rFonts w:hint="eastAsia"/>
        </w:rPr>
        <w:br/>
      </w:r>
      <w:r>
        <w:rPr>
          <w:rFonts w:hint="eastAsia"/>
        </w:rPr>
        <w:t>　　图表 108：古杉集团优劣势分析</w:t>
      </w:r>
      <w:r>
        <w:rPr>
          <w:rFonts w:hint="eastAsia"/>
        </w:rPr>
        <w:br/>
      </w:r>
      <w:r>
        <w:rPr>
          <w:rFonts w:hint="eastAsia"/>
        </w:rPr>
        <w:t>　　图表 109：龙岩卓越新能源发展有限公司基本信息表</w:t>
      </w:r>
      <w:r>
        <w:rPr>
          <w:rFonts w:hint="eastAsia"/>
        </w:rPr>
        <w:br/>
      </w:r>
      <w:r>
        <w:rPr>
          <w:rFonts w:hint="eastAsia"/>
        </w:rPr>
        <w:t>　　图表 110：龙岩卓越新能源发展有限公司业务能力简况表</w:t>
      </w:r>
      <w:r>
        <w:rPr>
          <w:rFonts w:hint="eastAsia"/>
        </w:rPr>
        <w:br/>
      </w:r>
      <w:r>
        <w:rPr>
          <w:rFonts w:hint="eastAsia"/>
        </w:rPr>
        <w:t>　　图表 111：2021-2026年龙岩卓越新能源发展有限公司主要经济指标分析（单位：万元）</w:t>
      </w:r>
      <w:r>
        <w:rPr>
          <w:rFonts w:hint="eastAsia"/>
        </w:rPr>
        <w:br/>
      </w:r>
      <w:r>
        <w:rPr>
          <w:rFonts w:hint="eastAsia"/>
        </w:rPr>
        <w:t>　　图表 112：2021-2026年龙岩卓越新能源发展有限公司盈利能力分析（单位：%）</w:t>
      </w:r>
      <w:r>
        <w:rPr>
          <w:rFonts w:hint="eastAsia"/>
        </w:rPr>
        <w:br/>
      </w:r>
      <w:r>
        <w:rPr>
          <w:rFonts w:hint="eastAsia"/>
        </w:rPr>
        <w:t>　　图表 113：2021-2026年龙岩卓越新能源发展有限公司运营能力分析（单位：次）</w:t>
      </w:r>
      <w:r>
        <w:rPr>
          <w:rFonts w:hint="eastAsia"/>
        </w:rPr>
        <w:br/>
      </w:r>
      <w:r>
        <w:rPr>
          <w:rFonts w:hint="eastAsia"/>
        </w:rPr>
        <w:t>　　图表 114：2021-2026年龙岩卓越新能源发展有限公司偿债能力分析（单位：%）</w:t>
      </w:r>
      <w:r>
        <w:rPr>
          <w:rFonts w:hint="eastAsia"/>
        </w:rPr>
        <w:br/>
      </w:r>
      <w:r>
        <w:rPr>
          <w:rFonts w:hint="eastAsia"/>
        </w:rPr>
        <w:t>　　图表 115：2021-2026年龙岩卓越新能源发展有限公司发展能力分析（单位：%）</w:t>
      </w:r>
      <w:r>
        <w:rPr>
          <w:rFonts w:hint="eastAsia"/>
        </w:rPr>
        <w:br/>
      </w:r>
      <w:r>
        <w:rPr>
          <w:rFonts w:hint="eastAsia"/>
        </w:rPr>
        <w:t>　　图表 116：龙岩卓越新能源发展有限公司优劣势分析</w:t>
      </w:r>
      <w:r>
        <w:rPr>
          <w:rFonts w:hint="eastAsia"/>
        </w:rPr>
        <w:br/>
      </w:r>
      <w:r>
        <w:rPr>
          <w:rFonts w:hint="eastAsia"/>
        </w:rPr>
        <w:t>　　图表 117：东北制药集团股份有限公司基本信息表</w:t>
      </w:r>
      <w:r>
        <w:rPr>
          <w:rFonts w:hint="eastAsia"/>
        </w:rPr>
        <w:br/>
      </w:r>
      <w:r>
        <w:rPr>
          <w:rFonts w:hint="eastAsia"/>
        </w:rPr>
        <w:t>　　图表 118：东北制药集团股份有限公司业务能力简况表</w:t>
      </w:r>
      <w:r>
        <w:rPr>
          <w:rFonts w:hint="eastAsia"/>
        </w:rPr>
        <w:br/>
      </w:r>
      <w:r>
        <w:rPr>
          <w:rFonts w:hint="eastAsia"/>
        </w:rPr>
        <w:t>　　图表 119：东北制药集团股份有限公司与实际控制人之间的产权及控制关系的方框图</w:t>
      </w:r>
      <w:r>
        <w:rPr>
          <w:rFonts w:hint="eastAsia"/>
        </w:rPr>
        <w:br/>
      </w:r>
      <w:r>
        <w:rPr>
          <w:rFonts w:hint="eastAsia"/>
        </w:rPr>
        <w:t>　　图表 120：2021-2026年东北制药集团股份有限公司主要经济指标分析（单位：万元）</w:t>
      </w:r>
      <w:r>
        <w:rPr>
          <w:rFonts w:hint="eastAsia"/>
        </w:rPr>
        <w:br/>
      </w:r>
      <w:r>
        <w:rPr>
          <w:rFonts w:hint="eastAsia"/>
        </w:rPr>
        <w:t>　　图表 121：2026年东北制药集团股份有限公司主营业务分地区情况表（单位：万元，%）</w:t>
      </w:r>
      <w:r>
        <w:rPr>
          <w:rFonts w:hint="eastAsia"/>
        </w:rPr>
        <w:br/>
      </w:r>
      <w:r>
        <w:rPr>
          <w:rFonts w:hint="eastAsia"/>
        </w:rPr>
        <w:t>　　图表 122：2021-2026年东北制药集团股份有限公司盈利能力分析（单位：%）</w:t>
      </w:r>
      <w:r>
        <w:rPr>
          <w:rFonts w:hint="eastAsia"/>
        </w:rPr>
        <w:br/>
      </w:r>
      <w:r>
        <w:rPr>
          <w:rFonts w:hint="eastAsia"/>
        </w:rPr>
        <w:t>　　图表 123：2026年东北制药集团股份有限公司主营业务分行业、产品情况表（单位：万元，%）</w:t>
      </w:r>
      <w:r>
        <w:rPr>
          <w:rFonts w:hint="eastAsia"/>
        </w:rPr>
        <w:br/>
      </w:r>
      <w:r>
        <w:rPr>
          <w:rFonts w:hint="eastAsia"/>
        </w:rPr>
        <w:t>　　图表 124：2021-2026年东北制药集团股份有限公司运营能力分析（单位：次）</w:t>
      </w:r>
      <w:r>
        <w:rPr>
          <w:rFonts w:hint="eastAsia"/>
        </w:rPr>
        <w:br/>
      </w:r>
      <w:r>
        <w:rPr>
          <w:rFonts w:hint="eastAsia"/>
        </w:rPr>
        <w:t>　　图表 125：2021-2026年东北制药集团股份有限公司偿债能力分析（单位：%，倍）</w:t>
      </w:r>
      <w:r>
        <w:rPr>
          <w:rFonts w:hint="eastAsia"/>
        </w:rPr>
        <w:br/>
      </w:r>
      <w:r>
        <w:rPr>
          <w:rFonts w:hint="eastAsia"/>
        </w:rPr>
        <w:t>　　图表 126：2021-2026年东北制药集团股份有限公司发展能力分析（单位：%）</w:t>
      </w:r>
      <w:r>
        <w:rPr>
          <w:rFonts w:hint="eastAsia"/>
        </w:rPr>
        <w:br/>
      </w:r>
      <w:r>
        <w:rPr>
          <w:rFonts w:hint="eastAsia"/>
        </w:rPr>
        <w:t>　　图表 127：2026年东北制药集团股份有限公司的产品结构（单位：%）</w:t>
      </w:r>
      <w:r>
        <w:rPr>
          <w:rFonts w:hint="eastAsia"/>
        </w:rPr>
        <w:br/>
      </w:r>
      <w:r>
        <w:rPr>
          <w:rFonts w:hint="eastAsia"/>
        </w:rPr>
        <w:t>　　图表 128：2026年东北制药集团股份有限公司的主营业务地区分布（单位：%）</w:t>
      </w:r>
      <w:r>
        <w:rPr>
          <w:rFonts w:hint="eastAsia"/>
        </w:rPr>
        <w:br/>
      </w:r>
      <w:r>
        <w:rPr>
          <w:rFonts w:hint="eastAsia"/>
        </w:rPr>
        <w:t>　　图表 129：东北制药集团股份有限公司优劣势分析</w:t>
      </w:r>
      <w:r>
        <w:rPr>
          <w:rFonts w:hint="eastAsia"/>
        </w:rPr>
        <w:br/>
      </w:r>
      <w:r>
        <w:rPr>
          <w:rFonts w:hint="eastAsia"/>
        </w:rPr>
        <w:t>　　图表 130：华北制药股份有限公司基本信息表</w:t>
      </w:r>
      <w:r>
        <w:rPr>
          <w:rFonts w:hint="eastAsia"/>
        </w:rPr>
        <w:br/>
      </w:r>
      <w:r>
        <w:rPr>
          <w:rFonts w:hint="eastAsia"/>
        </w:rPr>
        <w:t>　　图表 131：华北制药股份有限公司业务能力简况表</w:t>
      </w:r>
      <w:r>
        <w:rPr>
          <w:rFonts w:hint="eastAsia"/>
        </w:rPr>
        <w:br/>
      </w:r>
      <w:r>
        <w:rPr>
          <w:rFonts w:hint="eastAsia"/>
        </w:rPr>
        <w:t>　　图表 132：华北制药股份有限公司与实际控制人之间的产权及控制关系的方框图</w:t>
      </w:r>
      <w:r>
        <w:rPr>
          <w:rFonts w:hint="eastAsia"/>
        </w:rPr>
        <w:br/>
      </w:r>
      <w:r>
        <w:rPr>
          <w:rFonts w:hint="eastAsia"/>
        </w:rPr>
        <w:t>　　图表 133：2021-2026年华北制药股份有限公司主要经济指标分析（单位：万元）</w:t>
      </w:r>
      <w:r>
        <w:rPr>
          <w:rFonts w:hint="eastAsia"/>
        </w:rPr>
        <w:br/>
      </w:r>
      <w:r>
        <w:rPr>
          <w:rFonts w:hint="eastAsia"/>
        </w:rPr>
        <w:t>　　图表 134：2026年华北制药股份有限公司主营业务分地区情况表（单位：万元，%）</w:t>
      </w:r>
      <w:r>
        <w:rPr>
          <w:rFonts w:hint="eastAsia"/>
        </w:rPr>
        <w:br/>
      </w:r>
      <w:r>
        <w:rPr>
          <w:rFonts w:hint="eastAsia"/>
        </w:rPr>
        <w:t>　　图表 135：2021-2026年华北制药股份有限公司盈利能力分析（单位：%）</w:t>
      </w:r>
      <w:r>
        <w:rPr>
          <w:rFonts w:hint="eastAsia"/>
        </w:rPr>
        <w:br/>
      </w:r>
      <w:r>
        <w:rPr>
          <w:rFonts w:hint="eastAsia"/>
        </w:rPr>
        <w:t>　　图表 136：2026年华北制药股份有限公司主营业务分行业、分产品情况（单位：万元，%）</w:t>
      </w:r>
      <w:r>
        <w:rPr>
          <w:rFonts w:hint="eastAsia"/>
        </w:rPr>
        <w:br/>
      </w:r>
      <w:r>
        <w:rPr>
          <w:rFonts w:hint="eastAsia"/>
        </w:rPr>
        <w:t>　　图表 137：2021-2026年华北制药股份有限公司运营能力分析（单位：次）</w:t>
      </w:r>
      <w:r>
        <w:rPr>
          <w:rFonts w:hint="eastAsia"/>
        </w:rPr>
        <w:br/>
      </w:r>
      <w:r>
        <w:rPr>
          <w:rFonts w:hint="eastAsia"/>
        </w:rPr>
        <w:t>　　图表 138：2021-2026年华北制药股份有限公司偿债能力分析（单位：%，倍）</w:t>
      </w:r>
      <w:r>
        <w:rPr>
          <w:rFonts w:hint="eastAsia"/>
        </w:rPr>
        <w:br/>
      </w:r>
      <w:r>
        <w:rPr>
          <w:rFonts w:hint="eastAsia"/>
        </w:rPr>
        <w:t>　　图表 139：2021-2026年华北制药股份有限公司发展能力分析（单位：%）</w:t>
      </w:r>
      <w:r>
        <w:rPr>
          <w:rFonts w:hint="eastAsia"/>
        </w:rPr>
        <w:br/>
      </w:r>
      <w:r>
        <w:rPr>
          <w:rFonts w:hint="eastAsia"/>
        </w:rPr>
        <w:t>　　图表 140：2026年华北制药股份有限公司的产品结构（单位：%）</w:t>
      </w:r>
      <w:r>
        <w:rPr>
          <w:rFonts w:hint="eastAsia"/>
        </w:rPr>
        <w:br/>
      </w:r>
      <w:r>
        <w:rPr>
          <w:rFonts w:hint="eastAsia"/>
        </w:rPr>
        <w:t>　　图表 141：2026年华北制药股份有限公司的产品销售分布（单位：%）</w:t>
      </w:r>
      <w:r>
        <w:rPr>
          <w:rFonts w:hint="eastAsia"/>
        </w:rPr>
        <w:br/>
      </w:r>
      <w:r>
        <w:rPr>
          <w:rFonts w:hint="eastAsia"/>
        </w:rPr>
        <w:t>　　图表 142：华北制药股份有限公司优劣势分析</w:t>
      </w:r>
      <w:r>
        <w:rPr>
          <w:rFonts w:hint="eastAsia"/>
        </w:rPr>
        <w:br/>
      </w:r>
      <w:r>
        <w:rPr>
          <w:rFonts w:hint="eastAsia"/>
        </w:rPr>
        <w:t>　　图表 143：山东鲁抗医药股份有限公司基本信息表</w:t>
      </w:r>
      <w:r>
        <w:rPr>
          <w:rFonts w:hint="eastAsia"/>
        </w:rPr>
        <w:br/>
      </w:r>
      <w:r>
        <w:rPr>
          <w:rFonts w:hint="eastAsia"/>
        </w:rPr>
        <w:t>　　图表 144：山东鲁抗医药股份有限公司业务能力简况表</w:t>
      </w:r>
      <w:r>
        <w:rPr>
          <w:rFonts w:hint="eastAsia"/>
        </w:rPr>
        <w:br/>
      </w:r>
      <w:r>
        <w:rPr>
          <w:rFonts w:hint="eastAsia"/>
        </w:rPr>
        <w:t>　　图表 145：山东鲁抗医药股份有限公司与实际控制人之间的产权及控制关系方框图</w:t>
      </w:r>
      <w:r>
        <w:rPr>
          <w:rFonts w:hint="eastAsia"/>
        </w:rPr>
        <w:br/>
      </w:r>
      <w:r>
        <w:rPr>
          <w:rFonts w:hint="eastAsia"/>
        </w:rPr>
        <w:t>　　图表 146：2021-2026年山东鲁抗医药股份有限公司主要经济指标分析（单位：万元）</w:t>
      </w:r>
      <w:r>
        <w:rPr>
          <w:rFonts w:hint="eastAsia"/>
        </w:rPr>
        <w:br/>
      </w:r>
      <w:r>
        <w:rPr>
          <w:rFonts w:hint="eastAsia"/>
        </w:rPr>
        <w:t>　　图表 147：2021-2026年山东鲁抗医药股份有限公司盈利能力分析（单位：%）</w:t>
      </w:r>
      <w:r>
        <w:rPr>
          <w:rFonts w:hint="eastAsia"/>
        </w:rPr>
        <w:br/>
      </w:r>
      <w:r>
        <w:rPr>
          <w:rFonts w:hint="eastAsia"/>
        </w:rPr>
        <w:t>　　图表 148：2026年山东鲁抗医药股份有限公司主营业务分产品情况表（单位：万元，%）</w:t>
      </w:r>
      <w:r>
        <w:rPr>
          <w:rFonts w:hint="eastAsia"/>
        </w:rPr>
        <w:br/>
      </w:r>
      <w:r>
        <w:rPr>
          <w:rFonts w:hint="eastAsia"/>
        </w:rPr>
        <w:t>　　图表 149：2021-2026年山东鲁抗医药股份有限公司运营能力分析（单位：次）</w:t>
      </w:r>
      <w:r>
        <w:rPr>
          <w:rFonts w:hint="eastAsia"/>
        </w:rPr>
        <w:br/>
      </w:r>
      <w:r>
        <w:rPr>
          <w:rFonts w:hint="eastAsia"/>
        </w:rPr>
        <w:t>　　图表 150：2021-2026年山东鲁抗医药股份有限公司偿债能力分析（单位：%，倍）</w:t>
      </w:r>
      <w:r>
        <w:rPr>
          <w:rFonts w:hint="eastAsia"/>
        </w:rPr>
        <w:br/>
      </w:r>
      <w:r>
        <w:rPr>
          <w:rFonts w:hint="eastAsia"/>
        </w:rPr>
        <w:t>　　图表 151：2021-2026年山东鲁抗医药股份有限公司发展能力分析（单位：%）</w:t>
      </w:r>
      <w:r>
        <w:rPr>
          <w:rFonts w:hint="eastAsia"/>
        </w:rPr>
        <w:br/>
      </w:r>
      <w:r>
        <w:rPr>
          <w:rFonts w:hint="eastAsia"/>
        </w:rPr>
        <w:t>　　图表 152：2026年山东鲁抗医药股份有限公司的产品结构（单位：%）</w:t>
      </w:r>
      <w:r>
        <w:rPr>
          <w:rFonts w:hint="eastAsia"/>
        </w:rPr>
        <w:br/>
      </w:r>
      <w:r>
        <w:rPr>
          <w:rFonts w:hint="eastAsia"/>
        </w:rPr>
        <w:t>　　图表 153：2026年山东鲁抗医药股份有限公司产品销售区域分布（单位：%）</w:t>
      </w:r>
      <w:r>
        <w:rPr>
          <w:rFonts w:hint="eastAsia"/>
        </w:rPr>
        <w:br/>
      </w:r>
      <w:r>
        <w:rPr>
          <w:rFonts w:hint="eastAsia"/>
        </w:rPr>
        <w:t>　　图表 154：山东鲁抗医药股份有限公司优劣势分析</w:t>
      </w:r>
      <w:r>
        <w:rPr>
          <w:rFonts w:hint="eastAsia"/>
        </w:rPr>
        <w:br/>
      </w:r>
      <w:r>
        <w:rPr>
          <w:rFonts w:hint="eastAsia"/>
        </w:rPr>
        <w:t>　　图表 155：深圳市海王生物工程股份有限公司基本信息表</w:t>
      </w:r>
      <w:r>
        <w:rPr>
          <w:rFonts w:hint="eastAsia"/>
        </w:rPr>
        <w:br/>
      </w:r>
      <w:r>
        <w:rPr>
          <w:rFonts w:hint="eastAsia"/>
        </w:rPr>
        <w:t>　　图表 156：深圳市海王生物工程股份有限公司业务能力简况表</w:t>
      </w:r>
      <w:r>
        <w:rPr>
          <w:rFonts w:hint="eastAsia"/>
        </w:rPr>
        <w:br/>
      </w:r>
      <w:r>
        <w:rPr>
          <w:rFonts w:hint="eastAsia"/>
        </w:rPr>
        <w:t>　　图表 157：深圳市海王生物工程股份有限公司与实际控制人之间的产权及控制关系方框图</w:t>
      </w:r>
      <w:r>
        <w:rPr>
          <w:rFonts w:hint="eastAsia"/>
        </w:rPr>
        <w:br/>
      </w:r>
      <w:r>
        <w:rPr>
          <w:rFonts w:hint="eastAsia"/>
        </w:rPr>
        <w:t>　　图表 158：2021-2026年深圳市海王生物工程股份有限公司主要经济指标分析（单位：万元）</w:t>
      </w:r>
      <w:r>
        <w:rPr>
          <w:rFonts w:hint="eastAsia"/>
        </w:rPr>
        <w:br/>
      </w:r>
      <w:r>
        <w:rPr>
          <w:rFonts w:hint="eastAsia"/>
        </w:rPr>
        <w:t>　　图表 159：2026年深圳市海王生物工程股份有限公司主营业务分地区情况表（单位：万元，%）</w:t>
      </w:r>
      <w:r>
        <w:rPr>
          <w:rFonts w:hint="eastAsia"/>
        </w:rPr>
        <w:br/>
      </w:r>
      <w:r>
        <w:rPr>
          <w:rFonts w:hint="eastAsia"/>
        </w:rPr>
        <w:t>　　图表 160：2021-2026年深圳市海王生物工程股份有限公司盈利能力分析（单位：%）</w:t>
      </w:r>
      <w:r>
        <w:rPr>
          <w:rFonts w:hint="eastAsia"/>
        </w:rPr>
        <w:br/>
      </w:r>
      <w:r>
        <w:rPr>
          <w:rFonts w:hint="eastAsia"/>
        </w:rPr>
        <w:t>　　图表 161：2026年深圳市海王生物工程股份有限公司主营业务分行业情况表（单位：万元，%）</w:t>
      </w:r>
      <w:r>
        <w:rPr>
          <w:rFonts w:hint="eastAsia"/>
        </w:rPr>
        <w:br/>
      </w:r>
      <w:r>
        <w:rPr>
          <w:rFonts w:hint="eastAsia"/>
        </w:rPr>
        <w:t>　　图表 162：2021-2026年深圳市海王生物工程股份有限公司运营能力分析（单位：次）</w:t>
      </w:r>
      <w:r>
        <w:rPr>
          <w:rFonts w:hint="eastAsia"/>
        </w:rPr>
        <w:br/>
      </w:r>
      <w:r>
        <w:rPr>
          <w:rFonts w:hint="eastAsia"/>
        </w:rPr>
        <w:t>　　图表 163：2021-2026年深圳市海王生物工程股份有限公司偿债能力分析（单位：%，倍）</w:t>
      </w:r>
      <w:r>
        <w:rPr>
          <w:rFonts w:hint="eastAsia"/>
        </w:rPr>
        <w:br/>
      </w:r>
      <w:r>
        <w:rPr>
          <w:rFonts w:hint="eastAsia"/>
        </w:rPr>
        <w:t>　　图表 164：2021-2026年深圳市海王生物工程股份有限公司发展能力分析（单位：%）</w:t>
      </w:r>
      <w:r>
        <w:rPr>
          <w:rFonts w:hint="eastAsia"/>
        </w:rPr>
        <w:br/>
      </w:r>
      <w:r>
        <w:rPr>
          <w:rFonts w:hint="eastAsia"/>
        </w:rPr>
        <w:t>　　图表 165：2026年深圳市海王生物工程股份有限公司产品结构分布（单位：%）</w:t>
      </w:r>
      <w:r>
        <w:rPr>
          <w:rFonts w:hint="eastAsia"/>
        </w:rPr>
        <w:br/>
      </w:r>
      <w:r>
        <w:rPr>
          <w:rFonts w:hint="eastAsia"/>
        </w:rPr>
        <w:t>　　图表 166：2026年深圳市海王生物工程股份有限公司产品销售区域分布（单位：%）</w:t>
      </w:r>
      <w:r>
        <w:rPr>
          <w:rFonts w:hint="eastAsia"/>
        </w:rPr>
        <w:br/>
      </w:r>
      <w:r>
        <w:rPr>
          <w:rFonts w:hint="eastAsia"/>
        </w:rPr>
        <w:t>　　图表 167：深圳市海王生物工程股份有限公司优劣势分析</w:t>
      </w:r>
      <w:r>
        <w:rPr>
          <w:rFonts w:hint="eastAsia"/>
        </w:rPr>
        <w:br/>
      </w:r>
      <w:r>
        <w:rPr>
          <w:rFonts w:hint="eastAsia"/>
        </w:rPr>
        <w:t>　　图表 168：深圳市海王生物工程股份有限公司基本信息表</w:t>
      </w:r>
      <w:r>
        <w:rPr>
          <w:rFonts w:hint="eastAsia"/>
        </w:rPr>
        <w:br/>
      </w:r>
      <w:r>
        <w:rPr>
          <w:rFonts w:hint="eastAsia"/>
        </w:rPr>
        <w:t>　　图表 169：深圳市海王生物工程股份有限公司业务能力简况表</w:t>
      </w:r>
      <w:r>
        <w:rPr>
          <w:rFonts w:hint="eastAsia"/>
        </w:rPr>
        <w:br/>
      </w:r>
      <w:r>
        <w:rPr>
          <w:rFonts w:hint="eastAsia"/>
        </w:rPr>
        <w:t>　　图表 170：2021-2026年深圳市海王英特龙生物技术股份有限公司主要经济指标分析（单位：万元）</w:t>
      </w:r>
      <w:r>
        <w:rPr>
          <w:rFonts w:hint="eastAsia"/>
        </w:rPr>
        <w:br/>
      </w:r>
      <w:r>
        <w:rPr>
          <w:rFonts w:hint="eastAsia"/>
        </w:rPr>
        <w:t>　　图表 171：2021-2026年深圳市海王英特龙生物技术股份有限公司盈利能力分析（单位：%）</w:t>
      </w:r>
      <w:r>
        <w:rPr>
          <w:rFonts w:hint="eastAsia"/>
        </w:rPr>
        <w:br/>
      </w:r>
      <w:r>
        <w:rPr>
          <w:rFonts w:hint="eastAsia"/>
        </w:rPr>
        <w:t>　　图表 172：2021-2026年深圳市海王英特龙生物技术股份有限公司运营能力分析（单位：次）</w:t>
      </w:r>
      <w:r>
        <w:rPr>
          <w:rFonts w:hint="eastAsia"/>
        </w:rPr>
        <w:br/>
      </w:r>
      <w:r>
        <w:rPr>
          <w:rFonts w:hint="eastAsia"/>
        </w:rPr>
        <w:t>　　图表 173：2021-2026年深圳市海王英特龙生物技术股份有限公司偿债能力分析（单位：%）</w:t>
      </w:r>
      <w:r>
        <w:rPr>
          <w:rFonts w:hint="eastAsia"/>
        </w:rPr>
        <w:br/>
      </w:r>
      <w:r>
        <w:rPr>
          <w:rFonts w:hint="eastAsia"/>
        </w:rPr>
        <w:t>　　图表 174：2021-2026年深圳市海王英特龙生物技术股份有限公司发展能力分析（单位：%）</w:t>
      </w:r>
      <w:r>
        <w:rPr>
          <w:rFonts w:hint="eastAsia"/>
        </w:rPr>
        <w:br/>
      </w:r>
      <w:r>
        <w:rPr>
          <w:rFonts w:hint="eastAsia"/>
        </w:rPr>
        <w:t>　　图表 175：深圳市海王英特龙生物技术股份有限公司优劣势分析</w:t>
      </w:r>
      <w:r>
        <w:rPr>
          <w:rFonts w:hint="eastAsia"/>
        </w:rPr>
        <w:br/>
      </w:r>
      <w:r>
        <w:rPr>
          <w:rFonts w:hint="eastAsia"/>
        </w:rPr>
        <w:t>　　图表 176：安徽安科生物工程（集团）股份有限公司基本信息表</w:t>
      </w:r>
      <w:r>
        <w:rPr>
          <w:rFonts w:hint="eastAsia"/>
        </w:rPr>
        <w:br/>
      </w:r>
      <w:r>
        <w:rPr>
          <w:rFonts w:hint="eastAsia"/>
        </w:rPr>
        <w:t>　　图表 177：安徽安科生物工程（集团）股份有限公司业务能力简况表</w:t>
      </w:r>
      <w:r>
        <w:rPr>
          <w:rFonts w:hint="eastAsia"/>
        </w:rPr>
        <w:br/>
      </w:r>
      <w:r>
        <w:rPr>
          <w:rFonts w:hint="eastAsia"/>
        </w:rPr>
        <w:t>　　图表 178：安徽安科生物工程（集团）股份有限公司与实际控制人之间的产权及控制关系的方框图</w:t>
      </w:r>
      <w:r>
        <w:rPr>
          <w:rFonts w:hint="eastAsia"/>
        </w:rPr>
        <w:br/>
      </w:r>
      <w:r>
        <w:rPr>
          <w:rFonts w:hint="eastAsia"/>
        </w:rPr>
        <w:t>　　图表 179：2021-2026年安徽安科生物工程（集团）股份有限公司主要经济指标分析（单位：万元）</w:t>
      </w:r>
      <w:r>
        <w:rPr>
          <w:rFonts w:hint="eastAsia"/>
        </w:rPr>
        <w:br/>
      </w:r>
      <w:r>
        <w:rPr>
          <w:rFonts w:hint="eastAsia"/>
        </w:rPr>
        <w:t>　　图表 180：2026年安徽安科生物工程（集团）股份有限公司主营业务分地区情况表（单位：万元，%）</w:t>
      </w:r>
      <w:r>
        <w:rPr>
          <w:rFonts w:hint="eastAsia"/>
        </w:rPr>
        <w:br/>
      </w:r>
      <w:r>
        <w:rPr>
          <w:rFonts w:hint="eastAsia"/>
        </w:rPr>
        <w:t>　　图表 181：2021-2026年安徽安科生物工程（集团）股份有限公司盈利能力分析（单位：%）</w:t>
      </w:r>
      <w:r>
        <w:rPr>
          <w:rFonts w:hint="eastAsia"/>
        </w:rPr>
        <w:br/>
      </w:r>
      <w:r>
        <w:rPr>
          <w:rFonts w:hint="eastAsia"/>
        </w:rPr>
        <w:t>　　图表 182：2026年安徽安科生物工程（集团）股份有限公司主营业务分产品情况表（单位：万元，%）</w:t>
      </w:r>
      <w:r>
        <w:rPr>
          <w:rFonts w:hint="eastAsia"/>
        </w:rPr>
        <w:br/>
      </w:r>
      <w:r>
        <w:rPr>
          <w:rFonts w:hint="eastAsia"/>
        </w:rPr>
        <w:t>　　图表 183：2021-2026年安徽安科生物工程（集团）股份有限公司运营能力分析（单位：次）</w:t>
      </w:r>
      <w:r>
        <w:rPr>
          <w:rFonts w:hint="eastAsia"/>
        </w:rPr>
        <w:br/>
      </w:r>
      <w:r>
        <w:rPr>
          <w:rFonts w:hint="eastAsia"/>
        </w:rPr>
        <w:t>　　图表 184：2021-2026年安徽安科生物工程（集团）股份有限公司偿债能力分析（单位：%，倍）</w:t>
      </w:r>
      <w:r>
        <w:rPr>
          <w:rFonts w:hint="eastAsia"/>
        </w:rPr>
        <w:br/>
      </w:r>
      <w:r>
        <w:rPr>
          <w:rFonts w:hint="eastAsia"/>
        </w:rPr>
        <w:t>　　图表 185：2021-2026年安徽安科生物工程（集团）股份有限公司发展能力分析（单位：%）</w:t>
      </w:r>
      <w:r>
        <w:rPr>
          <w:rFonts w:hint="eastAsia"/>
        </w:rPr>
        <w:br/>
      </w:r>
      <w:r>
        <w:rPr>
          <w:rFonts w:hint="eastAsia"/>
        </w:rPr>
        <w:t>　　图表 186：2026年安徽安科生物工程（集团）股份有限公司的产品结构（单位：%）</w:t>
      </w:r>
      <w:r>
        <w:rPr>
          <w:rFonts w:hint="eastAsia"/>
        </w:rPr>
        <w:br/>
      </w:r>
      <w:r>
        <w:rPr>
          <w:rFonts w:hint="eastAsia"/>
        </w:rPr>
        <w:t>　　图表 187：安徽安科生物工程（集团）股份有限公司主要产品用途</w:t>
      </w:r>
      <w:r>
        <w:rPr>
          <w:rFonts w:hint="eastAsia"/>
        </w:rPr>
        <w:br/>
      </w:r>
      <w:r>
        <w:rPr>
          <w:rFonts w:hint="eastAsia"/>
        </w:rPr>
        <w:t>　　图表 188：2021-2026年安徽安科生物工程（集团）股份有限公司研发投入（单位：万元）</w:t>
      </w:r>
      <w:r>
        <w:rPr>
          <w:rFonts w:hint="eastAsia"/>
        </w:rPr>
        <w:br/>
      </w:r>
      <w:r>
        <w:rPr>
          <w:rFonts w:hint="eastAsia"/>
        </w:rPr>
        <w:t>　　图表 189：2026年安徽安科生物工程（集团）股份有限公司产品销售区域分布（单位：%）</w:t>
      </w:r>
      <w:r>
        <w:rPr>
          <w:rFonts w:hint="eastAsia"/>
        </w:rPr>
        <w:br/>
      </w:r>
      <w:r>
        <w:rPr>
          <w:rFonts w:hint="eastAsia"/>
        </w:rPr>
        <w:t>　　图表 190：安徽安科生物工程（集团）股份有限公司优劣势分析</w:t>
      </w:r>
      <w:r>
        <w:rPr>
          <w:rFonts w:hint="eastAsia"/>
        </w:rPr>
        <w:br/>
      </w:r>
      <w:r>
        <w:rPr>
          <w:rFonts w:hint="eastAsia"/>
        </w:rPr>
        <w:t>　　图表 191：长春高新技术产业（集团）股份有限公司基本信息表</w:t>
      </w:r>
      <w:r>
        <w:rPr>
          <w:rFonts w:hint="eastAsia"/>
        </w:rPr>
        <w:br/>
      </w:r>
      <w:r>
        <w:rPr>
          <w:rFonts w:hint="eastAsia"/>
        </w:rPr>
        <w:t>　　图表 192：长春高新技术产业（集团）股份有限公司业务能力简况表</w:t>
      </w:r>
      <w:r>
        <w:rPr>
          <w:rFonts w:hint="eastAsia"/>
        </w:rPr>
        <w:br/>
      </w:r>
      <w:r>
        <w:rPr>
          <w:rFonts w:hint="eastAsia"/>
        </w:rPr>
        <w:t>　　图表 193：长春高新技术产业（集团）股份有限公司与实际控制人之间的产权及控制关系的方框图</w:t>
      </w:r>
      <w:r>
        <w:rPr>
          <w:rFonts w:hint="eastAsia"/>
        </w:rPr>
        <w:br/>
      </w:r>
      <w:r>
        <w:rPr>
          <w:rFonts w:hint="eastAsia"/>
        </w:rPr>
        <w:t>　　图表 194：长春高新技术产业（集团）股份有限公司组织结构图</w:t>
      </w:r>
      <w:r>
        <w:rPr>
          <w:rFonts w:hint="eastAsia"/>
        </w:rPr>
        <w:br/>
      </w:r>
      <w:r>
        <w:rPr>
          <w:rFonts w:hint="eastAsia"/>
        </w:rPr>
        <w:t>　　图表 195：2021-2026年长春高新技术产业（集团）股份有限公司主要经济指标（单位：万元）</w:t>
      </w:r>
      <w:r>
        <w:rPr>
          <w:rFonts w:hint="eastAsia"/>
        </w:rPr>
        <w:br/>
      </w:r>
      <w:r>
        <w:rPr>
          <w:rFonts w:hint="eastAsia"/>
        </w:rPr>
        <w:t>　　图表 196：2026年长春高新技术产业（集团）股份有限公司主营业务分地区情况表（单位：万元）</w:t>
      </w:r>
      <w:r>
        <w:rPr>
          <w:rFonts w:hint="eastAsia"/>
        </w:rPr>
        <w:br/>
      </w:r>
      <w:r>
        <w:rPr>
          <w:rFonts w:hint="eastAsia"/>
        </w:rPr>
        <w:t>　　图表 197：2021-2026年长春高新技术产业（集团）股份有限公司盈利能力（单位：%）</w:t>
      </w:r>
      <w:r>
        <w:rPr>
          <w:rFonts w:hint="eastAsia"/>
        </w:rPr>
        <w:br/>
      </w:r>
      <w:r>
        <w:rPr>
          <w:rFonts w:hint="eastAsia"/>
        </w:rPr>
        <w:t>　　图表 198：2026年长春高新技术产业（集团）股份有限公司主营业务分产品情况表（单位：万元，%）</w:t>
      </w:r>
      <w:r>
        <w:rPr>
          <w:rFonts w:hint="eastAsia"/>
        </w:rPr>
        <w:br/>
      </w:r>
      <w:r>
        <w:rPr>
          <w:rFonts w:hint="eastAsia"/>
        </w:rPr>
        <w:t>　　图表 199：2026年长春高新技术产业（集团）股份有限公司子公司营业情况（单位：万元，%）</w:t>
      </w:r>
      <w:r>
        <w:rPr>
          <w:rFonts w:hint="eastAsia"/>
        </w:rPr>
        <w:br/>
      </w:r>
      <w:r>
        <w:rPr>
          <w:rFonts w:hint="eastAsia"/>
        </w:rPr>
        <w:t>　　图表 200：2021-2026年长春高新技术产业（集团）股份有限公司运营能力（单位：次）</w:t>
      </w:r>
      <w:r>
        <w:rPr>
          <w:rFonts w:hint="eastAsia"/>
        </w:rPr>
        <w:br/>
      </w:r>
      <w:r>
        <w:rPr>
          <w:rFonts w:hint="eastAsia"/>
        </w:rPr>
        <w:t>　　图表 201：2021-2026年长春高新技术产业（集团）股份有限公司偿债能力（单位：%，倍）</w:t>
      </w:r>
      <w:r>
        <w:rPr>
          <w:rFonts w:hint="eastAsia"/>
        </w:rPr>
        <w:br/>
      </w:r>
      <w:r>
        <w:rPr>
          <w:rFonts w:hint="eastAsia"/>
        </w:rPr>
        <w:t>　　图表 202：2021-2026年长春高新技术产业（集团）股份有限公司发展能力（单位：%）</w:t>
      </w:r>
      <w:r>
        <w:rPr>
          <w:rFonts w:hint="eastAsia"/>
        </w:rPr>
        <w:br/>
      </w:r>
      <w:r>
        <w:rPr>
          <w:rFonts w:hint="eastAsia"/>
        </w:rPr>
        <w:t>　　图表 203：公司相关子公司业务与产品</w:t>
      </w:r>
      <w:r>
        <w:rPr>
          <w:rFonts w:hint="eastAsia"/>
        </w:rPr>
        <w:br/>
      </w:r>
      <w:r>
        <w:rPr>
          <w:rFonts w:hint="eastAsia"/>
        </w:rPr>
        <w:t>　　图表 204：2026年长春高新技术产业（集团）股份有限公司的产品结构（单位：%）</w:t>
      </w:r>
      <w:r>
        <w:rPr>
          <w:rFonts w:hint="eastAsia"/>
        </w:rPr>
        <w:br/>
      </w:r>
      <w:r>
        <w:rPr>
          <w:rFonts w:hint="eastAsia"/>
        </w:rPr>
        <w:t>　　图表 205：2026年长春高新技术产业（集团）股份有限公司在研项目（一）</w:t>
      </w:r>
      <w:r>
        <w:rPr>
          <w:rFonts w:hint="eastAsia"/>
        </w:rPr>
        <w:br/>
      </w:r>
      <w:r>
        <w:rPr>
          <w:rFonts w:hint="eastAsia"/>
        </w:rPr>
        <w:t>　　图表 206：2026年长春高新技术产业（集团）股份有限公司在研项目（二）</w:t>
      </w:r>
      <w:r>
        <w:rPr>
          <w:rFonts w:hint="eastAsia"/>
        </w:rPr>
        <w:br/>
      </w:r>
      <w:r>
        <w:rPr>
          <w:rFonts w:hint="eastAsia"/>
        </w:rPr>
        <w:t>　　图表 207：2026年长春高新技术产业（集团）股份有限公司产品区域分布（单位：%）</w:t>
      </w:r>
      <w:r>
        <w:rPr>
          <w:rFonts w:hint="eastAsia"/>
        </w:rPr>
        <w:br/>
      </w:r>
      <w:r>
        <w:rPr>
          <w:rFonts w:hint="eastAsia"/>
        </w:rPr>
        <w:t>　　图表 208：长春高新技术产业（集团）股份有限公司优劣势分析</w:t>
      </w:r>
      <w:r>
        <w:rPr>
          <w:rFonts w:hint="eastAsia"/>
        </w:rPr>
        <w:br/>
      </w:r>
      <w:r>
        <w:rPr>
          <w:rFonts w:hint="eastAsia"/>
        </w:rPr>
        <w:t>　　图表 209：深圳翰宇药业股份有限公司基本信息表</w:t>
      </w:r>
      <w:r>
        <w:rPr>
          <w:rFonts w:hint="eastAsia"/>
        </w:rPr>
        <w:br/>
      </w:r>
      <w:r>
        <w:rPr>
          <w:rFonts w:hint="eastAsia"/>
        </w:rPr>
        <w:t>　　图表 210：深圳翰宇药业股份有限公司业务能力简况表</w:t>
      </w:r>
      <w:r>
        <w:rPr>
          <w:rFonts w:hint="eastAsia"/>
        </w:rPr>
        <w:br/>
      </w:r>
      <w:r>
        <w:rPr>
          <w:rFonts w:hint="eastAsia"/>
        </w:rPr>
        <w:t>　　图表 211：深圳翰宇药业股份有限公司与实际控制人之间的产权及控制关系的方框图</w:t>
      </w:r>
      <w:r>
        <w:rPr>
          <w:rFonts w:hint="eastAsia"/>
        </w:rPr>
        <w:br/>
      </w:r>
      <w:r>
        <w:rPr>
          <w:rFonts w:hint="eastAsia"/>
        </w:rPr>
        <w:t>　　图表 212：2021-2026年深圳翰宇药业股份有限公司主要经济指标分析（单位：万元）</w:t>
      </w:r>
      <w:r>
        <w:rPr>
          <w:rFonts w:hint="eastAsia"/>
        </w:rPr>
        <w:br/>
      </w:r>
      <w:r>
        <w:rPr>
          <w:rFonts w:hint="eastAsia"/>
        </w:rPr>
        <w:t>　　图表 213：2026年深圳翰宇药业股份有限公司主营业务分地区情况表（单位：万元，%）</w:t>
      </w:r>
      <w:r>
        <w:rPr>
          <w:rFonts w:hint="eastAsia"/>
        </w:rPr>
        <w:br/>
      </w:r>
      <w:r>
        <w:rPr>
          <w:rFonts w:hint="eastAsia"/>
        </w:rPr>
        <w:t>　　图表 214：2021-2026年深圳翰宇药业股份有限公司盈利能力分析（单位：%）</w:t>
      </w:r>
      <w:r>
        <w:rPr>
          <w:rFonts w:hint="eastAsia"/>
        </w:rPr>
        <w:br/>
      </w:r>
      <w:r>
        <w:rPr>
          <w:rFonts w:hint="eastAsia"/>
        </w:rPr>
        <w:t>　　图表 215：2026年深圳翰宇药业股份有限公司主营业务分产品情况表（单位：万元，%）</w:t>
      </w:r>
      <w:r>
        <w:rPr>
          <w:rFonts w:hint="eastAsia"/>
        </w:rPr>
        <w:br/>
      </w:r>
      <w:r>
        <w:rPr>
          <w:rFonts w:hint="eastAsia"/>
        </w:rPr>
        <w:t>　　图表 216：2021-2026年深圳翰宇药业股份有限公司运营能力分析（单位：次）</w:t>
      </w:r>
      <w:r>
        <w:rPr>
          <w:rFonts w:hint="eastAsia"/>
        </w:rPr>
        <w:br/>
      </w:r>
      <w:r>
        <w:rPr>
          <w:rFonts w:hint="eastAsia"/>
        </w:rPr>
        <w:t>　　图表 217：2021-2026年深圳翰宇药业股份有限公司偿债能力分析（单位：%，倍）</w:t>
      </w:r>
      <w:r>
        <w:rPr>
          <w:rFonts w:hint="eastAsia"/>
        </w:rPr>
        <w:br/>
      </w:r>
      <w:r>
        <w:rPr>
          <w:rFonts w:hint="eastAsia"/>
        </w:rPr>
        <w:t>　　图表 218：2021-2026年深圳翰宇药业股份有限公司发展能力分析（单位：%）</w:t>
      </w:r>
      <w:r>
        <w:rPr>
          <w:rFonts w:hint="eastAsia"/>
        </w:rPr>
        <w:br/>
      </w:r>
      <w:r>
        <w:rPr>
          <w:rFonts w:hint="eastAsia"/>
        </w:rPr>
        <w:t>　　图表 219：2026年深圳翰宇药业股份有限公司产品结构（单位：%）</w:t>
      </w:r>
      <w:r>
        <w:rPr>
          <w:rFonts w:hint="eastAsia"/>
        </w:rPr>
        <w:br/>
      </w:r>
      <w:r>
        <w:rPr>
          <w:rFonts w:hint="eastAsia"/>
        </w:rPr>
        <w:t>　　图表 220：2026年深圳翰宇药业股份有限公司产品销售区域分布（单位：%）</w:t>
      </w:r>
      <w:r>
        <w:rPr>
          <w:rFonts w:hint="eastAsia"/>
        </w:rPr>
        <w:br/>
      </w:r>
      <w:r>
        <w:rPr>
          <w:rFonts w:hint="eastAsia"/>
        </w:rPr>
        <w:t>　　图表 221：深圳翰宇药业股份有限公司优劣势分析</w:t>
      </w:r>
      <w:r>
        <w:rPr>
          <w:rFonts w:hint="eastAsia"/>
        </w:rPr>
        <w:br/>
      </w:r>
      <w:r>
        <w:rPr>
          <w:rFonts w:hint="eastAsia"/>
        </w:rPr>
        <w:t>　　图表 222：常州千红生化制药股份有限公司基本信息表</w:t>
      </w:r>
      <w:r>
        <w:rPr>
          <w:rFonts w:hint="eastAsia"/>
        </w:rPr>
        <w:br/>
      </w:r>
      <w:r>
        <w:rPr>
          <w:rFonts w:hint="eastAsia"/>
        </w:rPr>
        <w:t>　　图表 223：常州千红生化制药股份有限公司业务能力简况表</w:t>
      </w:r>
      <w:r>
        <w:rPr>
          <w:rFonts w:hint="eastAsia"/>
        </w:rPr>
        <w:br/>
      </w:r>
      <w:r>
        <w:rPr>
          <w:rFonts w:hint="eastAsia"/>
        </w:rPr>
        <w:t>　　图表 224：常州千红生化制药股份有限公司与实际控制人之间的产权及控制关系的方框图</w:t>
      </w:r>
      <w:r>
        <w:rPr>
          <w:rFonts w:hint="eastAsia"/>
        </w:rPr>
        <w:br/>
      </w:r>
      <w:r>
        <w:rPr>
          <w:rFonts w:hint="eastAsia"/>
        </w:rPr>
        <w:t>　　图表 225：2021-2026年常州千红生化制药股份有限公司主要经济指标分析（单位：万元）</w:t>
      </w:r>
      <w:r>
        <w:rPr>
          <w:rFonts w:hint="eastAsia"/>
        </w:rPr>
        <w:br/>
      </w:r>
      <w:r>
        <w:rPr>
          <w:rFonts w:hint="eastAsia"/>
        </w:rPr>
        <w:t>　　图表 226：2026年常州千红生化制药股份有限公司主营业务分地区情况表（单位：万元）</w:t>
      </w:r>
      <w:r>
        <w:rPr>
          <w:rFonts w:hint="eastAsia"/>
        </w:rPr>
        <w:br/>
      </w:r>
      <w:r>
        <w:rPr>
          <w:rFonts w:hint="eastAsia"/>
        </w:rPr>
        <w:t>　　图表 227：2021-2026年常州千红生化制药股份有限公司盈利能力分析（单位：%）</w:t>
      </w:r>
      <w:r>
        <w:rPr>
          <w:rFonts w:hint="eastAsia"/>
        </w:rPr>
        <w:br/>
      </w:r>
      <w:r>
        <w:rPr>
          <w:rFonts w:hint="eastAsia"/>
        </w:rPr>
        <w:t>　　图表 228：2026年常州千红生化制药股份有限公司主营业务分行业、产品情况表（单位：万元，%）</w:t>
      </w:r>
      <w:r>
        <w:rPr>
          <w:rFonts w:hint="eastAsia"/>
        </w:rPr>
        <w:br/>
      </w:r>
      <w:r>
        <w:rPr>
          <w:rFonts w:hint="eastAsia"/>
        </w:rPr>
        <w:t>　　图表 229：2021-2026年常州千红生化制药股份有限公司运营能力分析（单位：次）</w:t>
      </w:r>
      <w:r>
        <w:rPr>
          <w:rFonts w:hint="eastAsia"/>
        </w:rPr>
        <w:br/>
      </w:r>
      <w:r>
        <w:rPr>
          <w:rFonts w:hint="eastAsia"/>
        </w:rPr>
        <w:t>　　图表 230：2021-2026年常州千红生化制药股份有限公司偿债能力分析（单位：%，倍）</w:t>
      </w:r>
      <w:r>
        <w:rPr>
          <w:rFonts w:hint="eastAsia"/>
        </w:rPr>
        <w:br/>
      </w:r>
      <w:r>
        <w:rPr>
          <w:rFonts w:hint="eastAsia"/>
        </w:rPr>
        <w:t>　　图表 231：2021-2026年常州千红生化制药股份有限公司发展能力分析（单位：%）</w:t>
      </w:r>
      <w:r>
        <w:rPr>
          <w:rFonts w:hint="eastAsia"/>
        </w:rPr>
        <w:br/>
      </w:r>
      <w:r>
        <w:rPr>
          <w:rFonts w:hint="eastAsia"/>
        </w:rPr>
        <w:t>　　图表 232：2026年常州千红生化制药股份有限公司的产品结构（单位：%）</w:t>
      </w:r>
      <w:r>
        <w:rPr>
          <w:rFonts w:hint="eastAsia"/>
        </w:rPr>
        <w:br/>
      </w:r>
      <w:r>
        <w:rPr>
          <w:rFonts w:hint="eastAsia"/>
        </w:rPr>
        <w:t>　　图表 233：2026年常州千红生化制药股份有限公司的产能变化情况（单位：%）</w:t>
      </w:r>
      <w:r>
        <w:rPr>
          <w:rFonts w:hint="eastAsia"/>
        </w:rPr>
        <w:br/>
      </w:r>
      <w:r>
        <w:rPr>
          <w:rFonts w:hint="eastAsia"/>
        </w:rPr>
        <w:t>　　图表 234：2026年常州千红生化制药股份有限公司的产品销售分布（单位：%）</w:t>
      </w:r>
      <w:r>
        <w:rPr>
          <w:rFonts w:hint="eastAsia"/>
        </w:rPr>
        <w:br/>
      </w:r>
      <w:r>
        <w:rPr>
          <w:rFonts w:hint="eastAsia"/>
        </w:rPr>
        <w:t>　　图表 235：常州千红生化制药股份有限公司优劣势分析</w:t>
      </w:r>
      <w:r>
        <w:rPr>
          <w:rFonts w:hint="eastAsia"/>
        </w:rPr>
        <w:br/>
      </w:r>
      <w:r>
        <w:rPr>
          <w:rFonts w:hint="eastAsia"/>
        </w:rPr>
        <w:t>　　图表 236：北京双鹭药业股份有限公司基本信息表</w:t>
      </w:r>
      <w:r>
        <w:rPr>
          <w:rFonts w:hint="eastAsia"/>
        </w:rPr>
        <w:br/>
      </w:r>
      <w:r>
        <w:rPr>
          <w:rFonts w:hint="eastAsia"/>
        </w:rPr>
        <w:t>　　图表 237：北京双鹭药业股份有限公司业务能力简况表</w:t>
      </w:r>
      <w:r>
        <w:rPr>
          <w:rFonts w:hint="eastAsia"/>
        </w:rPr>
        <w:br/>
      </w:r>
      <w:r>
        <w:rPr>
          <w:rFonts w:hint="eastAsia"/>
        </w:rPr>
        <w:t>　　图表 238：北京双鹭药业股份有限公司与实际控制人之间的产权及控制关系的方框图</w:t>
      </w:r>
      <w:r>
        <w:rPr>
          <w:rFonts w:hint="eastAsia"/>
        </w:rPr>
        <w:br/>
      </w:r>
      <w:r>
        <w:rPr>
          <w:rFonts w:hint="eastAsia"/>
        </w:rPr>
        <w:t>　　图表 239：2021-2026年北京双鹭药业股份有限公司主要经济指标分析（单位：万元）</w:t>
      </w:r>
      <w:r>
        <w:rPr>
          <w:rFonts w:hint="eastAsia"/>
        </w:rPr>
        <w:br/>
      </w:r>
      <w:r>
        <w:rPr>
          <w:rFonts w:hint="eastAsia"/>
        </w:rPr>
        <w:t>　　图表 240：2026年北京双鹭药业股份有限公司主营业务分地区情况表（单位：万元，%）</w:t>
      </w:r>
      <w:r>
        <w:rPr>
          <w:rFonts w:hint="eastAsia"/>
        </w:rPr>
        <w:br/>
      </w:r>
      <w:r>
        <w:rPr>
          <w:rFonts w:hint="eastAsia"/>
        </w:rPr>
        <w:t>　　图表 241：2021-2026年北京双鹭药业股份有限公司盈利能力分析（单位：%）</w:t>
      </w:r>
      <w:r>
        <w:rPr>
          <w:rFonts w:hint="eastAsia"/>
        </w:rPr>
        <w:br/>
      </w:r>
      <w:r>
        <w:rPr>
          <w:rFonts w:hint="eastAsia"/>
        </w:rPr>
        <w:t>　　图表 242：2026年北京双鹭药业股份有限公司主营业务分行业、产品情况表（单位：万元，%）</w:t>
      </w:r>
      <w:r>
        <w:rPr>
          <w:rFonts w:hint="eastAsia"/>
        </w:rPr>
        <w:br/>
      </w:r>
      <w:r>
        <w:rPr>
          <w:rFonts w:hint="eastAsia"/>
        </w:rPr>
        <w:t>　　图表 243：2021-2026年北京双鹭药业股份有限公司运营能力分析（单位：次）</w:t>
      </w:r>
      <w:r>
        <w:rPr>
          <w:rFonts w:hint="eastAsia"/>
        </w:rPr>
        <w:br/>
      </w:r>
      <w:r>
        <w:rPr>
          <w:rFonts w:hint="eastAsia"/>
        </w:rPr>
        <w:t>　　图表 244：2021-2026年北京双鹭药业股份有限公司偿债能力分析（单位：%，倍）</w:t>
      </w:r>
      <w:r>
        <w:rPr>
          <w:rFonts w:hint="eastAsia"/>
        </w:rPr>
        <w:br/>
      </w:r>
      <w:r>
        <w:rPr>
          <w:rFonts w:hint="eastAsia"/>
        </w:rPr>
        <w:t>　　图表 245：2021-2026年北京双鹭药业股份有限公司发展能力分析（单位：%）</w:t>
      </w:r>
      <w:r>
        <w:rPr>
          <w:rFonts w:hint="eastAsia"/>
        </w:rPr>
        <w:br/>
      </w:r>
      <w:r>
        <w:rPr>
          <w:rFonts w:hint="eastAsia"/>
        </w:rPr>
        <w:t>　　图表 246：2026年北京双鹭药业股份有限公司的产品结构（单位：%）</w:t>
      </w:r>
      <w:r>
        <w:rPr>
          <w:rFonts w:hint="eastAsia"/>
        </w:rPr>
        <w:br/>
      </w:r>
      <w:r>
        <w:rPr>
          <w:rFonts w:hint="eastAsia"/>
        </w:rPr>
        <w:t>　　图表 247：2026年北京双鹭药业股份有限公司产品销售区域分布（单位：%）</w:t>
      </w:r>
      <w:r>
        <w:rPr>
          <w:rFonts w:hint="eastAsia"/>
        </w:rPr>
        <w:br/>
      </w:r>
      <w:r>
        <w:rPr>
          <w:rFonts w:hint="eastAsia"/>
        </w:rPr>
        <w:t>　　图表 248：北京双鹭药业股份有限公司优劣势分析</w:t>
      </w:r>
      <w:r>
        <w:rPr>
          <w:rFonts w:hint="eastAsia"/>
        </w:rPr>
        <w:br/>
      </w:r>
      <w:r>
        <w:rPr>
          <w:rFonts w:hint="eastAsia"/>
        </w:rPr>
        <w:t>　　图表 249：通化东宝药业股份有限公司基本信息表</w:t>
      </w:r>
      <w:r>
        <w:rPr>
          <w:rFonts w:hint="eastAsia"/>
        </w:rPr>
        <w:br/>
      </w:r>
      <w:r>
        <w:rPr>
          <w:rFonts w:hint="eastAsia"/>
        </w:rPr>
        <w:t>　　图表 250：通化东宝药业股份有限公司业务能力简况表</w:t>
      </w:r>
      <w:r>
        <w:rPr>
          <w:rFonts w:hint="eastAsia"/>
        </w:rPr>
        <w:br/>
      </w:r>
      <w:r>
        <w:rPr>
          <w:rFonts w:hint="eastAsia"/>
        </w:rPr>
        <w:t>　　图表 251：通化东宝药业股份有限公司与实际控制人之间的产权和控制关系图</w:t>
      </w:r>
      <w:r>
        <w:rPr>
          <w:rFonts w:hint="eastAsia"/>
        </w:rPr>
        <w:br/>
      </w:r>
      <w:r>
        <w:rPr>
          <w:rFonts w:hint="eastAsia"/>
        </w:rPr>
        <w:t>　　图表 252：2021-2026年通化东宝药业股份有限公司主要经济指标分析（单位：万元）</w:t>
      </w:r>
      <w:r>
        <w:rPr>
          <w:rFonts w:hint="eastAsia"/>
        </w:rPr>
        <w:br/>
      </w:r>
      <w:r>
        <w:rPr>
          <w:rFonts w:hint="eastAsia"/>
        </w:rPr>
        <w:t>　　图表 253：2026年通化东宝药业股份有限公司主营业务分地区情况表（单位：万元，%）</w:t>
      </w:r>
      <w:r>
        <w:rPr>
          <w:rFonts w:hint="eastAsia"/>
        </w:rPr>
        <w:br/>
      </w:r>
      <w:r>
        <w:rPr>
          <w:rFonts w:hint="eastAsia"/>
        </w:rPr>
        <w:t>　　图表 254：2021-2026年通化东宝药业股份有限公司盈利能力分析（单位：%）</w:t>
      </w:r>
      <w:r>
        <w:rPr>
          <w:rFonts w:hint="eastAsia"/>
        </w:rPr>
        <w:br/>
      </w:r>
      <w:r>
        <w:rPr>
          <w:rFonts w:hint="eastAsia"/>
        </w:rPr>
        <w:t>　　图表 255：2026年通化东宝药业股份有限公司主营业务分行业、产品情况表（单位：万元，%）</w:t>
      </w:r>
      <w:r>
        <w:rPr>
          <w:rFonts w:hint="eastAsia"/>
        </w:rPr>
        <w:br/>
      </w:r>
      <w:r>
        <w:rPr>
          <w:rFonts w:hint="eastAsia"/>
        </w:rPr>
        <w:t>　　图表 256：2021-2026年通化东宝药业股份有限公司运营能力分析（单位：次）</w:t>
      </w:r>
      <w:r>
        <w:rPr>
          <w:rFonts w:hint="eastAsia"/>
        </w:rPr>
        <w:br/>
      </w:r>
      <w:r>
        <w:rPr>
          <w:rFonts w:hint="eastAsia"/>
        </w:rPr>
        <w:t>　　图表 257：2021-2026年通化东宝药业股份有限公司偿债能力分析（单位：%，倍）</w:t>
      </w:r>
      <w:r>
        <w:rPr>
          <w:rFonts w:hint="eastAsia"/>
        </w:rPr>
        <w:br/>
      </w:r>
      <w:r>
        <w:rPr>
          <w:rFonts w:hint="eastAsia"/>
        </w:rPr>
        <w:t>　　图表 258：2021-2026年通化东宝药业股份有限公司发展能力分析（单位：%）</w:t>
      </w:r>
      <w:r>
        <w:rPr>
          <w:rFonts w:hint="eastAsia"/>
        </w:rPr>
        <w:br/>
      </w:r>
      <w:r>
        <w:rPr>
          <w:rFonts w:hint="eastAsia"/>
        </w:rPr>
        <w:t>　　图表 259：2026年通化东宝药业股份有限公司的产品结构（单位：%）</w:t>
      </w:r>
      <w:r>
        <w:rPr>
          <w:rFonts w:hint="eastAsia"/>
        </w:rPr>
        <w:br/>
      </w:r>
      <w:r>
        <w:rPr>
          <w:rFonts w:hint="eastAsia"/>
        </w:rPr>
        <w:t>　　图表 260：2026年通化东宝药业股份有限公司产品销售区域分布（单位：%）</w:t>
      </w:r>
      <w:r>
        <w:rPr>
          <w:rFonts w:hint="eastAsia"/>
        </w:rPr>
        <w:br/>
      </w:r>
      <w:r>
        <w:rPr>
          <w:rFonts w:hint="eastAsia"/>
        </w:rPr>
        <w:t>　　图表 261：通化东宝药业股份有限公司优劣势分析</w:t>
      </w:r>
      <w:r>
        <w:rPr>
          <w:rFonts w:hint="eastAsia"/>
        </w:rPr>
        <w:br/>
      </w:r>
      <w:r>
        <w:rPr>
          <w:rFonts w:hint="eastAsia"/>
        </w:rPr>
        <w:t>　　图表 262：北京天坛生物制品股份有限公司基本信息表</w:t>
      </w:r>
      <w:r>
        <w:rPr>
          <w:rFonts w:hint="eastAsia"/>
        </w:rPr>
        <w:br/>
      </w:r>
      <w:r>
        <w:rPr>
          <w:rFonts w:hint="eastAsia"/>
        </w:rPr>
        <w:t>　　图表 263：北京天坛生物制品股份有限公司业务能力简况表</w:t>
      </w:r>
      <w:r>
        <w:rPr>
          <w:rFonts w:hint="eastAsia"/>
        </w:rPr>
        <w:br/>
      </w:r>
      <w:r>
        <w:rPr>
          <w:rFonts w:hint="eastAsia"/>
        </w:rPr>
        <w:t>　　图表 264：北京天坛生物制品股份有限公司与实际控制人之间的产权及控制关系的方框图</w:t>
      </w:r>
      <w:r>
        <w:rPr>
          <w:rFonts w:hint="eastAsia"/>
        </w:rPr>
        <w:br/>
      </w:r>
      <w:r>
        <w:rPr>
          <w:rFonts w:hint="eastAsia"/>
        </w:rPr>
        <w:t>　　图表 265：2021-2026年北京天坛生物制品股份有限公司主要经济指标分析（单位：万元）</w:t>
      </w:r>
      <w:r>
        <w:rPr>
          <w:rFonts w:hint="eastAsia"/>
        </w:rPr>
        <w:br/>
      </w:r>
      <w:r>
        <w:rPr>
          <w:rFonts w:hint="eastAsia"/>
        </w:rPr>
        <w:t>　　图表 266：2026年北京天坛生物制品股份有限公司主营业务分地区情况表（单位：万元，%）</w:t>
      </w:r>
      <w:r>
        <w:rPr>
          <w:rFonts w:hint="eastAsia"/>
        </w:rPr>
        <w:br/>
      </w:r>
      <w:r>
        <w:rPr>
          <w:rFonts w:hint="eastAsia"/>
        </w:rPr>
        <w:t>　　图表 267：2021-2026年北京天坛生物制品股份有限公司盈利能力分析（单位：%）</w:t>
      </w:r>
      <w:r>
        <w:rPr>
          <w:rFonts w:hint="eastAsia"/>
        </w:rPr>
        <w:br/>
      </w:r>
      <w:r>
        <w:rPr>
          <w:rFonts w:hint="eastAsia"/>
        </w:rPr>
        <w:t>　　图表 268：2026年北京天坛生物制品股份有限公司主营业务分产品情况表（单位：万元，%）</w:t>
      </w:r>
      <w:r>
        <w:rPr>
          <w:rFonts w:hint="eastAsia"/>
        </w:rPr>
        <w:br/>
      </w:r>
      <w:r>
        <w:rPr>
          <w:rFonts w:hint="eastAsia"/>
        </w:rPr>
        <w:t>　　图表 269：2021-2026年北京天坛生物制品股份有限公司运营能力分析（单位：次）</w:t>
      </w:r>
      <w:r>
        <w:rPr>
          <w:rFonts w:hint="eastAsia"/>
        </w:rPr>
        <w:br/>
      </w:r>
      <w:r>
        <w:rPr>
          <w:rFonts w:hint="eastAsia"/>
        </w:rPr>
        <w:t>　　图表 270：2021-2026年北京天坛生物制品股份有限公司偿债能力分析（单位：%，倍）</w:t>
      </w:r>
      <w:r>
        <w:rPr>
          <w:rFonts w:hint="eastAsia"/>
        </w:rPr>
        <w:br/>
      </w:r>
      <w:r>
        <w:rPr>
          <w:rFonts w:hint="eastAsia"/>
        </w:rPr>
        <w:t>　　图表 271：2021-2026年北京天坛生物制品股份有限公司发展能力分析（单位：%）</w:t>
      </w:r>
      <w:r>
        <w:rPr>
          <w:rFonts w:hint="eastAsia"/>
        </w:rPr>
        <w:br/>
      </w:r>
      <w:r>
        <w:rPr>
          <w:rFonts w:hint="eastAsia"/>
        </w:rPr>
        <w:t>　　图表 272：2026年北京天坛生物制品股份有限公司的产品结构（单位：%）</w:t>
      </w:r>
      <w:r>
        <w:rPr>
          <w:rFonts w:hint="eastAsia"/>
        </w:rPr>
        <w:br/>
      </w:r>
      <w:r>
        <w:rPr>
          <w:rFonts w:hint="eastAsia"/>
        </w:rPr>
        <w:t>　　图表 273：2026年北京天坛生物制品股份有限公司产品销售区域分布（单位：%）</w:t>
      </w:r>
      <w:r>
        <w:rPr>
          <w:rFonts w:hint="eastAsia"/>
        </w:rPr>
        <w:br/>
      </w:r>
      <w:r>
        <w:rPr>
          <w:rFonts w:hint="eastAsia"/>
        </w:rPr>
        <w:t>　　图表 274：北京天坛生物制品股份有限公司优劣势分析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4cab2b13ef44c7" w:history="1">
        <w:r>
          <w:rPr>
            <w:rStyle w:val="Hyperlink"/>
          </w:rPr>
          <w:t>2026-2032年中国生物化工行业发展现状调研与市场前景预测报告</w:t>
        </w:r>
      </w:hyperlink>
      <w:r>
        <w:rPr>
          <w:color w:val="C00000"/>
        </w:rPr>
        <w:t>》，报告编号：</w:t>
      </w:r>
      <w:r>
        <w:rPr>
          <w:rFonts w:hint="eastAsia"/>
          <w:color w:val="C00000"/>
        </w:rPr>
        <w:t>1511A37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4cab2b13ef44c7" w:history="1">
        <w:r>
          <w:rPr>
            <w:rStyle w:val="Hyperlink"/>
          </w:rPr>
          <w:t>https://www.20087.com/M_ShiYouHuaGong/37/ShengWuHuaGongShiChangXuQiuFenXiYuYuCe.html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化工全国排名、生物化工专业就业方向及前景、中物院待遇最好的10所、生物化工是干什么的、威远生物化工、生物化工专业大学排名、生物工程属于什么大类、生物化工技术研发、生物科学最好50所大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b56ef28f994b1c" w:history="1">
      <w:r>
        <w:rPr>
          <w:rStyle w:val="Hyperlink"/>
        </w:rPr>
        <w:t>2026-2032年中国生物化工行业发展现状调研与市场前景预测报告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37/ShengWuHuaGongShiChangXuQiuFenXiYuYuCe.html" TargetMode="External" Id="Rc44cab2b13ef44c7" /></Relationships>
</file>

<file path=word/_rels/header2.xml.rels>&#65279;<?xml version="1.0" encoding="utf-8"?><Relationships xmlns="http://schemas.openxmlformats.org/package/2006/relationships"><Relationship Type="http://schemas.openxmlformats.org/officeDocument/2006/relationships/hyperlink" Target="https://www.20087.com/M_ShiYouHuaGong/37/ShengWuHuaGongShiChangXuQiuFenXiYuYuCe.html" TargetMode="External" Id="R3eb56ef28f994b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2026-07-19T05:18:00Z</dcterms:created>
  <dcterms:modified xsi:type="dcterms:W3CDTF">2026-07-19T06:18:00Z</dcterms:modified>
  <dc:subject>2026-2032年中国生物化工行业发展现状调研与市场前景预测报告</dc:subject>
  <dc:title>2026-2032年中国生物化工行业发展现状调研与市场前景预测报告</dc:title>
  <cp:keywords>2026-2032年中国生物化工行业发展现状调研与市场前景预测报告</cp:keywords>
  <dc:description>2026-2032年中国生物化工行业发展现状调研与市场前景预测报告</dc:description>
</cp:coreProperties>
</file>