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675fd6c9c4c61" w:history="1">
              <w:r>
                <w:rPr>
                  <w:rStyle w:val="Hyperlink"/>
                </w:rPr>
                <w:t>中国石油化工MES系统行业研究分析及市场前景报告（2025-2031年）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675fd6c9c4c61" w:history="1">
              <w:r>
                <w:rPr>
                  <w:rStyle w:val="Hyperlink"/>
                </w:rPr>
                <w:t>中国石油化工MES系统行业研究分析及市场前景报告（2025-2031年）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675fd6c9c4c61" w:history="1">
                <w:r>
                  <w:rPr>
                    <w:rStyle w:val="Hyperlink"/>
                  </w:rPr>
                  <w:t>https://www.20087.com/7/23/ShiYouHuaGongMESXiTongHangYeQianJingFenXi.html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石油化工MES系统（Manufacturing Execution System, 制造执行系统）作为连接企业ERP系统与底层自动化控制系统的重要桥梁，在提高生产效率、优化资源配置等方面发挥着重要作用。近年来，随着工业4.0概念的推广，MES系统在石化行业得到了广泛应用。目前，MES系统不仅在功能上涵盖了生产计划、质量管理、设备维护等多个方面，还在技术上实现了与物联网、大数据等先进技术的融合，为工厂提供了全面的数据支持。</w:t>
      </w:r>
      <w:r>
        <w:rPr>
          <w:rFonts w:hint="eastAsia"/>
        </w:rPr>
        <w:br/>
      </w:r>
      <w:r>
        <w:rPr>
          <w:rFonts w:hint="eastAsia"/>
        </w:rPr>
        <w:t>　　未来，随着人工智能技术的发展，石油化工MES系统将更加智能化，能够通过机器学习算法实现对生产过程的预测性维护和优化。同时，随着云计算技术的应用，能够支持远程监控与协同管理的云端MES系统将成为行业趋势。然而，如何在提升系统性能的同时保障数据安全，以及如何应对不同企业间的定制化需求，是石油化工MES系统提供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675fd6c9c4c61" w:history="1">
        <w:r>
          <w:rPr>
            <w:rStyle w:val="Hyperlink"/>
          </w:rPr>
          <w:t>中国石油化工MES系统行业研究分析及市场前景报告（2025-2031年）</w:t>
        </w:r>
      </w:hyperlink>
      <w:r>
        <w:rPr>
          <w:rFonts w:hint="eastAsia"/>
        </w:rPr>
        <w:t>》基于国家统计局及相关行业协会的详实数据，结合国内外石油化工MES系统行业研究资料及深入市场调研，系统分析了石油化工MES系统行业的市场规模、市场需求及产业链现状。报告重点探讨了石油化工MES系统行业整体运行情况及细分领域特点，科学预测了石油化工MES系统市场前景与发展趋势，揭示了石油化工MES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9675fd6c9c4c61" w:history="1">
        <w:r>
          <w:rPr>
            <w:rStyle w:val="Hyperlink"/>
          </w:rPr>
          <w:t>中国石油化工MES系统行业研究分析及市场前景报告（2025-2031年）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石油化工MES系统行业综述</w:t>
      </w:r>
      <w:r>
        <w:rPr>
          <w:rFonts w:hint="eastAsia"/>
        </w:rPr>
        <w:br/>
      </w:r>
      <w:r>
        <w:rPr>
          <w:rFonts w:hint="eastAsia"/>
        </w:rPr>
        <w:t>　　第一节 石油化工MES系统行业界定</w:t>
      </w:r>
      <w:r>
        <w:rPr>
          <w:rFonts w:hint="eastAsia"/>
        </w:rPr>
        <w:br/>
      </w:r>
      <w:r>
        <w:rPr>
          <w:rFonts w:hint="eastAsia"/>
        </w:rPr>
        <w:t>　　　　一、MES系统界定</w:t>
      </w:r>
      <w:r>
        <w:rPr>
          <w:rFonts w:hint="eastAsia"/>
        </w:rPr>
        <w:br/>
      </w:r>
      <w:r>
        <w:rPr>
          <w:rFonts w:hint="eastAsia"/>
        </w:rPr>
        <w:t>　　　　二、石油化工MES系统界定</w:t>
      </w:r>
      <w:r>
        <w:rPr>
          <w:rFonts w:hint="eastAsia"/>
        </w:rPr>
        <w:br/>
      </w:r>
      <w:r>
        <w:rPr>
          <w:rFonts w:hint="eastAsia"/>
        </w:rPr>
        <w:t>　　　　三、石油化工MES系统架构</w:t>
      </w:r>
      <w:r>
        <w:rPr>
          <w:rFonts w:hint="eastAsia"/>
        </w:rPr>
        <w:br/>
      </w:r>
      <w:r>
        <w:rPr>
          <w:rFonts w:hint="eastAsia"/>
        </w:rPr>
        <w:t>　　第二节 石油化工MES系统专业术语说明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中国石油化工MES系统行业宏观环境分析</w:t>
      </w:r>
      <w:r>
        <w:rPr>
          <w:rFonts w:hint="eastAsia"/>
        </w:rPr>
        <w:br/>
      </w:r>
      <w:r>
        <w:rPr>
          <w:rFonts w:hint="eastAsia"/>
        </w:rPr>
        <w:t>　　第一节 中国石油化工MES系统行业政策环境分析</w:t>
      </w:r>
      <w:r>
        <w:rPr>
          <w:rFonts w:hint="eastAsia"/>
        </w:rPr>
        <w:br/>
      </w:r>
      <w:r>
        <w:rPr>
          <w:rFonts w:hint="eastAsia"/>
        </w:rPr>
        <w:t>　　第二节 中国石油化工MES系统行业经济环境分析</w:t>
      </w:r>
      <w:r>
        <w:rPr>
          <w:rFonts w:hint="eastAsia"/>
        </w:rPr>
        <w:br/>
      </w:r>
      <w:r>
        <w:rPr>
          <w:rFonts w:hint="eastAsia"/>
        </w:rPr>
        <w:t>　　第三节 中国石油化工MES系统行业社会环境分析</w:t>
      </w:r>
      <w:r>
        <w:rPr>
          <w:rFonts w:hint="eastAsia"/>
        </w:rPr>
        <w:br/>
      </w:r>
      <w:r>
        <w:rPr>
          <w:rFonts w:hint="eastAsia"/>
        </w:rPr>
        <w:t>　　第四节 中国石油化工MES系统行业技术环境分析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全球石油化工MES系统行业发展现状调研</w:t>
      </w:r>
      <w:r>
        <w:rPr>
          <w:rFonts w:hint="eastAsia"/>
        </w:rPr>
        <w:br/>
      </w:r>
      <w:r>
        <w:rPr>
          <w:rFonts w:hint="eastAsia"/>
        </w:rPr>
        <w:t>　　第一节 全球石油化工MES系统行业发展历程介绍</w:t>
      </w:r>
      <w:r>
        <w:rPr>
          <w:rFonts w:hint="eastAsia"/>
        </w:rPr>
        <w:br/>
      </w:r>
      <w:r>
        <w:rPr>
          <w:rFonts w:hint="eastAsia"/>
        </w:rPr>
        <w:t>　　第二节 全球石油化工MES系统行业宏观环境背景</w:t>
      </w:r>
      <w:r>
        <w:rPr>
          <w:rFonts w:hint="eastAsia"/>
        </w:rPr>
        <w:br/>
      </w:r>
      <w:r>
        <w:rPr>
          <w:rFonts w:hint="eastAsia"/>
        </w:rPr>
        <w:t>　　第三节 全球石油化工MES系统行业发展现状及市场规模分析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全球石油化工MES系统行业区域发展格局</w:t>
      </w:r>
      <w:r>
        <w:rPr>
          <w:rFonts w:hint="eastAsia"/>
        </w:rPr>
        <w:br/>
      </w:r>
      <w:r>
        <w:rPr>
          <w:rFonts w:hint="eastAsia"/>
        </w:rPr>
        <w:t>　　第五节 全球石油化工MES系统行业市场竞争格局</w:t>
      </w:r>
      <w:r>
        <w:rPr>
          <w:rFonts w:hint="eastAsia"/>
        </w:rPr>
        <w:br/>
      </w:r>
      <w:r>
        <w:rPr>
          <w:rFonts w:hint="eastAsia"/>
        </w:rPr>
        <w:t>　　第六节 全球石油化工MES系统行业发展趋势及市场前景预测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中国石油化工行业数字化发展现状分析</w:t>
      </w:r>
      <w:r>
        <w:rPr>
          <w:rFonts w:hint="eastAsia"/>
        </w:rPr>
        <w:br/>
      </w:r>
      <w:r>
        <w:rPr>
          <w:rFonts w:hint="eastAsia"/>
        </w:rPr>
        <w:t>　　第一节 中国石油化工行业数字化发展历程</w:t>
      </w:r>
      <w:r>
        <w:rPr>
          <w:rFonts w:hint="eastAsia"/>
        </w:rPr>
        <w:br/>
      </w:r>
      <w:r>
        <w:rPr>
          <w:rFonts w:hint="eastAsia"/>
        </w:rPr>
        <w:t>　　第二节 中国石油化工行业数字化发展现状</w:t>
      </w:r>
      <w:r>
        <w:rPr>
          <w:rFonts w:hint="eastAsia"/>
        </w:rPr>
        <w:br/>
      </w:r>
      <w:r>
        <w:rPr>
          <w:rFonts w:hint="eastAsia"/>
        </w:rPr>
        <w:t>　　第三节 中国石油化工行业数字化发展战略分析</w:t>
      </w:r>
      <w:r>
        <w:rPr>
          <w:rFonts w:hint="eastAsia"/>
        </w:rPr>
        <w:br/>
      </w:r>
      <w:r>
        <w:rPr>
          <w:rFonts w:hint="eastAsia"/>
        </w:rPr>
        <w:t>　　第四节 中国石油化工行业数字化转型布局案例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中国石油化工MES系统行业市场供需状况分析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中国石油化工MES系统行业发展历程</w:t>
      </w:r>
      <w:r>
        <w:rPr>
          <w:rFonts w:hint="eastAsia"/>
        </w:rPr>
        <w:br/>
      </w:r>
      <w:r>
        <w:rPr>
          <w:rFonts w:hint="eastAsia"/>
        </w:rPr>
        <w:t>　　第二节 中国石油化工MES系统应用的必要性</w:t>
      </w:r>
      <w:r>
        <w:rPr>
          <w:rFonts w:hint="eastAsia"/>
        </w:rPr>
        <w:br/>
      </w:r>
      <w:r>
        <w:rPr>
          <w:rFonts w:hint="eastAsia"/>
        </w:rPr>
        <w:t>　　第三节 中国石油化工MES系统行业市场主体类型及入场方式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中国石油化工MES系统行业市场主体数量规模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中国石油化工MES系统行业市场供给状况</w:t>
      </w:r>
      <w:r>
        <w:rPr>
          <w:rFonts w:hint="eastAsia"/>
        </w:rPr>
        <w:br/>
      </w:r>
      <w:r>
        <w:rPr>
          <w:rFonts w:hint="eastAsia"/>
        </w:rPr>
        <w:t>　　第六节 中国石油化工MES系统行业招投标市场解读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中国石油化工MES系统行业市场需求状况</w:t>
      </w:r>
      <w:r>
        <w:rPr>
          <w:rFonts w:hint="eastAsia"/>
        </w:rPr>
        <w:br/>
      </w:r>
      <w:r>
        <w:rPr>
          <w:rFonts w:hint="eastAsia"/>
        </w:rPr>
        <w:t>　　第八节 中国石油化工MES系统行业市场规模体量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中国石油化工MES系统行业市场竞争状况</w:t>
      </w:r>
      <w:r>
        <w:rPr>
          <w:rFonts w:hint="eastAsia"/>
        </w:rPr>
        <w:br/>
      </w:r>
      <w:r>
        <w:rPr>
          <w:rFonts w:hint="eastAsia"/>
        </w:rPr>
        <w:t>　　第一节 中国石油化工MES系统行业波特五力模型分析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中国石油化工MES系统行业投融资、兼并与重组状况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中国石油化工MES系统行业市场竞争格局分析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中国石油化工MES系统行业市场集中度分析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中国石油化工MES系统企业国际市场竞争参与状况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中国石油化工MES系统行业国产替代布局状况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中国石油化工MES系统行业重点企业分析</w:t>
      </w:r>
      <w:r>
        <w:rPr>
          <w:rFonts w:hint="eastAsia"/>
        </w:rPr>
        <w:br/>
      </w:r>
      <w:r>
        <w:rPr>
          <w:rFonts w:hint="eastAsia"/>
        </w:rPr>
        <w:t>　　第一节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广州赛意信息科技股份有限公司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和利时科技集团有限公司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北京亚控科技发展有限公司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北京力控元通科技有限公司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深圳市宇航软件股份有限公司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重庆慧都科技有限公司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中国石油化工MES系统行业投资战略规划</w:t>
      </w:r>
      <w:r>
        <w:rPr>
          <w:rFonts w:hint="eastAsia"/>
        </w:rPr>
        <w:br/>
      </w:r>
      <w:r>
        <w:rPr>
          <w:rFonts w:hint="eastAsia"/>
        </w:rPr>
        <w:t>　　第一节 中国石油化工MES系统行业SWOT分析</w:t>
      </w:r>
      <w:r>
        <w:rPr>
          <w:rFonts w:hint="eastAsia"/>
        </w:rPr>
        <w:br/>
      </w:r>
      <w:r>
        <w:rPr>
          <w:rFonts w:hint="eastAsia"/>
        </w:rPr>
        <w:t>　　第二节 中国石油化工MES系统行业发展潜力评估</w:t>
      </w:r>
      <w:r>
        <w:rPr>
          <w:rFonts w:hint="eastAsia"/>
        </w:rPr>
        <w:br/>
      </w:r>
      <w:r>
        <w:rPr>
          <w:rFonts w:hint="eastAsia"/>
        </w:rPr>
        <w:t>　　第三节 中国石油化工MES系统行业发展前景预测</w:t>
      </w:r>
      <w:r>
        <w:rPr>
          <w:rFonts w:hint="eastAsia"/>
        </w:rPr>
        <w:br/>
      </w:r>
      <w:r>
        <w:rPr>
          <w:rFonts w:hint="eastAsia"/>
        </w:rPr>
        <w:t>　　第四节 中国石油化工MES系统行业发展趋势预判</w:t>
      </w:r>
      <w:r>
        <w:rPr>
          <w:rFonts w:hint="eastAsia"/>
        </w:rPr>
        <w:br/>
      </w:r>
      <w:r>
        <w:rPr>
          <w:rFonts w:hint="eastAsia"/>
        </w:rPr>
        <w:t>　　第五节 中国石油化工MES系统行业进入与退出壁垒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中国石油化工MES系统行业投资风险预警</w:t>
      </w:r>
      <w:r>
        <w:rPr>
          <w:rFonts w:hint="eastAsia"/>
        </w:rPr>
        <w:br/>
      </w:r>
      <w:r>
        <w:rPr>
          <w:rFonts w:hint="eastAsia"/>
        </w:rPr>
        <w:t>　　第七节 中国石油化工MES系统行业投资价值评估</w:t>
      </w:r>
      <w:r>
        <w:rPr>
          <w:rFonts w:hint="eastAsia"/>
        </w:rPr>
        <w:br/>
      </w:r>
      <w:r>
        <w:rPr>
          <w:rFonts w:hint="eastAsia"/>
        </w:rPr>
        <w:t>　　第八节 中国石油化工MES系统行业投资机会分析</w:t>
      </w:r>
      <w:r>
        <w:rPr>
          <w:rFonts w:hint="eastAsia"/>
        </w:rPr>
        <w:br/>
      </w:r>
      <w:r>
        <w:rPr>
          <w:rFonts w:hint="eastAsia"/>
        </w:rPr>
        <w:t>　　第九节 中国石油化工MES系统行业投资策略与建议</w:t>
      </w:r>
      <w:r>
        <w:rPr>
          <w:rFonts w:hint="eastAsia"/>
        </w:rPr>
        <w:br/>
      </w:r>
      <w:r>
        <w:rPr>
          <w:rFonts w:hint="eastAsia"/>
        </w:rPr>
        <w:t>　　第十节 (中智^林)中国石油化工MES系统行业可持续发展建议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石油化工MES系统行业历程</w:t>
      </w:r>
      <w:r>
        <w:rPr>
          <w:rFonts w:hint="eastAsia"/>
        </w:rPr>
        <w:br/>
      </w:r>
      <w:r>
        <w:rPr>
          <w:rFonts w:hint="eastAsia"/>
        </w:rPr>
        <w:t>　　图表 石油化工MES系统行业生命周期</w:t>
      </w:r>
      <w:r>
        <w:rPr>
          <w:rFonts w:hint="eastAsia"/>
        </w:rPr>
        <w:br/>
      </w:r>
      <w:r>
        <w:rPr>
          <w:rFonts w:hint="eastAsia"/>
        </w:rPr>
        <w:t>　　图表 石油化工MES系统行业产业链分析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2019-2024年石油化工MES系统行业市场容量分析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2019-2024年中国石油化工MES系统行业产量及增长趋势</w:t>
      </w:r>
      <w:r>
        <w:rPr>
          <w:rFonts w:hint="eastAsia"/>
        </w:rPr>
        <w:br/>
      </w:r>
      <w:r>
        <w:rPr>
          <w:rFonts w:hint="eastAsia"/>
        </w:rPr>
        <w:t>　　图表 石油化工MES系统行业动态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2025年中国石油化工MES系统行业需求领域分布格局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2025年中国石油化工MES系统进口国家及地区分析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2025年中国石油化工MES系统出口国家及地区分析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2019-2024年中国石油化工MES系统行业企业平均规模情况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**地区石油化工MES系统市场规模及增长情况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**地区石油化工MES系统行业市场需求情况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石油化工MES系统重点企业（三）成长能力情况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2025-2031年中国石油化工MES系统行业产能预测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2025-2031年中国石油化工MES系统行业产量预测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2025-2031年中国石油化工MES系统市场需求量预测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2025-2031年中国石油化工MES系统行业供需平衡预测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2025-2031年中国石油化工MES系统行业风险分析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2025-2031年中国石油化工MES系统行业市场容量预测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2025-2031年中国石油化工MES系统行业市场规模预测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2025-2031年中国石油化工MES系统市场前景分析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2025-2031年中国石油化工MES系统行业发展趋势预测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675fd6c9c4c61" w:history="1">
        <w:r>
          <w:rPr>
            <w:rStyle w:val="Hyperlink"/>
          </w:rPr>
          <w:t>中国石油化工MES系统行业研究分析及市场前景报告（2025-2031年）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675fd6c9c4c61" w:history="1">
        <w:r>
          <w:rPr>
            <w:rStyle w:val="Hyperlink"/>
          </w:rPr>
          <w:t>https://www.20087.com/7/23/ShiYouHuaGongMESXiTongHangYeQianJingFenXi.html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热点：石油化工设备、石油化工模块、中国石油化工学院几本、石油化工设备网、湖南石油化工学院官网、石油化工设备、MES软件系统、石油化工视频、重型柴油机MES系统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bb8742b4141c3" w:history="1">
      <w:r>
        <w:rPr>
          <w:rStyle w:val="Hyperlink"/>
        </w:rPr>
        <w:t>中国石油化工MES系统行业研究分析及市场前景报告（2025-2031年）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iYouHuaGongMESXiTongHangYeQianJingFenXi.html" TargetMode="External" Id="R989675fd6c9c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iYouHuaGongMESXiTongHangYeQianJingFenXi.html" TargetMode="External" Id="R2aabb8742b41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2024-12-09T07:55:00Z</dcterms:created>
  <dcterms:modified xsi:type="dcterms:W3CDTF">2024-12-09T08:55:00Z</dcterms:modified>
  <dc:subject>中国石油化工MES系统行业研究分析及市场前景报告（2025-2031年）</dc:subject>
  <dc:title>中国石油化工MES系统行业研究分析及市场前景报告（2025-2031年）</dc:title>
  <cp:keywords>中国石油化工MES系统行业研究分析及市场前景报告（2025-2031年）</cp:keywords>
  <dc:description>中国石油化工MES系统行业研究分析及市场前景报告（2025-2031年）</dc:description>
</cp:coreProperties>
</file>