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96cd8c084288" w:history="1">
              <w:r>
                <w:rPr>
                  <w:rStyle w:val="Hyperlink"/>
                </w:rPr>
                <w:t>2025-2031年中国聚合氯化铝行业深度调研与发展趋势分析报告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96cd8c084288" w:history="1">
              <w:r>
                <w:rPr>
                  <w:rStyle w:val="Hyperlink"/>
                </w:rPr>
                <w:t>2025-2031年中国聚合氯化铝行业深度调研与发展趋势分析报告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296cd8c084288" w:history="1">
                <w:r>
                  <w:rPr>
                    <w:rStyle w:val="Hyperlink"/>
                  </w:rPr>
                  <w:t>https://www.20087.com/7/23/JuHeLvHuaLvFaZhanQuShiYuCe.html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作为一种高效净水剂，广泛应用于水处理领域，包括饮用水处理、工业废水处理以及城市污水处理等。其主要优势在于强大的混凝性能，能有效去除水中的悬浮物、胶体颗粒以及部分重金属离子，且成本相对较低，性价比较高。目前，聚合氯化铝的生产技术已相当成熟，包括滚筒干燥法、喷雾干燥法等多种生产工艺，能够满足不同水质处理的需求。环保要求的提升促进了低铁、低铝、无毒或低毒型PAC产品的研发与应用，以减少对环境的二次污染。</w:t>
      </w:r>
      <w:r>
        <w:rPr>
          <w:rFonts w:hint="eastAsia"/>
        </w:rPr>
        <w:br/>
      </w:r>
      <w:r>
        <w:rPr>
          <w:rFonts w:hint="eastAsia"/>
        </w:rPr>
        <w:t>　　未来，聚合氯化铝的发展趋势将更加侧重于高效、环保与智能化。首先，随着水资源短缺和水质污染问题的加剧，市场对高效能、低残留的PAC产品需求将持续增长，推动产品向更高纯度、更优性能方向发展。其次，环保法规的日益严格将促使行业加大对绿色生产技术的研究，如开发无钙、无重金属的清洁生产技术，减少生产过程中的环境负担。此外，智能化生产与服务将是另一大趋势，通过引入智能制造系统，优化生产流程，提升产品质量稳定性，同时利用物联网技术实现水质监测与PAC投加的智能控制，提高水处理效率与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96cd8c084288" w:history="1">
        <w:r>
          <w:rPr>
            <w:rStyle w:val="Hyperlink"/>
          </w:rPr>
          <w:t>2025-2031年中国聚合氯化铝行业深度调研与发展趋势分析报告</w:t>
        </w:r>
      </w:hyperlink>
      <w:r>
        <w:rPr>
          <w:rFonts w:hint="eastAsia"/>
        </w:rPr>
        <w:t>》系统分析了我国聚合氯化铝行业的市场规模、市场需求及价格动态，深入探讨了聚合氯化铝产业链结构与发展特点。报告对聚合氯化铝细分市场进行了详细剖析，基于科学数据预测了市场前景及未来发展趋势，同时聚焦聚合氯化铝重点企业，评估了品牌影响力、市场竞争力及行业集中度变化。通过专业分析与客观洞察，报告为投资者、产业链相关企业及政府决策部门提供了重要参考，是把握聚合氯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聚合氯化铝行业运行现状</w:t>
      </w:r>
      <w:r>
        <w:rPr>
          <w:rFonts w:hint="eastAsia"/>
        </w:rPr>
        <w:br/>
      </w:r>
      <w:r>
        <w:rPr>
          <w:rFonts w:hint="eastAsia"/>
        </w:rPr>
        <w:t>第一章 聚合氯化铝行业基本概述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世界聚合氯化铝行业发展分析</w:t>
      </w:r>
      <w:r>
        <w:rPr>
          <w:rFonts w:hint="eastAsia"/>
        </w:rPr>
        <w:br/>
      </w:r>
      <w:r>
        <w:rPr>
          <w:rFonts w:hint="eastAsia"/>
        </w:rPr>
        <w:t>　　第一节 世界聚合氯化铝行业发展概述</w:t>
      </w:r>
      <w:r>
        <w:rPr>
          <w:rFonts w:hint="eastAsia"/>
        </w:rPr>
        <w:br/>
      </w:r>
      <w:r>
        <w:rPr>
          <w:rFonts w:hint="eastAsia"/>
        </w:rPr>
        <w:t>　　　　一、世界聚合氯化铝行业发展历程</w:t>
      </w:r>
      <w:r>
        <w:rPr>
          <w:rFonts w:hint="eastAsia"/>
        </w:rPr>
        <w:br/>
      </w:r>
      <w:r>
        <w:rPr>
          <w:rFonts w:hint="eastAsia"/>
        </w:rPr>
        <w:t>　　　　二、世界聚合氯化铝行业挑战与机会</w:t>
      </w:r>
      <w:r>
        <w:rPr>
          <w:rFonts w:hint="eastAsia"/>
        </w:rPr>
        <w:br/>
      </w:r>
      <w:r>
        <w:rPr>
          <w:rFonts w:hint="eastAsia"/>
        </w:rPr>
        <w:t>　　第二节 世界聚合氯化铝技术发展概述</w:t>
      </w:r>
      <w:r>
        <w:rPr>
          <w:rFonts w:hint="eastAsia"/>
        </w:rPr>
        <w:br/>
      </w:r>
      <w:r>
        <w:rPr>
          <w:rFonts w:hint="eastAsia"/>
        </w:rPr>
        <w:t>　　　　一、世界聚合氯化铝行业技术发展现状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二、世界聚合氯化铝行业技术发展趋势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三、世界聚合氯化铝行业最新研发动态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全球聚合氯化铝行业标杆企业分析</w:t>
      </w:r>
      <w:r>
        <w:rPr>
          <w:rFonts w:hint="eastAsia"/>
        </w:rPr>
        <w:br/>
      </w:r>
      <w:r>
        <w:rPr>
          <w:rFonts w:hint="eastAsia"/>
        </w:rPr>
        <w:t>　　第一节 法国爱森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日本三菱化学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中国聚合氯化铝行业宏观环境</w:t>
      </w:r>
      <w:r>
        <w:rPr>
          <w:rFonts w:hint="eastAsia"/>
        </w:rPr>
        <w:br/>
      </w:r>
      <w:r>
        <w:rPr>
          <w:rFonts w:hint="eastAsia"/>
        </w:rPr>
        <w:t>　　第一节 中国聚合氯化铝行业经济环境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1、国民经济增长情况</w:t>
      </w:r>
      <w:r>
        <w:rPr>
          <w:rFonts w:hint="eastAsia"/>
        </w:rPr>
        <w:br/>
      </w:r>
      <w:r>
        <w:rPr>
          <w:rFonts w:hint="eastAsia"/>
        </w:rPr>
        <w:t>　　　　　　2、工业生产增加值</w:t>
      </w:r>
      <w:r>
        <w:rPr>
          <w:rFonts w:hint="eastAsia"/>
        </w:rPr>
        <w:br/>
      </w:r>
      <w:r>
        <w:rPr>
          <w:rFonts w:hint="eastAsia"/>
        </w:rPr>
        <w:t>　　　　　　3、进出口贸易情况</w:t>
      </w:r>
      <w:r>
        <w:rPr>
          <w:rFonts w:hint="eastAsia"/>
        </w:rPr>
        <w:br/>
      </w:r>
      <w:r>
        <w:rPr>
          <w:rFonts w:hint="eastAsia"/>
        </w:rPr>
        <w:t>　　　　　　4、CPI、PPI分析</w:t>
      </w:r>
      <w:r>
        <w:rPr>
          <w:rFonts w:hint="eastAsia"/>
        </w:rPr>
        <w:br/>
      </w:r>
      <w:r>
        <w:rPr>
          <w:rFonts w:hint="eastAsia"/>
        </w:rPr>
        <w:t>　　　　　　5、国民消费水平分析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1、金融运行</w:t>
      </w:r>
      <w:r>
        <w:rPr>
          <w:rFonts w:hint="eastAsia"/>
        </w:rPr>
        <w:br/>
      </w:r>
      <w:r>
        <w:rPr>
          <w:rFonts w:hint="eastAsia"/>
        </w:rPr>
        <w:t>　　　　　　2、货币政策</w:t>
      </w:r>
      <w:r>
        <w:rPr>
          <w:rFonts w:hint="eastAsia"/>
        </w:rPr>
        <w:br/>
      </w:r>
      <w:r>
        <w:rPr>
          <w:rFonts w:hint="eastAsia"/>
        </w:rPr>
        <w:t>　　第二节 中国聚合氯化铝行业政策环境</w:t>
      </w:r>
      <w:r>
        <w:rPr>
          <w:rFonts w:hint="eastAsia"/>
        </w:rPr>
        <w:br/>
      </w:r>
      <w:r>
        <w:rPr>
          <w:rFonts w:hint="eastAsia"/>
        </w:rPr>
        <w:t>　　　　一、十四五规划对行业影响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中国聚合氯化铝行业社会文化环境分析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2、城镇化率</w:t>
      </w:r>
      <w:r>
        <w:rPr>
          <w:rFonts w:hint="eastAsia"/>
        </w:rPr>
        <w:br/>
      </w:r>
      <w:r>
        <w:rPr>
          <w:rFonts w:hint="eastAsia"/>
        </w:rPr>
        <w:t>　　　　二、中国聚合氯化铝行业文化环境</w:t>
      </w:r>
      <w:r>
        <w:rPr>
          <w:rFonts w:hint="eastAsia"/>
        </w:rPr>
        <w:br/>
      </w:r>
      <w:r>
        <w:rPr>
          <w:rFonts w:hint="eastAsia"/>
        </w:rPr>
        <w:t>　　　　　　1、教育环境</w:t>
      </w:r>
      <w:r>
        <w:rPr>
          <w:rFonts w:hint="eastAsia"/>
        </w:rPr>
        <w:br/>
      </w:r>
      <w:r>
        <w:rPr>
          <w:rFonts w:hint="eastAsia"/>
        </w:rPr>
        <w:t>　　　　　　2、生态文化环境</w:t>
      </w:r>
      <w:r>
        <w:rPr>
          <w:rFonts w:hint="eastAsia"/>
        </w:rPr>
        <w:br/>
      </w:r>
      <w:r>
        <w:rPr>
          <w:rFonts w:hint="eastAsia"/>
        </w:rPr>
        <w:t>　　第四节 中国聚合氯化铝行业技术环境分析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一、生产技术水平</w:t>
      </w:r>
      <w:r>
        <w:rPr>
          <w:rFonts w:hint="eastAsia"/>
        </w:rPr>
        <w:br/>
      </w:r>
      <w:r>
        <w:rPr>
          <w:rFonts w:hint="eastAsia"/>
        </w:rPr>
        <w:t>　　　　二、产能利用率</w:t>
      </w:r>
      <w:r>
        <w:rPr>
          <w:rFonts w:hint="eastAsia"/>
        </w:rPr>
        <w:br/>
      </w:r>
      <w:r>
        <w:rPr>
          <w:rFonts w:hint="eastAsia"/>
        </w:rPr>
        <w:t>　　　　三、劳动生产率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聚合氯化铝行业深度分析</w:t>
      </w:r>
      <w:r>
        <w:rPr>
          <w:rFonts w:hint="eastAsia"/>
        </w:rPr>
        <w:br/>
      </w:r>
      <w:r>
        <w:rPr>
          <w:rFonts w:hint="eastAsia"/>
        </w:rPr>
        <w:t>第五章 中国聚合氯化铝行业发展现状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中国聚合氯化铝行业发展概述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1、产品纯度问题</w:t>
      </w:r>
      <w:r>
        <w:rPr>
          <w:rFonts w:hint="eastAsia"/>
        </w:rPr>
        <w:br/>
      </w:r>
      <w:r>
        <w:rPr>
          <w:rFonts w:hint="eastAsia"/>
        </w:rPr>
        <w:t>　　　　　　2、不溶物的问题</w:t>
      </w:r>
      <w:r>
        <w:rPr>
          <w:rFonts w:hint="eastAsia"/>
        </w:rPr>
        <w:br/>
      </w:r>
      <w:r>
        <w:rPr>
          <w:rFonts w:hint="eastAsia"/>
        </w:rPr>
        <w:t>　　　　　　3、盐基度问题</w:t>
      </w:r>
      <w:r>
        <w:rPr>
          <w:rFonts w:hint="eastAsia"/>
        </w:rPr>
        <w:br/>
      </w:r>
      <w:r>
        <w:rPr>
          <w:rFonts w:hint="eastAsia"/>
        </w:rPr>
        <w:t>　　　　　　4、重金属等有害离子的去除问题</w:t>
      </w:r>
      <w:r>
        <w:rPr>
          <w:rFonts w:hint="eastAsia"/>
        </w:rPr>
        <w:br/>
      </w:r>
      <w:r>
        <w:rPr>
          <w:rFonts w:hint="eastAsia"/>
        </w:rPr>
        <w:t>　　　　　　5、盐酸投加量问题</w:t>
      </w:r>
      <w:r>
        <w:rPr>
          <w:rFonts w:hint="eastAsia"/>
        </w:rPr>
        <w:br/>
      </w:r>
      <w:r>
        <w:rPr>
          <w:rFonts w:hint="eastAsia"/>
        </w:rPr>
        <w:t>　　　　二、中国聚合氯化铝行业发展对应的策略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三、中国聚合氯化铝行业技术发展现状</w:t>
      </w:r>
      <w:r>
        <w:rPr>
          <w:rFonts w:hint="eastAsia"/>
        </w:rPr>
        <w:br/>
      </w:r>
      <w:r>
        <w:rPr>
          <w:rFonts w:hint="eastAsia"/>
        </w:rPr>
        <w:t>　　　　　　1、聚合氯化铝制备常用技术</w:t>
      </w:r>
      <w:r>
        <w:rPr>
          <w:rFonts w:hint="eastAsia"/>
        </w:rPr>
        <w:br/>
      </w:r>
      <w:r>
        <w:rPr>
          <w:rFonts w:hint="eastAsia"/>
        </w:rPr>
        <w:t>　　　　　　2、我国聚合氯化铝技术现状</w:t>
      </w:r>
      <w:r>
        <w:rPr>
          <w:rFonts w:hint="eastAsia"/>
        </w:rPr>
        <w:br/>
      </w:r>
      <w:r>
        <w:rPr>
          <w:rFonts w:hint="eastAsia"/>
        </w:rPr>
        <w:t>　　　　四、中国聚合氯化铝行业技术发展趋势</w:t>
      </w:r>
      <w:r>
        <w:rPr>
          <w:rFonts w:hint="eastAsia"/>
        </w:rPr>
        <w:br/>
      </w:r>
      <w:r>
        <w:rPr>
          <w:rFonts w:hint="eastAsia"/>
        </w:rPr>
        <w:t>　　第二节 中国聚合氯化铝行业发展状况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二、中国聚合氯化铝市场特征分析</w:t>
      </w:r>
      <w:r>
        <w:rPr>
          <w:rFonts w:hint="eastAsia"/>
        </w:rPr>
        <w:br/>
      </w:r>
      <w:r>
        <w:rPr>
          <w:rFonts w:hint="eastAsia"/>
        </w:rPr>
        <w:t>　　　　三、中国聚合氯化铝市场发展分析</w:t>
      </w:r>
      <w:r>
        <w:rPr>
          <w:rFonts w:hint="eastAsia"/>
        </w:rPr>
        <w:br/>
      </w:r>
      <w:r>
        <w:rPr>
          <w:rFonts w:hint="eastAsia"/>
        </w:rPr>
        <w:t>　　第三节 中国聚合氯化铝所属行业盈利能力分析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一、中国聚合氯化铝所属行业收入分析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二、中国聚合氯化铝所属行业利润分析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三、中国聚合氯化铝所属行业资产分析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四、中国聚合氯化铝所属行业盈利能力指标分析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中国聚合氯化铝行业产销贸易分析及预测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聚合氯化铝行业产量分析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一、中国聚合氯化铝行业产销量分析</w:t>
      </w:r>
      <w:r>
        <w:rPr>
          <w:rFonts w:hint="eastAsia"/>
        </w:rPr>
        <w:br/>
      </w:r>
      <w:r>
        <w:rPr>
          <w:rFonts w:hint="eastAsia"/>
        </w:rPr>
        <w:t>　　　　　　1、中国聚合氯化铝行业产量分析</w:t>
      </w:r>
      <w:r>
        <w:rPr>
          <w:rFonts w:hint="eastAsia"/>
        </w:rPr>
        <w:br/>
      </w:r>
      <w:r>
        <w:rPr>
          <w:rFonts w:hint="eastAsia"/>
        </w:rPr>
        <w:t>　　　　　　2、中国聚合氯化铝行业销量分析</w:t>
      </w:r>
      <w:r>
        <w:rPr>
          <w:rFonts w:hint="eastAsia"/>
        </w:rPr>
        <w:br/>
      </w:r>
      <w:r>
        <w:rPr>
          <w:rFonts w:hint="eastAsia"/>
        </w:rPr>
        <w:t>　　　　二、中国聚合氯化铝产品销售结构分析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三、中国聚合氯化铝行业产销量预测</w:t>
      </w:r>
      <w:r>
        <w:rPr>
          <w:rFonts w:hint="eastAsia"/>
        </w:rPr>
        <w:br/>
      </w:r>
      <w:r>
        <w:rPr>
          <w:rFonts w:hint="eastAsia"/>
        </w:rPr>
        <w:t>　　　　　　1、中国聚合氯化铝行业产量预测</w:t>
      </w:r>
      <w:r>
        <w:rPr>
          <w:rFonts w:hint="eastAsia"/>
        </w:rPr>
        <w:br/>
      </w:r>
      <w:r>
        <w:rPr>
          <w:rFonts w:hint="eastAsia"/>
        </w:rPr>
        <w:t>　　　　　　2、中国聚合氯化铝行业销量预测</w:t>
      </w:r>
      <w:r>
        <w:rPr>
          <w:rFonts w:hint="eastAsia"/>
        </w:rPr>
        <w:br/>
      </w:r>
      <w:r>
        <w:rPr>
          <w:rFonts w:hint="eastAsia"/>
        </w:rPr>
        <w:t>　　第二节 聚合氯化铝行业进出口贸易分析</w:t>
      </w:r>
      <w:r>
        <w:rPr>
          <w:rFonts w:hint="eastAsia"/>
        </w:rPr>
        <w:br/>
      </w:r>
      <w:r>
        <w:rPr>
          <w:rFonts w:hint="eastAsia"/>
        </w:rPr>
        <w:t>　　　　一、聚合氯化铝行业进口量</w:t>
      </w:r>
      <w:r>
        <w:rPr>
          <w:rFonts w:hint="eastAsia"/>
        </w:rPr>
        <w:br/>
      </w:r>
      <w:r>
        <w:rPr>
          <w:rFonts w:hint="eastAsia"/>
        </w:rPr>
        <w:t>　　　　二、聚合氯化铝行业出口量</w:t>
      </w:r>
      <w:r>
        <w:rPr>
          <w:rFonts w:hint="eastAsia"/>
        </w:rPr>
        <w:br/>
      </w:r>
      <w:r>
        <w:rPr>
          <w:rFonts w:hint="eastAsia"/>
        </w:rPr>
        <w:t>　　　　三、聚合氯化铝行业进出口态势展望</w:t>
      </w:r>
      <w:r>
        <w:rPr>
          <w:rFonts w:hint="eastAsia"/>
        </w:rPr>
        <w:br/>
      </w:r>
      <w:r>
        <w:rPr>
          <w:rFonts w:hint="eastAsia"/>
        </w:rPr>
        <w:t>　　　　　　1、进口数量预测</w:t>
      </w:r>
      <w:r>
        <w:rPr>
          <w:rFonts w:hint="eastAsia"/>
        </w:rPr>
        <w:br/>
      </w:r>
      <w:r>
        <w:rPr>
          <w:rFonts w:hint="eastAsia"/>
        </w:rPr>
        <w:t>　　　　　　2、出口数量预测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1、北京市水务统计</w:t>
      </w:r>
      <w:r>
        <w:rPr>
          <w:rFonts w:hint="eastAsia"/>
        </w:rPr>
        <w:br/>
      </w:r>
      <w:r>
        <w:rPr>
          <w:rFonts w:hint="eastAsia"/>
        </w:rPr>
        <w:t>　　　　　　2、河北省水务统计</w:t>
      </w:r>
      <w:r>
        <w:rPr>
          <w:rFonts w:hint="eastAsia"/>
        </w:rPr>
        <w:br/>
      </w:r>
      <w:r>
        <w:rPr>
          <w:rFonts w:hint="eastAsia"/>
        </w:rPr>
        <w:t>　　　　　　3、山西省水务统计</w:t>
      </w:r>
      <w:r>
        <w:rPr>
          <w:rFonts w:hint="eastAsia"/>
        </w:rPr>
        <w:br/>
      </w:r>
      <w:r>
        <w:rPr>
          <w:rFonts w:hint="eastAsia"/>
        </w:rPr>
        <w:t>　　　　三、华北地区聚合氯化铝行业发展动态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二、华东地区聚合氯化铝行业特征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1、上海市水务统计</w:t>
      </w:r>
      <w:r>
        <w:rPr>
          <w:rFonts w:hint="eastAsia"/>
        </w:rPr>
        <w:br/>
      </w:r>
      <w:r>
        <w:rPr>
          <w:rFonts w:hint="eastAsia"/>
        </w:rPr>
        <w:t>　　　　　　2、江苏省水务统计</w:t>
      </w:r>
      <w:r>
        <w:rPr>
          <w:rFonts w:hint="eastAsia"/>
        </w:rPr>
        <w:br/>
      </w:r>
      <w:r>
        <w:rPr>
          <w:rFonts w:hint="eastAsia"/>
        </w:rPr>
        <w:t>　　　　　　3、浙江省水务统计</w:t>
      </w:r>
      <w:r>
        <w:rPr>
          <w:rFonts w:hint="eastAsia"/>
        </w:rPr>
        <w:br/>
      </w:r>
      <w:r>
        <w:rPr>
          <w:rFonts w:hint="eastAsia"/>
        </w:rPr>
        <w:t>　　　　　　4、安徽省水务统计</w:t>
      </w:r>
      <w:r>
        <w:rPr>
          <w:rFonts w:hint="eastAsia"/>
        </w:rPr>
        <w:br/>
      </w:r>
      <w:r>
        <w:rPr>
          <w:rFonts w:hint="eastAsia"/>
        </w:rPr>
        <w:t>　　　　　　5、福建省水务统计</w:t>
      </w:r>
      <w:r>
        <w:rPr>
          <w:rFonts w:hint="eastAsia"/>
        </w:rPr>
        <w:br/>
      </w:r>
      <w:r>
        <w:rPr>
          <w:rFonts w:hint="eastAsia"/>
        </w:rPr>
        <w:t>　　　　　　6、江西省水务统计</w:t>
      </w:r>
      <w:r>
        <w:rPr>
          <w:rFonts w:hint="eastAsia"/>
        </w:rPr>
        <w:br/>
      </w:r>
      <w:r>
        <w:rPr>
          <w:rFonts w:hint="eastAsia"/>
        </w:rPr>
        <w:t>　　　　三、华东地区聚合氯化铝行业发展动态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二、东北地区聚合氯化铝行业特征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1、辽宁省水务统计</w:t>
      </w:r>
      <w:r>
        <w:rPr>
          <w:rFonts w:hint="eastAsia"/>
        </w:rPr>
        <w:br/>
      </w:r>
      <w:r>
        <w:rPr>
          <w:rFonts w:hint="eastAsia"/>
        </w:rPr>
        <w:t>　　　　　　2、吉林省水务统计</w:t>
      </w:r>
      <w:r>
        <w:rPr>
          <w:rFonts w:hint="eastAsia"/>
        </w:rPr>
        <w:br/>
      </w:r>
      <w:r>
        <w:rPr>
          <w:rFonts w:hint="eastAsia"/>
        </w:rPr>
        <w:t>　　　　三、东北地区聚合氯化铝行业发展动态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二、华中地区聚合氯化铝行业特征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1、湖南省水务统计</w:t>
      </w:r>
      <w:r>
        <w:rPr>
          <w:rFonts w:hint="eastAsia"/>
        </w:rPr>
        <w:br/>
      </w:r>
      <w:r>
        <w:rPr>
          <w:rFonts w:hint="eastAsia"/>
        </w:rPr>
        <w:t>　　　　　　2、湖北省水务统计</w:t>
      </w:r>
      <w:r>
        <w:rPr>
          <w:rFonts w:hint="eastAsia"/>
        </w:rPr>
        <w:br/>
      </w:r>
      <w:r>
        <w:rPr>
          <w:rFonts w:hint="eastAsia"/>
        </w:rPr>
        <w:t>　　　　　　3、河南省水务统计</w:t>
      </w:r>
      <w:r>
        <w:rPr>
          <w:rFonts w:hint="eastAsia"/>
        </w:rPr>
        <w:br/>
      </w:r>
      <w:r>
        <w:rPr>
          <w:rFonts w:hint="eastAsia"/>
        </w:rPr>
        <w:t>　　　　三、华中地区聚合氯化铝行业发展动态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1、广东省水务统计</w:t>
      </w:r>
      <w:r>
        <w:rPr>
          <w:rFonts w:hint="eastAsia"/>
        </w:rPr>
        <w:br/>
      </w:r>
      <w:r>
        <w:rPr>
          <w:rFonts w:hint="eastAsia"/>
        </w:rPr>
        <w:t>　　　　　　2、广西水务统计</w:t>
      </w:r>
      <w:r>
        <w:rPr>
          <w:rFonts w:hint="eastAsia"/>
        </w:rPr>
        <w:br/>
      </w:r>
      <w:r>
        <w:rPr>
          <w:rFonts w:hint="eastAsia"/>
        </w:rPr>
        <w:t>　　　　　　3、海南省水务统计</w:t>
      </w:r>
      <w:r>
        <w:rPr>
          <w:rFonts w:hint="eastAsia"/>
        </w:rPr>
        <w:br/>
      </w:r>
      <w:r>
        <w:rPr>
          <w:rFonts w:hint="eastAsia"/>
        </w:rPr>
        <w:t>　　　　三、华南地区聚合氯化铝行业发展动态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二、西南地区聚合氯化铝行业特征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1、云南省水务统计</w:t>
      </w:r>
      <w:r>
        <w:rPr>
          <w:rFonts w:hint="eastAsia"/>
        </w:rPr>
        <w:br/>
      </w:r>
      <w:r>
        <w:rPr>
          <w:rFonts w:hint="eastAsia"/>
        </w:rPr>
        <w:t>　　　　　　2、贵州省水务统计</w:t>
      </w:r>
      <w:r>
        <w:rPr>
          <w:rFonts w:hint="eastAsia"/>
        </w:rPr>
        <w:br/>
      </w:r>
      <w:r>
        <w:rPr>
          <w:rFonts w:hint="eastAsia"/>
        </w:rPr>
        <w:t>　　　　　　3、重庆市水务统计</w:t>
      </w:r>
      <w:r>
        <w:rPr>
          <w:rFonts w:hint="eastAsia"/>
        </w:rPr>
        <w:br/>
      </w:r>
      <w:r>
        <w:rPr>
          <w:rFonts w:hint="eastAsia"/>
        </w:rPr>
        <w:t>　　　　三、西南地区聚合氯化铝行业发展动态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二、西北地区聚合氯化铝行业特征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三、西北地区聚合氯化铝行业发展动态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四、西北地区聚合氯化铝行业发展前景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中国聚合氯化铝所属行业经济运行情况分析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二、亏损幅度</w:t>
      </w:r>
      <w:r>
        <w:rPr>
          <w:rFonts w:hint="eastAsia"/>
        </w:rPr>
        <w:br/>
      </w:r>
      <w:r>
        <w:rPr>
          <w:rFonts w:hint="eastAsia"/>
        </w:rPr>
        <w:t>　　第三节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二、所得税金总额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二、非流动资产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中国聚合氯化铝关联行业水务行业运行分析</w:t>
      </w:r>
      <w:r>
        <w:rPr>
          <w:rFonts w:hint="eastAsia"/>
        </w:rPr>
        <w:br/>
      </w:r>
      <w:r>
        <w:rPr>
          <w:rFonts w:hint="eastAsia"/>
        </w:rPr>
        <w:t>　　第一节 我国水务行业发展状况分析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一、我国水务行业发展阶段</w:t>
      </w:r>
      <w:r>
        <w:rPr>
          <w:rFonts w:hint="eastAsia"/>
        </w:rPr>
        <w:br/>
      </w:r>
      <w:r>
        <w:rPr>
          <w:rFonts w:hint="eastAsia"/>
        </w:rPr>
        <w:t>　　　　二、我国水务行业发展总体概况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二、2020-2025年中国水务市场发展分析</w:t>
      </w:r>
      <w:r>
        <w:rPr>
          <w:rFonts w:hint="eastAsia"/>
        </w:rPr>
        <w:br/>
      </w:r>
      <w:r>
        <w:rPr>
          <w:rFonts w:hint="eastAsia"/>
        </w:rPr>
        <w:t>　　第四节 我国水务市场价格走势分析</w:t>
      </w:r>
      <w:r>
        <w:rPr>
          <w:rFonts w:hint="eastAsia"/>
        </w:rPr>
        <w:br/>
      </w:r>
      <w:r>
        <w:rPr>
          <w:rFonts w:hint="eastAsia"/>
        </w:rPr>
        <w:t>　　　　一、水务市场定价机制组成</w:t>
      </w:r>
      <w:r>
        <w:rPr>
          <w:rFonts w:hint="eastAsia"/>
        </w:rPr>
        <w:br/>
      </w:r>
      <w:r>
        <w:rPr>
          <w:rFonts w:hint="eastAsia"/>
        </w:rPr>
        <w:t>　　　　二、水务市场价格影响因素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三、2020-2025年水务价格走势分析</w:t>
      </w:r>
      <w:r>
        <w:rPr>
          <w:rFonts w:hint="eastAsia"/>
        </w:rPr>
        <w:br/>
      </w:r>
      <w:r>
        <w:rPr>
          <w:rFonts w:hint="eastAsia"/>
        </w:rPr>
        <w:t>　　　　四、"十四五"期间水务价格走势预测</w:t>
      </w:r>
      <w:r>
        <w:rPr>
          <w:rFonts w:hint="eastAsia"/>
        </w:rPr>
        <w:br/>
      </w:r>
      <w:r>
        <w:rPr>
          <w:rFonts w:hint="eastAsia"/>
        </w:rPr>
        <w:t>　　第五节 我国水务市场供需分析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一、2020-2025年我国水务行业供给情况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二、2020-2025年我国水务行业需求情况</w:t>
      </w:r>
      <w:r>
        <w:rPr>
          <w:rFonts w:hint="eastAsia"/>
        </w:rPr>
        <w:br/>
      </w:r>
      <w:r>
        <w:rPr>
          <w:rFonts w:hint="eastAsia"/>
        </w:rPr>
        <w:t>　　　　　　1、水务行业需求市场</w:t>
      </w:r>
      <w:r>
        <w:rPr>
          <w:rFonts w:hint="eastAsia"/>
        </w:rPr>
        <w:br/>
      </w:r>
      <w:r>
        <w:rPr>
          <w:rFonts w:hint="eastAsia"/>
        </w:rPr>
        <w:t>　　　　　　2、水务行业客户结构</w:t>
      </w:r>
      <w:r>
        <w:rPr>
          <w:rFonts w:hint="eastAsia"/>
        </w:rPr>
        <w:br/>
      </w:r>
      <w:r>
        <w:rPr>
          <w:rFonts w:hint="eastAsia"/>
        </w:rPr>
        <w:t>　　　　　　3、水务行业需求的地区差异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三、2020-2025年我国水务行业供需平衡分析</w:t>
      </w:r>
      <w:r>
        <w:rPr>
          <w:rFonts w:hint="eastAsia"/>
        </w:rPr>
        <w:br/>
      </w:r>
      <w:r>
        <w:rPr>
          <w:rFonts w:hint="eastAsia"/>
        </w:rPr>
        <w:t>　　第六节 水务产品（服务）市场应用及需求预测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一、水务产品（服务）应用市场总体需求分析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1、水务产品（服务）应用市场需求特征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2、水务产品（服务）应用市场需求总规模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二、"十四五"期间水务行业领域需求量预测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1、"十四五"期间水务行业领域需求产品（服务）功能预测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2、"十四五"期间水务行业领域需求产品（服务）市场格局预测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三、重点行业水务产品（服务）需求分析预测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聚合氯化铝行业竞争分析</w:t>
      </w:r>
      <w:r>
        <w:rPr>
          <w:rFonts w:hint="eastAsia"/>
        </w:rPr>
        <w:br/>
      </w:r>
      <w:r>
        <w:rPr>
          <w:rFonts w:hint="eastAsia"/>
        </w:rPr>
        <w:t>第十章 中国聚合氯化铝行业市场竞争分析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聚合氯化铝行业市场竞争趋势分析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一、聚合氯化铝行业竞争格局分析</w:t>
      </w:r>
      <w:r>
        <w:rPr>
          <w:rFonts w:hint="eastAsia"/>
        </w:rPr>
        <w:br/>
      </w:r>
      <w:r>
        <w:rPr>
          <w:rFonts w:hint="eastAsia"/>
        </w:rPr>
        <w:t>　　　　二、聚合氯化铝典型企业竞争策略分析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三、聚合氯化铝行业竞争趋势分析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中国聚合氯化铝行业重点企业发展情况分析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巩义市恒豪净化材料有限公司发展情况分析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巩义市华明化工材料有限公司发展情况分析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河南省华泉自来水材料总厂发展情况分析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巩义市大成水处理材料有限公司发展情况分析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河南省科泰净水材料有限公司发展情况分析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中国聚合氯化铝产业国际竞争力分析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中国聚合氯化铝产业环境分析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聚合氯化铝企业世界竞争力比较优势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聚合氯化铝行业发展趋势</w:t>
      </w:r>
      <w:r>
        <w:rPr>
          <w:rFonts w:hint="eastAsia"/>
        </w:rPr>
        <w:br/>
      </w:r>
      <w:r>
        <w:rPr>
          <w:rFonts w:hint="eastAsia"/>
        </w:rPr>
        <w:t>第十三章 中国聚合氯化铝行业投资风险分析及建议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中国聚合氯化铝行业投资风险的防范和对策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中国聚合氯化铝行业发展趋势分析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一、中国聚合氯化铝行业发展分析</w:t>
      </w:r>
      <w:r>
        <w:rPr>
          <w:rFonts w:hint="eastAsia"/>
        </w:rPr>
        <w:br/>
      </w:r>
      <w:r>
        <w:rPr>
          <w:rFonts w:hint="eastAsia"/>
        </w:rPr>
        <w:t>　　　　二、中国聚合氯化铝行业技术开发方向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中:智:林:：中国聚合氯化铝行业运行状况预测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二、中国聚合氯化铝行业工业总产值预测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三、中国聚合氯化铝行业销售收入预测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四、中国聚合氯化铝行业利润总额预测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五、中国聚合氯化铝行业利润率预测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2020-2025年国内生产总值及其生产速度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2020-2025年中国城镇化率情况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2020-2025年普通本专科、中等职业教育以及普通高中招生人数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2020-2025年我国聚合氯化铝行业销售输入及增长率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2020-2025年我国聚合氯化铝行业利润率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2020-2025年我国聚合氯化铝行业生产数量及增长率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2020-2025年我国聚合氯化铝行业销售数量及增长率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96cd8c084288" w:history="1">
        <w:r>
          <w:rPr>
            <w:rStyle w:val="Hyperlink"/>
          </w:rPr>
          <w:t>2025-2031年中国聚合氯化铝行业深度调研与发展趋势分析报告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296cd8c084288" w:history="1">
        <w:r>
          <w:rPr>
            <w:rStyle w:val="Hyperlink"/>
          </w:rPr>
          <w:t>https://www.20087.com/7/23/JuHeLvHuaLvFaZhanQuShiYuCe.html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34b3c3414741" w:history="1">
      <w:r>
        <w:rPr>
          <w:rStyle w:val="Hyperlink"/>
        </w:rPr>
        <w:t>2025-2031年中国聚合氯化铝行业深度调研与发展趋势分析报告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uHeLvHuaLvFaZhanQuShiYuCe.html" TargetMode="External" Id="R0af296cd8c0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uHeLvHuaLvFaZhanQuShiYuCe.html" TargetMode="External" Id="R95be34b3c34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2025-04-23T07:28:00Z</dcterms:created>
  <dcterms:modified xsi:type="dcterms:W3CDTF">2025-04-23T08:28:00Z</dcterms:modified>
  <dc:subject>2025-2031年中国聚合氯化铝行业深度调研与发展趋势分析报告</dc:subject>
  <dc:title>2025-2031年中国聚合氯化铝行业深度调研与发展趋势分析报告</dc:title>
  <cp:keywords>2025-2031年中国聚合氯化铝行业深度调研与发展趋势分析报告</cp:keywords>
  <dc:description>2025-2031年中国聚合氯化铝行业深度调研与发展趋势分析报告</dc:description>
</cp:coreProperties>
</file>