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98e3fad6f4f5c" w:history="1">
              <w:r>
                <w:rPr>
                  <w:rStyle w:val="Hyperlink"/>
                </w:rPr>
                <w:t>2024-2030年全球与中国软磁铁氧体材料行业市场调研及前景趋势预测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98e3fad6f4f5c" w:history="1">
              <w:r>
                <w:rPr>
                  <w:rStyle w:val="Hyperlink"/>
                </w:rPr>
                <w:t>2024-2030年全球与中国软磁铁氧体材料行业市场调研及前景趋势预测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98e3fad6f4f5c" w:history="1">
                <w:r>
                  <w:rPr>
                    <w:rStyle w:val="Hyperlink"/>
                  </w:rPr>
                  <w:t>https://www.20087.com/7/63/RuanCiTieYangTiCaiLiaoHangYeFaZhanQuShi.html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是电子工业中不可或缺的组成部分，广泛应用于变压器、电感器和滤波器等器件中。近年来，随着新能源、电动汽车和智能电网等领域的快速发展，对软磁铁氧体材料的高频特性、低损耗和高饱和磁感应强度的需求日益增加。同时，材料的制备技术也不断创新，提高了产品的性能和一致性。</w:t>
      </w:r>
      <w:r>
        <w:rPr>
          <w:rFonts w:hint="eastAsia"/>
        </w:rPr>
        <w:br/>
      </w:r>
      <w:r>
        <w:rPr>
          <w:rFonts w:hint="eastAsia"/>
        </w:rPr>
        <w:t>　　未来，软磁铁氧体材料将更加注重高性能和环保。一方面，通过纳米技术、复合材料和磁性流体等新技术，开发具有更高磁导率和更低损耗的软磁铁氧体材料，以适应高频和高功率密度的应用。另一方面，探索环境友好的制备工艺，减少重金属和有害物质的使用，推动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98e3fad6f4f5c" w:history="1">
        <w:r>
          <w:rPr>
            <w:rStyle w:val="Hyperlink"/>
          </w:rPr>
          <w:t>2024-2030年全球与中国软磁铁氧体材料行业市场调研及前景趋势预测</w:t>
        </w:r>
      </w:hyperlink>
      <w:r>
        <w:rPr>
          <w:rFonts w:hint="eastAsia"/>
        </w:rPr>
        <w:t>》依托行业权威数据及长期市场监测信息，系统分析了软磁铁氧体材料行业的市场规模、供需关系、竞争格局及重点企业经营状况，并结合软磁铁氧体材料行业发展现状，科学预测了软磁铁氧体材料市场前景与技术发展方向。报告通过SWOT分析，揭示了软磁铁氧体材料行业机遇与潜在风险，为投资者提供了全面的现状分析与前景评估，助力挖掘投资价值并优化决策。同时，报告从投资、生产及营销等角度提出可行性建议，为软磁铁氧体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中国软磁铁氧体材料概述</w:t>
      </w:r>
      <w:r>
        <w:rPr>
          <w:rFonts w:hint="eastAsia"/>
        </w:rPr>
        <w:br/>
      </w:r>
      <w:r>
        <w:rPr>
          <w:rFonts w:hint="eastAsia"/>
        </w:rPr>
        <w:t>　　第一节 软磁铁氧体材料行业定义</w:t>
      </w:r>
      <w:r>
        <w:rPr>
          <w:rFonts w:hint="eastAsia"/>
        </w:rPr>
        <w:br/>
      </w:r>
      <w:r>
        <w:rPr>
          <w:rFonts w:hint="eastAsia"/>
        </w:rPr>
        <w:t>　　第二节 软磁铁氧体材料行业发展特性</w:t>
      </w:r>
      <w:r>
        <w:rPr>
          <w:rFonts w:hint="eastAsia"/>
        </w:rPr>
        <w:br/>
      </w:r>
      <w:r>
        <w:rPr>
          <w:rFonts w:hint="eastAsia"/>
        </w:rPr>
        <w:t>　　第三节 软磁铁氧体材料产业链分析</w:t>
      </w:r>
      <w:r>
        <w:rPr>
          <w:rFonts w:hint="eastAsia"/>
        </w:rPr>
        <w:br/>
      </w:r>
      <w:r>
        <w:rPr>
          <w:rFonts w:hint="eastAsia"/>
        </w:rPr>
        <w:t>　　第四节 软磁铁氧体材料行业生命周期分析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2023-2024年国外主要软磁铁氧体材料市场发展概况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全球软磁铁氧体材料市场发展分析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欧洲地区主要国家软磁铁氧体材料市场概况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北美地区软磁铁氧体材料市场概况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亚洲地区主要国家软磁铁氧体材料市场概况</w:t>
      </w:r>
      <w:r>
        <w:rPr>
          <w:rFonts w:hint="eastAsia"/>
        </w:rPr>
        <w:br/>
      </w:r>
      <w:r>
        <w:rPr>
          <w:rFonts w:hint="eastAsia"/>
        </w:rPr>
        <w:t>　　第五节 全球软磁铁氧体材料市场发展预测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2023-2024年中国软磁铁氧体材料发展环境分析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软磁铁氧体材料行业相关政策、标准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软磁铁氧体材料行业相关发展规划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2023-2024年中国软磁铁氧体材料技术发展分析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当前软磁铁氧体材料技术发展现状分析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软磁铁氧体材料生产中需注意的问题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软磁铁氧体材料行业主要技术发展趋势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软磁铁氧体材料市场特性分析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软磁铁氧体材料行业集中度分析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软磁铁氧体材料行业SWOT分析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一、软磁铁氧体材料行业优势</w:t>
      </w:r>
      <w:r>
        <w:rPr>
          <w:rFonts w:hint="eastAsia"/>
        </w:rPr>
        <w:br/>
      </w:r>
      <w:r>
        <w:rPr>
          <w:rFonts w:hint="eastAsia"/>
        </w:rPr>
        <w:t>　　　　二、软磁铁氧体材料行业劣势</w:t>
      </w:r>
      <w:r>
        <w:rPr>
          <w:rFonts w:hint="eastAsia"/>
        </w:rPr>
        <w:br/>
      </w:r>
      <w:r>
        <w:rPr>
          <w:rFonts w:hint="eastAsia"/>
        </w:rPr>
        <w:t>　　　　三、软磁铁氧体材料行业机会</w:t>
      </w:r>
      <w:r>
        <w:rPr>
          <w:rFonts w:hint="eastAsia"/>
        </w:rPr>
        <w:br/>
      </w:r>
      <w:r>
        <w:rPr>
          <w:rFonts w:hint="eastAsia"/>
        </w:rPr>
        <w:t>　　　　四、软磁铁氧体材料行业风险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中国软磁铁氧体材料发展现状</w:t>
      </w:r>
      <w:r>
        <w:rPr>
          <w:rFonts w:hint="eastAsia"/>
        </w:rPr>
        <w:br/>
      </w:r>
      <w:r>
        <w:rPr>
          <w:rFonts w:hint="eastAsia"/>
        </w:rPr>
        <w:t>　　第一节 中国软磁铁氧体材料市场现状分析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一、软磁铁氧体材料总体产能规模</w:t>
      </w:r>
      <w:r>
        <w:rPr>
          <w:rFonts w:hint="eastAsia"/>
        </w:rPr>
        <w:br/>
      </w:r>
      <w:r>
        <w:rPr>
          <w:rFonts w:hint="eastAsia"/>
        </w:rPr>
        <w:t>　　　　二、软磁铁氧体材料生产区域分布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三、2019-2024年中国软磁铁氧体材料产量统计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四、2024-2030年中国软磁铁氧体材料产量预测</w:t>
      </w:r>
      <w:r>
        <w:rPr>
          <w:rFonts w:hint="eastAsia"/>
        </w:rPr>
        <w:br/>
      </w:r>
      <w:r>
        <w:rPr>
          <w:rFonts w:hint="eastAsia"/>
        </w:rPr>
        <w:t>　　第三节 中国软磁铁氧体材料市场需求分析及预测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中国软磁铁氧体材料价格趋势分析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二、2024-2030年中国软磁铁氧体材料市场价格走势预测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2019-2024年软磁铁氧体材料行业经济运行状况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2019-2024年中国软磁铁氧体材料行业发展能力分析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2019-2024年软磁铁氧体材料行业偿债能力分析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2019-2024年软磁铁氧体材料制造企业数量分析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中国软磁铁氧体材料行业重点地区发展分析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**地区软磁铁氧体材料市场发展分析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**地区软磁铁氧体材料市场发展分析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**地区软磁铁氧体材料市场发展分析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**地区软磁铁氧体材料市场发展分析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**地区软磁铁氧体材料市场发展分析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2019-2024年中国软磁铁氧体材料进出口分析</w:t>
      </w:r>
      <w:r>
        <w:rPr>
          <w:rFonts w:hint="eastAsia"/>
        </w:rPr>
        <w:br/>
      </w:r>
      <w:r>
        <w:rPr>
          <w:rFonts w:hint="eastAsia"/>
        </w:rPr>
        <w:t>　　第一节 软磁铁氧体材料进口情况分析</w:t>
      </w:r>
      <w:r>
        <w:rPr>
          <w:rFonts w:hint="eastAsia"/>
        </w:rPr>
        <w:br/>
      </w:r>
      <w:r>
        <w:rPr>
          <w:rFonts w:hint="eastAsia"/>
        </w:rPr>
        <w:t>　　第二节 软磁铁氧体材料出口情况分析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影响软磁铁氧体材料进出口因素分析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软磁铁氧体材料企业多样化经营策略分析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一、软磁铁氧体材料企业多样化经营情况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二、现行软磁铁氧体材料行业多样化经营的方向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大型软磁铁氧体材料企业集团未来发展策略分析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对中小软磁铁氧体材料企业生产经营的建议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软磁铁氧体材料行业投资风险预警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影响软磁铁氧体材料行业发展的主要因素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一、2024年影响软磁铁氧体材料行业运行的有利因素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二、2024年影响软磁铁氧体材料行业运行的稳定因素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三、2024年影响软磁铁氧体材料行业运行的不利因素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四、2024年我国软磁铁氧体材料行业发展面临的挑战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五、2024年我国软磁铁氧体材料行业发展面临的机遇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软磁铁氧体材料行业投资风险预警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一、软磁铁氧体材料行业市场风险预测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二、软磁铁氧体材料行业政策风险预测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三、软磁铁氧体材料行业经营风险预测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四、软磁铁氧体材料行业技术风险预测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五、软磁铁氧体材料行业竞争风险预测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六、软磁铁氧体材料行业其他风险预测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软磁铁氧体材料投资建议</w:t>
      </w:r>
      <w:r>
        <w:rPr>
          <w:rFonts w:hint="eastAsia"/>
        </w:rPr>
        <w:br/>
      </w:r>
      <w:r>
        <w:rPr>
          <w:rFonts w:hint="eastAsia"/>
        </w:rPr>
        <w:t>　　第一节 2024年软磁铁氧体材料市场前景分析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2024年软磁铁氧体材料发展趋势预测</w:t>
      </w:r>
      <w:r>
        <w:rPr>
          <w:rFonts w:hint="eastAsia"/>
        </w:rPr>
        <w:br/>
      </w:r>
      <w:r>
        <w:rPr>
          <w:rFonts w:hint="eastAsia"/>
        </w:rPr>
        <w:t>　　第三节 软磁铁氧体材料行业投资进入壁垒分析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软磁铁氧体材料行业历程</w:t>
      </w:r>
      <w:r>
        <w:rPr>
          <w:rFonts w:hint="eastAsia"/>
        </w:rPr>
        <w:br/>
      </w:r>
      <w:r>
        <w:rPr>
          <w:rFonts w:hint="eastAsia"/>
        </w:rPr>
        <w:t>　　图表 软磁铁氧体材料行业生命周期</w:t>
      </w:r>
      <w:r>
        <w:rPr>
          <w:rFonts w:hint="eastAsia"/>
        </w:rPr>
        <w:br/>
      </w:r>
      <w:r>
        <w:rPr>
          <w:rFonts w:hint="eastAsia"/>
        </w:rPr>
        <w:t>　　图表 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2024年中国软磁铁氧体材料进口国家及地区分析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2024年中国软磁铁氧体材料出口国家及地区分析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2024-2030年中国软磁铁氧体材料行业发展趋势预测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98e3fad6f4f5c" w:history="1">
        <w:r>
          <w:rPr>
            <w:rStyle w:val="Hyperlink"/>
          </w:rPr>
          <w:t>2024-2030年全球与中国软磁铁氧体材料行业市场调研及前景趋势预测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98e3fad6f4f5c" w:history="1">
        <w:r>
          <w:rPr>
            <w:rStyle w:val="Hyperlink"/>
          </w:rPr>
          <w:t>https://www.20087.com/7/63/RuanCiTieYangTiCaiLiaoHangYeFaZhanQuShi.html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1df17093f42f2" w:history="1">
      <w:r>
        <w:rPr>
          <w:rStyle w:val="Hyperlink"/>
        </w:rPr>
        <w:t>2024-2030年全球与中国软磁铁氧体材料行业市场调研及前景趋势预测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uanCiTieYangTiCaiLiaoHangYeFaZhanQuShi.html" TargetMode="External" Id="R96898e3fad6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uanCiTieYangTiCaiLiaoHangYeFaZhanQuShi.html" TargetMode="External" Id="R3871df17093f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2024-02-09T05:30:00Z</dcterms:created>
  <dcterms:modified xsi:type="dcterms:W3CDTF">2024-02-09T06:30:00Z</dcterms:modified>
  <dc:subject>2024-2030年全球与中国软磁铁氧体材料行业市场调研及前景趋势预测</dc:subject>
  <dc:title>2024-2030年全球与中国软磁铁氧体材料行业市场调研及前景趋势预测</dc:title>
  <cp:keywords>2024-2030年全球与中国软磁铁氧体材料行业市场调研及前景趋势预测</cp:keywords>
  <dc:description>2024-2030年全球与中国软磁铁氧体材料行业市场调研及前景趋势预测</dc:description>
</cp:coreProperties>
</file>