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1a4e3ad824908" w:history="1">
              <w:r>
                <w:rPr>
                  <w:rStyle w:val="Hyperlink"/>
                </w:rPr>
                <w:t>2025-2031年全球与中国铜母合金行业现状及发展前景分析报告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1a4e3ad824908" w:history="1">
              <w:r>
                <w:rPr>
                  <w:rStyle w:val="Hyperlink"/>
                </w:rPr>
                <w:t>2025-2031年全球与中国铜母合金行业现状及发展前景分析报告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1a4e3ad824908" w:history="1">
                <w:r>
                  <w:rPr>
                    <w:rStyle w:val="Hyperlink"/>
                  </w:rPr>
                  <w:t>https://www.20087.com/7/83/TongMuHeJinFaZhanQianJing.html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母合金是重要的工业材料，广泛应用于电气、建筑、汽车等多个领域。近年来，随着城市化进程的加速和基础设施建设的不断推进，铜母合金的需求持续增长。特别是在电气行业，铜母合金因其良好的导电性能而被大量用于电线电缆的制造。此外，随着新能源汽车的快速发展，铜母合金在电动汽车充电设施中的应用也逐渐增多。在制造技术方面，铜母合金的生产工艺得到了优化，以提高材料的性能和降低成本。</w:t>
      </w:r>
      <w:r>
        <w:rPr>
          <w:rFonts w:hint="eastAsia"/>
        </w:rPr>
        <w:br/>
      </w:r>
      <w:r>
        <w:rPr>
          <w:rFonts w:hint="eastAsia"/>
        </w:rPr>
        <w:t>　　未来，铜母合金的发展将更加注重材料性能的提升和应用领域的拓展。一方面，随着电力传输技术的进步，对铜母合金的导电性和耐腐蚀性要求会更高，这将促进新材料的研发和现有材料的改良。另一方面，随着可持续发展理念的普及，铜母合金的生产将更加注重资源的有效利用和环境友好性，比如通过回收再利用减少原材料消耗。此外，铜母合金在新兴领域的应用，如海洋工程、航空航天等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1a4e3ad824908" w:history="1">
        <w:r>
          <w:rPr>
            <w:rStyle w:val="Hyperlink"/>
          </w:rPr>
          <w:t>2025-2031年全球与中国铜母合金行业现状及发展前景分析报告</w:t>
        </w:r>
      </w:hyperlink>
      <w:r>
        <w:rPr>
          <w:rFonts w:hint="eastAsia"/>
        </w:rPr>
        <w:t>》从市场规模、需求变化及价格动态等维度，系统解析了铜母合金行业的现状与发展趋势。报告深入分析了铜母合金产业链各环节，科学预测了市场前景与技术发展方向，同时聚焦铜母合金细分市场特点及重点企业的经营表现，揭示了铜母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中国铜母合金概述</w:t>
      </w:r>
      <w:r>
        <w:rPr>
          <w:rFonts w:hint="eastAsia"/>
        </w:rPr>
        <w:br/>
      </w:r>
      <w:r>
        <w:rPr>
          <w:rFonts w:hint="eastAsia"/>
        </w:rPr>
        <w:t>　　第一节 铜母合金行业定义</w:t>
      </w:r>
      <w:r>
        <w:rPr>
          <w:rFonts w:hint="eastAsia"/>
        </w:rPr>
        <w:br/>
      </w:r>
      <w:r>
        <w:rPr>
          <w:rFonts w:hint="eastAsia"/>
        </w:rPr>
        <w:t>　　第二节 铜母合金行业发展特性</w:t>
      </w:r>
      <w:r>
        <w:rPr>
          <w:rFonts w:hint="eastAsia"/>
        </w:rPr>
        <w:br/>
      </w:r>
      <w:r>
        <w:rPr>
          <w:rFonts w:hint="eastAsia"/>
        </w:rPr>
        <w:t>　　第三节 铜母合金产业链分析</w:t>
      </w:r>
      <w:r>
        <w:rPr>
          <w:rFonts w:hint="eastAsia"/>
        </w:rPr>
        <w:br/>
      </w:r>
      <w:r>
        <w:rPr>
          <w:rFonts w:hint="eastAsia"/>
        </w:rPr>
        <w:t>　　第四节 铜母合金行业生命周期分析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2024-2025年国外铜母合金市场发展概况</w:t>
      </w:r>
      <w:r>
        <w:rPr>
          <w:rFonts w:hint="eastAsia"/>
        </w:rPr>
        <w:br/>
      </w:r>
      <w:r>
        <w:rPr>
          <w:rFonts w:hint="eastAsia"/>
        </w:rPr>
        <w:t>　　第一节 全球铜母合金市场发展分析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北美地区主要国家铜母合金市场概况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欧盟地区主要国家铜母合金市场概况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亚洲地区主要国家铜母合金市场概况</w:t>
      </w:r>
      <w:r>
        <w:rPr>
          <w:rFonts w:hint="eastAsia"/>
        </w:rPr>
        <w:br/>
      </w:r>
      <w:r>
        <w:rPr>
          <w:rFonts w:hint="eastAsia"/>
        </w:rPr>
        <w:t>　　第五节 全球铜母合金市场发展预测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2024-2025年中国铜母合金发展环境分析</w:t>
      </w:r>
      <w:r>
        <w:rPr>
          <w:rFonts w:hint="eastAsia"/>
        </w:rPr>
        <w:br/>
      </w:r>
      <w:r>
        <w:rPr>
          <w:rFonts w:hint="eastAsia"/>
        </w:rPr>
        <w:t>　　第一节 铜母合金行业经济环境分析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铜母合金行业相关政策、标准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2024-2025年铜母合金行业技术发展现状及趋势分析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铜母合金行业技术发展现状分析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国内外铜母合金行业技术差异与原因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铜母合金行业技术发展方向、趋势预测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提升铜母合金行业技术能力策略建议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2024-2025年铜母合金市场特性分析</w:t>
      </w:r>
      <w:r>
        <w:rPr>
          <w:rFonts w:hint="eastAsia"/>
        </w:rPr>
        <w:br/>
      </w:r>
      <w:r>
        <w:rPr>
          <w:rFonts w:hint="eastAsia"/>
        </w:rPr>
        <w:t>　　第一节 铜母合金行业集中度分析</w:t>
      </w:r>
      <w:r>
        <w:rPr>
          <w:rFonts w:hint="eastAsia"/>
        </w:rPr>
        <w:br/>
      </w:r>
      <w:r>
        <w:rPr>
          <w:rFonts w:hint="eastAsia"/>
        </w:rPr>
        <w:t>　　第二节 铜母合金行业SWOT分析</w:t>
      </w:r>
      <w:r>
        <w:rPr>
          <w:rFonts w:hint="eastAsia"/>
        </w:rPr>
        <w:br/>
      </w:r>
      <w:r>
        <w:rPr>
          <w:rFonts w:hint="eastAsia"/>
        </w:rPr>
        <w:t>　　　　一、铜母合金行业优势</w:t>
      </w:r>
      <w:r>
        <w:rPr>
          <w:rFonts w:hint="eastAsia"/>
        </w:rPr>
        <w:br/>
      </w:r>
      <w:r>
        <w:rPr>
          <w:rFonts w:hint="eastAsia"/>
        </w:rPr>
        <w:t>　　　　二、铜母合金行业劣势</w:t>
      </w:r>
      <w:r>
        <w:rPr>
          <w:rFonts w:hint="eastAsia"/>
        </w:rPr>
        <w:br/>
      </w:r>
      <w:r>
        <w:rPr>
          <w:rFonts w:hint="eastAsia"/>
        </w:rPr>
        <w:t>　　　　三、铜母合金行业机会</w:t>
      </w:r>
      <w:r>
        <w:rPr>
          <w:rFonts w:hint="eastAsia"/>
        </w:rPr>
        <w:br/>
      </w:r>
      <w:r>
        <w:rPr>
          <w:rFonts w:hint="eastAsia"/>
        </w:rPr>
        <w:t>　　　　四、铜母合金行业风险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2024-2025年中国铜母合金发展现状</w:t>
      </w:r>
      <w:r>
        <w:rPr>
          <w:rFonts w:hint="eastAsia"/>
        </w:rPr>
        <w:br/>
      </w:r>
      <w:r>
        <w:rPr>
          <w:rFonts w:hint="eastAsia"/>
        </w:rPr>
        <w:t>　　第一节 中国铜母合金市场现状分析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中国铜母合金行业产量情况分析及预测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一、铜母合金总体产能规模</w:t>
      </w:r>
      <w:r>
        <w:rPr>
          <w:rFonts w:hint="eastAsia"/>
        </w:rPr>
        <w:br/>
      </w:r>
      <w:r>
        <w:rPr>
          <w:rFonts w:hint="eastAsia"/>
        </w:rPr>
        <w:t>　　　　二、铜母合金生产区域分布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三、2019-2024年中国铜母合金产量统计分析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三、2025-2031年中国铜母合金产量预测分析</w:t>
      </w:r>
      <w:r>
        <w:rPr>
          <w:rFonts w:hint="eastAsia"/>
        </w:rPr>
        <w:br/>
      </w:r>
      <w:r>
        <w:rPr>
          <w:rFonts w:hint="eastAsia"/>
        </w:rPr>
        <w:t>　　第三节 中国铜母合金市场需求分析及预测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一、中国铜母合金市场需求特点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二、2019-2024年中国铜母合金市场需求量统计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三、2025-2031年中国铜母合金市场需求量预测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中国铜母合金价格趋势分析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一、2019-2024年中国铜母合金市场价格趋势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二、2025-2031年中国铜母合金市场价格走势预测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2019-2024年铜母合金行业经济运行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2019-2024年中国铜母合金行业盈利能力分析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2019-2024年中国铜母合金行业发展能力分析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2019-2024年铜母合金行业偿债能力分析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2019-2024年铜母合金制造企业数量分析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中国铜母合金行业重点地区发展分析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**地区铜母合金市场发展分析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**地区铜母合金市场发展分析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**地区铜母合金市场发展分析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**地区铜母合金市场发展分析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**地区铜母合金市场发展分析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2019-2024年中国铜母合金进出口分析</w:t>
      </w:r>
      <w:r>
        <w:rPr>
          <w:rFonts w:hint="eastAsia"/>
        </w:rPr>
        <w:br/>
      </w:r>
      <w:r>
        <w:rPr>
          <w:rFonts w:hint="eastAsia"/>
        </w:rPr>
        <w:t>　　第一节 铜母合金进口情况分析</w:t>
      </w:r>
      <w:r>
        <w:rPr>
          <w:rFonts w:hint="eastAsia"/>
        </w:rPr>
        <w:br/>
      </w:r>
      <w:r>
        <w:rPr>
          <w:rFonts w:hint="eastAsia"/>
        </w:rPr>
        <w:t>　　第二节 铜母合金出口情况分析</w:t>
      </w:r>
      <w:r>
        <w:rPr>
          <w:rFonts w:hint="eastAsia"/>
        </w:rPr>
        <w:br/>
      </w:r>
      <w:r>
        <w:rPr>
          <w:rFonts w:hint="eastAsia"/>
        </w:rPr>
        <w:t>　　第三节 影响铜母合金进出口因素分析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主要铜母合金生产企业及竞争格局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铜母合金行业投资战略研究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铜母合金行业发展战略研究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对我国铜母合金品牌的战略思考</w:t>
      </w:r>
      <w:r>
        <w:rPr>
          <w:rFonts w:hint="eastAsia"/>
        </w:rPr>
        <w:br/>
      </w:r>
      <w:r>
        <w:rPr>
          <w:rFonts w:hint="eastAsia"/>
        </w:rPr>
        <w:t>　　　　一、铜母合金品牌的重要性</w:t>
      </w:r>
      <w:r>
        <w:rPr>
          <w:rFonts w:hint="eastAsia"/>
        </w:rPr>
        <w:br/>
      </w:r>
      <w:r>
        <w:rPr>
          <w:rFonts w:hint="eastAsia"/>
        </w:rPr>
        <w:t>　　　　二、铜母合金实施品牌战略的意义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三、铜母合金企业品牌的现状分析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四、我国铜母合金企业的品牌战略</w:t>
      </w:r>
      <w:r>
        <w:rPr>
          <w:rFonts w:hint="eastAsia"/>
        </w:rPr>
        <w:br/>
      </w:r>
      <w:r>
        <w:rPr>
          <w:rFonts w:hint="eastAsia"/>
        </w:rPr>
        <w:t>　　　　五、铜母合金品牌战略管理的策略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铜母合金经营策略分析</w:t>
      </w:r>
      <w:r>
        <w:rPr>
          <w:rFonts w:hint="eastAsia"/>
        </w:rPr>
        <w:br/>
      </w:r>
      <w:r>
        <w:rPr>
          <w:rFonts w:hint="eastAsia"/>
        </w:rPr>
        <w:t>　　　　一、铜母合金市场细分策略</w:t>
      </w:r>
      <w:r>
        <w:rPr>
          <w:rFonts w:hint="eastAsia"/>
        </w:rPr>
        <w:br/>
      </w:r>
      <w:r>
        <w:rPr>
          <w:rFonts w:hint="eastAsia"/>
        </w:rPr>
        <w:t>　　　　二、铜母合金市场创新策略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四、铜母合金新产品差异化战略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2025-2031年中国铜母合金发展趋势预测及投资风险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2025年铜母合金市场前景分析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2025年铜母合金行业发展趋势预测</w:t>
      </w:r>
      <w:r>
        <w:rPr>
          <w:rFonts w:hint="eastAsia"/>
        </w:rPr>
        <w:br/>
      </w:r>
      <w:r>
        <w:rPr>
          <w:rFonts w:hint="eastAsia"/>
        </w:rPr>
        <w:t>　　第三节 铜母合金行业投资风险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铜母合金投资建议</w:t>
      </w:r>
      <w:r>
        <w:rPr>
          <w:rFonts w:hint="eastAsia"/>
        </w:rPr>
        <w:br/>
      </w:r>
      <w:r>
        <w:rPr>
          <w:rFonts w:hint="eastAsia"/>
        </w:rPr>
        <w:t>　　第一节 铜母合金行业投资环境分析</w:t>
      </w:r>
      <w:r>
        <w:rPr>
          <w:rFonts w:hint="eastAsia"/>
        </w:rPr>
        <w:br/>
      </w:r>
      <w:r>
        <w:rPr>
          <w:rFonts w:hint="eastAsia"/>
        </w:rPr>
        <w:t>　　第二节 铜母合金行业投资进入壁垒分析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2019-2024年中国铜母合金市场规模及增长情况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2019-2024年中国铜母合金行业产量及增长趋势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2025-2031年中国铜母合金行业产量预测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2019-2024年中国铜母合金行业市场需求及增长情况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2025-2031年中国铜母合金行业市场需求预测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**地区铜母合金行业市场需求情况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**地区铜母合金行业市场需求情况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2019-2024年中国铜母合金行业出口情况分析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铜母合金重点企业经营情况分析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2025年铜母合金行业壁垒</w:t>
      </w:r>
      <w:r>
        <w:rPr>
          <w:rFonts w:hint="eastAsia"/>
        </w:rPr>
        <w:br/>
      </w:r>
      <w:r>
        <w:rPr>
          <w:rFonts w:hint="eastAsia"/>
        </w:rPr>
        <w:t>　　图表 2025年铜母合金市场前景分析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2025-2031年中国铜母合金市场规模预测</w:t>
      </w:r>
      <w:r>
        <w:rPr>
          <w:rFonts w:hint="eastAsia"/>
        </w:rPr>
        <w:br/>
      </w:r>
      <w:r>
        <w:rPr>
          <w:rFonts w:hint="eastAsia"/>
        </w:rPr>
        <w:t>　　图表 2025年铜母合金发展趋势预测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1a4e3ad824908" w:history="1">
        <w:r>
          <w:rPr>
            <w:rStyle w:val="Hyperlink"/>
          </w:rPr>
          <w:t>2025-2031年全球与中国铜母合金行业现状及发展前景分析报告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1a4e3ad824908" w:history="1">
        <w:r>
          <w:rPr>
            <w:rStyle w:val="Hyperlink"/>
          </w:rPr>
          <w:t>https://www.20087.com/7/83/TongMuHeJinFaZhanQianJing.html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热点：钨铜合金、铜母合金定义标准、黄铜合金、铜和铜合金母线、铜合金有哪些、铜鉄合金、合金铜和纯铜的区别、钆铜合金、含锑金矿浸出回收金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c02cb711c458b" w:history="1">
      <w:r>
        <w:rPr>
          <w:rStyle w:val="Hyperlink"/>
        </w:rPr>
        <w:t>2025-2031年全球与中国铜母合金行业现状及发展前景分析报告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TongMuHeJinFaZhanQianJing.html" TargetMode="External" Id="Rbff1a4e3ad82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TongMuHeJinFaZhanQianJing.html" TargetMode="External" Id="Rc3fc02cb711c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2024-08-31T05:56:00Z</dcterms:created>
  <dcterms:modified xsi:type="dcterms:W3CDTF">2024-08-31T06:56:00Z</dcterms:modified>
  <dc:subject>2025-2031年全球与中国铜母合金行业现状及发展前景分析报告</dc:subject>
  <dc:title>2025-2031年全球与中国铜母合金行业现状及发展前景分析报告</dc:title>
  <cp:keywords>2025-2031年全球与中国铜母合金行业现状及发展前景分析报告</cp:keywords>
  <dc:description>2025-2031年全球与中国铜母合金行业现状及发展前景分析报告</dc:description>
</cp:coreProperties>
</file>