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ce436b8ba4974" w:history="1">
              <w:r>
                <w:rPr>
                  <w:rStyle w:val="Hyperlink"/>
                </w:rPr>
                <w:t>2025-2030年全球与中国阿那曲唑API发展现状及市场前景分析报告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ce436b8ba4974" w:history="1">
              <w:r>
                <w:rPr>
                  <w:rStyle w:val="Hyperlink"/>
                </w:rPr>
                <w:t>2025-2030年全球与中国阿那曲唑API发展现状及市场前景分析报告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ce436b8ba4974" w:history="1">
                <w:r>
                  <w:rPr>
                    <w:rStyle w:val="Hyperlink"/>
                  </w:rPr>
                  <w:t>https://www.20087.com/7/83/ANeiQuZuoAPIDeXianZhuangYuFaZhanQianJing.html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那曲唑（Anastrozole）是一种选择性芳香化酶抑制剂，主要用于绝经后女性乳腺癌的治疗。作为药物活性成分（API），阿那曲唑通过阻断体内雄激素转化为雌激素的过程，有效降低了肿瘤细胞生长所需的激素水平。近年来，随着生物制药行业的快速发展和技术革新，阿那曲唑API的质量控制标准和生产工艺也不断优化。例如，采用连续流化学合成方法可以提高反应效率和纯度；而通过引入手性分离技术和超临界流体萃取技术，则能进一步去除杂质，确保产品安全性。此外，为了适应个性化医疗的需求，市场上出现了多种剂型的产品，如缓释片、口服液等，以满足不同患者的用药习惯和疗效需求。</w:t>
      </w:r>
      <w:r>
        <w:rPr>
          <w:rFonts w:hint="eastAsia"/>
        </w:rPr>
        <w:br/>
      </w:r>
      <w:r>
        <w:rPr>
          <w:rFonts w:hint="eastAsia"/>
        </w:rPr>
        <w:t>　　未来，阿那曲唑API的技术发展将集中在功能强化和应用创新上。一方面，在功能强化方面，科学家们正努力开发具备更高选择性和更低副作用的新一代化合物，如引入纳米制剂技术或靶向递送系统，以提高药物吸收率和生物利用度。另一方面，在应用创新方面，随着基因编辑和精准医学理念的普及，对于阿那曲唑的研究也逐渐深入到分子机制层面，旨在揭示其作用靶点和信号通路，从而指导临床用药策略的制定。此外，考虑到药物研发周期长且成本高昂的特点，未来的阿那曲唑API生产还将注重绿色可持续发展，尽量选用环保型原料，减少三废排放，推动整个行业向高质量方向迈进。最后，随着国际合作交流日益频繁，跨国药企之间的技术共享和联合攻关将成为常态，共同促进阿那曲唑API及相关疗法的进步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ce436b8ba4974" w:history="1">
        <w:r>
          <w:rPr>
            <w:rStyle w:val="Hyperlink"/>
          </w:rPr>
          <w:t>2025-2030年全球与中国阿那曲唑API发展现状及市场前景分析报告</w:t>
        </w:r>
      </w:hyperlink>
      <w:r>
        <w:rPr>
          <w:rFonts w:hint="eastAsia"/>
        </w:rPr>
        <w:t>》主要基于统计局、相关协会等机构的详实数据，全面分析阿那曲唑API市场规模、价格走势及需求特征，梳理阿那曲唑API产业链各环节发展现状。报告客观评估阿那曲唑API行业技术演进方向与市场格局变化，对阿那曲唑API未来发展趋势作出合理预测，并分析阿那曲唑API不同细分领域的成长空间与潜在风险。通过对阿那曲唑API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阿那曲唑API市场概述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按照不同产品类型，阿那曲唑API主要可以分为如下几个类别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全球不同产品类型阿那曲唑API销售额增长趋势2019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纯度＜98%</w:t>
      </w:r>
      <w:r>
        <w:rPr>
          <w:rFonts w:hint="eastAsia"/>
        </w:rPr>
        <w:br/>
      </w:r>
      <w:r>
        <w:rPr>
          <w:rFonts w:hint="eastAsia"/>
        </w:rPr>
        <w:t>　　1.3 从不同应用，阿那曲唑API主要包括如下几个方面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全球不同应用阿那曲唑API销售额增长趋势2019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阿那曲唑API行业背景、发展历史、现状及趋势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阿那曲唑API行业目前现状分析</w:t>
      </w:r>
      <w:r>
        <w:rPr>
          <w:rFonts w:hint="eastAsia"/>
        </w:rPr>
        <w:br/>
      </w:r>
      <w:r>
        <w:rPr>
          <w:rFonts w:hint="eastAsia"/>
        </w:rPr>
        <w:t>　　　　1.4.2 阿那曲唑API发展趋势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全球阿那曲唑API总体规模分析</w:t>
      </w:r>
      <w:r>
        <w:rPr>
          <w:rFonts w:hint="eastAsia"/>
        </w:rPr>
        <w:br/>
      </w:r>
      <w:r>
        <w:rPr>
          <w:rFonts w:hint="eastAsia"/>
        </w:rPr>
        <w:t>　　2.1 全球阿那曲唑API供需现状及预测（2019-2030）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全球阿那曲唑API产能、产量、产能利用率及发展趋势（2019-2030）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全球阿那曲唑API产量、需求量及发展趋势（2019-2030）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全球主要地区阿那曲唑API产量及发展趋势（2019-2030）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全球主要地区阿那曲唑API产量（2019-2024）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全球主要地区阿那曲唑API产量（2025-2030）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全球主要地区阿那曲唑API产量市场份额（2019-2030）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中国阿那曲唑API供需现状及预测（2019-2030）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中国阿那曲唑API产能、产量、产能利用率及发展趋势（2019-2030）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中国阿那曲唑API产量、市场需求量及发展趋势（2019-2030）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全球阿那曲唑API销量及销售额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全球市场阿那曲唑API销售额（2019-2030）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全球市场阿那曲唑API销量（2019-2030）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全球市场阿那曲唑API价格趋势（2019-2030）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全球市场主要厂商阿那曲唑API产能市场份额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全球市场主要厂商阿那曲唑API销量（2019-2024）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全球市场主要厂商阿那曲唑API销量（2019-2024）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全球市场主要厂商阿那曲唑API销售收入（2019-2024）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全球市场主要厂商阿那曲唑API销售价格（2019-2024）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2023年全球主要生产商阿那曲唑API收入排名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中国市场主要厂商阿那曲唑API销量（2019-2024）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中国市场主要厂商阿那曲唑API销量（2019-2024）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中国市场主要厂商阿那曲唑API销售收入（2019-2024）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2023年中国主要生产商阿那曲唑API收入排名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中国市场主要厂商阿那曲唑API销售价格（2019-2024）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全球主要厂商阿那曲唑API总部及产地分布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全球主要厂商成立时间及阿那曲唑API商业化日期</w:t>
      </w:r>
      <w:r>
        <w:rPr>
          <w:rFonts w:hint="eastAsia"/>
        </w:rPr>
        <w:br/>
      </w:r>
      <w:r>
        <w:rPr>
          <w:rFonts w:hint="eastAsia"/>
        </w:rPr>
        <w:t>　　3.6 全球主要厂商阿那曲唑API产品类型及应用</w:t>
      </w:r>
      <w:r>
        <w:rPr>
          <w:rFonts w:hint="eastAsia"/>
        </w:rPr>
        <w:br/>
      </w:r>
      <w:r>
        <w:rPr>
          <w:rFonts w:hint="eastAsia"/>
        </w:rPr>
        <w:t>　　3.7 阿那曲唑API行业集中度、竞争程度分析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阿那曲唑API行业集中度分析：2023年全球Top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全球阿那曲唑API第一梯队、第二梯队和第三梯队生产商（品牌）及市场份额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全球阿那曲唑API主要地区分析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全球主要地区阿那曲唑API市场规模分析：2019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全球主要地区阿那曲唑API销售收入及市场份额（2019-2024年）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全球主要地区阿那曲唑API销售收入预测（2024-2030年）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全球主要地区阿那曲唑API销量分析：2019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全球主要地区阿那曲唑API销量及市场份额（2019-2024年）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全球主要地区阿那曲唑API销量及市场份额预测（2025-2030）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北美市场阿那曲唑API销量、收入及增长率（2019-2030）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欧洲市场阿那曲唑API销量、收入及增长率（2019-2030）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中国市场阿那曲唑API销量、收入及增长率（2019-2030）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日本市场阿那曲唑API销量、收入及增长率（2019-2030）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东南亚市场阿那曲唑API销量、收入及增长率（2019-2030）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印度市场阿那曲唑API销量、收入及增长率（2019-2030）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阿那曲唑API销量、收入、价格及毛利率（2019-2024）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阿那曲唑API销量、收入、价格及毛利率（2019-2024）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阿那曲唑API销量、收入、价格及毛利率（2019-2024）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阿那曲唑API销量、收入、价格及毛利率（2019-2024）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阿那曲唑API销量、收入、价格及毛利率（2019-2024）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阿那曲唑API销量、收入、价格及毛利率（2019-2024）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阿那曲唑API销量、收入、价格及毛利率（2019-2024）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阿那曲唑API销量、收入、价格及毛利率（2019-2024）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阿那曲唑API销量、收入、价格及毛利率（2019-2024）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阿那曲唑API销量、收入、价格及毛利率（2019-2024）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阿那曲唑API销量、收入、价格及毛利率（2019-2024）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阿那曲唑API销量、收入、价格及毛利率（2019-2024）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不同产品类型阿那曲唑API分析</w:t>
      </w:r>
      <w:r>
        <w:rPr>
          <w:rFonts w:hint="eastAsia"/>
        </w:rPr>
        <w:br/>
      </w:r>
      <w:r>
        <w:rPr>
          <w:rFonts w:hint="eastAsia"/>
        </w:rPr>
        <w:t>　　6.1 全球不同产品类型阿那曲唑API销量（2019-2030）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全球不同产品类型阿那曲唑API销量及市场份额（2019-2024）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全球不同产品类型阿那曲唑API销量预测（2025-2030）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全球不同产品类型阿那曲唑API收入（2019-2030）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全球不同产品类型阿那曲唑API收入及市场份额（2019-2024）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全球不同产品类型阿那曲唑API收入预测（2025-2030）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全球不同产品类型阿那曲唑API价格走势（2019-2030）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不同应用阿那曲唑API分析</w:t>
      </w:r>
      <w:r>
        <w:rPr>
          <w:rFonts w:hint="eastAsia"/>
        </w:rPr>
        <w:br/>
      </w:r>
      <w:r>
        <w:rPr>
          <w:rFonts w:hint="eastAsia"/>
        </w:rPr>
        <w:t>　　7.1 全球不同应用阿那曲唑API销量（2019-2030）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全球不同应用阿那曲唑API销量及市场份额（2019-2024）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全球不同应用阿那曲唑API销量预测（2025-2030）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全球不同应用阿那曲唑API收入（2019-2030）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全球不同应用阿那曲唑API收入及市场份额（2019-2024）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全球不同应用阿那曲唑API收入预测（2025-2030）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全球不同应用阿那曲唑API价格走势（2019-2030）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阿那曲唑API产业链分析</w:t>
      </w:r>
      <w:r>
        <w:rPr>
          <w:rFonts w:hint="eastAsia"/>
        </w:rPr>
        <w:br/>
      </w:r>
      <w:r>
        <w:rPr>
          <w:rFonts w:hint="eastAsia"/>
        </w:rPr>
        <w:t>　　8.2 阿那曲唑API产业上游供应分析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阿那曲唑API下游典型客户</w:t>
      </w:r>
      <w:r>
        <w:rPr>
          <w:rFonts w:hint="eastAsia"/>
        </w:rPr>
        <w:br/>
      </w:r>
      <w:r>
        <w:rPr>
          <w:rFonts w:hint="eastAsia"/>
        </w:rPr>
        <w:t>　　8.4 阿那曲唑API销售渠道分析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阿那曲唑API行业发展机遇及主要驱动因素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阿那曲唑API行业发展面临的风险</w:t>
      </w:r>
      <w:r>
        <w:rPr>
          <w:rFonts w:hint="eastAsia"/>
        </w:rPr>
        <w:br/>
      </w:r>
      <w:r>
        <w:rPr>
          <w:rFonts w:hint="eastAsia"/>
        </w:rPr>
        <w:t>　　9.3 阿那曲唑API行业政策分析</w:t>
      </w:r>
      <w:r>
        <w:rPr>
          <w:rFonts w:hint="eastAsia"/>
        </w:rPr>
        <w:br/>
      </w:r>
      <w:r>
        <w:rPr>
          <w:rFonts w:hint="eastAsia"/>
        </w:rPr>
        <w:t>　　9.4 阿那曲唑API中国企业SWOT分析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全球不同产品类型阿那曲唑API销售额增长（CAGR）趋势2019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阿那曲唑API行业目前发展现状</w:t>
      </w:r>
      <w:r>
        <w:rPr>
          <w:rFonts w:hint="eastAsia"/>
        </w:rPr>
        <w:br/>
      </w:r>
      <w:r>
        <w:rPr>
          <w:rFonts w:hint="eastAsia"/>
        </w:rPr>
        <w:t>　　表 4： 阿那曲唑API发展趋势</w:t>
      </w:r>
      <w:r>
        <w:rPr>
          <w:rFonts w:hint="eastAsia"/>
        </w:rPr>
        <w:br/>
      </w:r>
      <w:r>
        <w:rPr>
          <w:rFonts w:hint="eastAsia"/>
        </w:rPr>
        <w:t>　　表 5： 全球主要地区阿那曲唑API产量增速（CAGR）：（2019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全球主要地区阿那曲唑API产量（2019-2024）&amp;（吨）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全球主要地区阿那曲唑API产量（2025-2030）&amp;（吨）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全球主要地区阿那曲唑API产量市场份额（2019-2024）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全球主要地区阿那曲唑API产量（2025-2030）&amp;（吨）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全球市场主要厂商阿那曲唑API产能（2023-2024）&amp;（吨）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全球市场主要厂商阿那曲唑API销量（2019-2024）&amp;（吨）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全球市场主要厂商阿那曲唑API销量市场份额（2019-2024）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全球市场主要厂商阿那曲唑API销售收入（2019-2024）&amp;（百万美元）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全球市场主要厂商阿那曲唑API销售收入市场份额（2019-2024）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全球市场主要厂商阿那曲唑API销售价格（2019-2024）&amp;（美元/吨）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2023年全球主要生产商阿那曲唑API收入排名（百万美元）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中国市场主要厂商阿那曲唑API销量（2019-2024）&amp;（吨）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中国市场主要厂商阿那曲唑API销量市场份额（2019-2024）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中国市场主要厂商阿那曲唑API销售收入（2019-2024）&amp;（百万美元）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中国市场主要厂商阿那曲唑API销售收入市场份额（2019-2024）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2023年中国主要生产商阿那曲唑API收入排名（百万美元）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中国市场主要厂商阿那曲唑API销售价格（2019-2024）&amp;（美元/吨）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全球主要厂商阿那曲唑API总部及产地分布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全球主要厂商成立时间及阿那曲唑API商业化日期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全球主要厂商阿那曲唑API产品类型及应用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2023年全球阿那曲唑API主要厂商市场地位（第一梯队、第二梯队和第三梯队）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全球阿那曲唑API市场投资、并购等现状分析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全球主要地区阿那曲唑API销售收入增速：（2019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全球主要地区阿那曲唑API销售收入（2019-2024）&amp;（百万美元）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全球主要地区阿那曲唑API销售收入市场份额（2019-2024）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全球主要地区阿那曲唑API收入（2025-2030）&amp;（百万美元）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全球主要地区阿那曲唑API收入市场份额（2025-2030）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全球主要地区阿那曲唑API销量（吨）：2019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全球主要地区阿那曲唑API销量（2019-2024）&amp;（吨）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全球主要地区阿那曲唑API销量市场份额（2019-2024）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全球主要地区阿那曲唑API销量（2025-2030）&amp;（吨）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全球主要地区阿那曲唑API销量份额（2025-2030）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阿那曲唑API销量（吨）、收入（百万美元）、价格（美元/吨）及毛利率（2019-2024）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阿那曲唑API销量（吨）、收入（百万美元）、价格（美元/吨）及毛利率（2019-2024）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阿那曲唑API销量（吨）、收入（百万美元）、价格（美元/吨）及毛利率（2019-2024）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阿那曲唑API销量（吨）、收入（百万美元）、价格（美元/吨）及毛利率（2019-2024）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阿那曲唑API销量（吨）、收入（百万美元）、价格（美元/吨）及毛利率（2019-2024）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阿那曲唑API销量（吨）、收入（百万美元）、价格（美元/吨）及毛利率（2019-2024）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阿那曲唑API销量（吨）、收入（百万美元）、价格（美元/吨）及毛利率（2019-2024）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阿那曲唑API销量（吨）、收入（百万美元）、价格（美元/吨）及毛利率（2019-2024）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阿那曲唑API销量（吨）、收入（百万美元）、价格（美元/吨）及毛利率（2019-2024）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阿那曲唑API销量（吨）、收入（百万美元）、价格（美元/吨）及毛利率（2019-2024）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阿那曲唑API销量（吨）、收入（百万美元）、价格（美元/吨）及毛利率（2019-2024）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阿那曲唑API生产基地、销售区域、竞争对手及市场地位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阿那曲唑API产品规格、参数及市场应用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阿那曲唑API销量（吨）、收入（百万美元）、价格（美元/吨）及毛利率（2019-2024）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全球不同产品类型阿那曲唑API销量（2019-2024年）&amp;（吨）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全球不同产品类型阿那曲唑API销量市场份额（2019-2024）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全球不同产品类型阿那曲唑API销量预测（2025-2030）&amp;（吨）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全球市场不同产品类型阿那曲唑API销量市场份额预测（2025-2030）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全球不同产品类型阿那曲唑API收入（2019-2024年）&amp;（百万美元）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全球不同产品类型阿那曲唑API收入市场份额（2019-2024）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全球不同产品类型阿那曲唑API收入预测（2025-2030）&amp;（百万美元）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全球不同产品类型阿那曲唑API收入市场份额预测（2025-2030）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全球不同应用阿那曲唑API销量（2019-2024年）&amp;（吨）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全球不同应用阿那曲唑API销量市场份额（2019-2024）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全球不同应用阿那曲唑API销量预测（2025-2030）&amp;（吨）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全球市场不同应用阿那曲唑API销量市场份额预测（2025-2030）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全球不同应用阿那曲唑API收入（2019-2024年）&amp;（百万美元）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全球不同应用阿那曲唑API收入市场份额（2019-2024）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全球不同应用阿那曲唑API收入预测（2025-2030）&amp;（百万美元）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全球不同应用阿那曲唑API收入市场份额预测（2025-2030）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阿那曲唑API上游原料供应商及联系方式列表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阿那曲唑API典型客户列表</w:t>
      </w:r>
      <w:r>
        <w:rPr>
          <w:rFonts w:hint="eastAsia"/>
        </w:rPr>
        <w:br/>
      </w:r>
      <w:r>
        <w:rPr>
          <w:rFonts w:hint="eastAsia"/>
        </w:rPr>
        <w:t>　　表 116： 阿那曲唑API主要销售模式及销售渠道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阿那曲唑API行业发展机遇及主要驱动因素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阿那曲唑API行业发展面临的风险</w:t>
      </w:r>
      <w:r>
        <w:rPr>
          <w:rFonts w:hint="eastAsia"/>
        </w:rPr>
        <w:br/>
      </w:r>
      <w:r>
        <w:rPr>
          <w:rFonts w:hint="eastAsia"/>
        </w:rPr>
        <w:t>　　表 119： 阿那曲唑API行业政策分析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阿那曲唑API产品图片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全球不同产品类型阿那曲唑API销售额2019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全球不同产品类型阿那曲唑API市场份额2023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纯度＜98%产品图片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全球不同应用阿那曲唑API市场份额2023 &amp; 2030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全球阿那曲唑API产能、产量、产能利用率及发展趋势（2019-2030）&amp;（吨）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全球阿那曲唑API产量、需求量及发展趋势（2019-2030）&amp;（吨）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全球主要地区阿那曲唑API产量（2019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全球主要地区阿那曲唑API产量市场份额（2019-2030）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中国阿那曲唑API产能、产量、产能利用率及发展趋势（2019-2030）&amp;（吨）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中国阿那曲唑API产量、市场需求量及发展趋势（2019-2030）&amp;（吨）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全球阿那曲唑API市场销售额及增长率：（2019-2030）&amp;（百万美元）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全球市场阿那曲唑API市场规模：2019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全球市场阿那曲唑API销量及增长率（2019-2030）&amp;（吨）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全球市场阿那曲唑API价格趋势（2019-2030）&amp;（美元/吨）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2023年全球市场主要厂商阿那曲唑API销量市场份额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2023年全球市场主要厂商阿那曲唑API收入市场份额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2023年中国市场主要厂商阿那曲唑API销量市场份额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2023年中国市场主要厂商阿那曲唑API收入市场份额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2023年全球前五大生产商阿那曲唑API市场份额</w:t>
      </w:r>
      <w:r>
        <w:rPr>
          <w:rFonts w:hint="eastAsia"/>
        </w:rPr>
        <w:br/>
      </w:r>
      <w:r>
        <w:rPr>
          <w:rFonts w:hint="eastAsia"/>
        </w:rPr>
        <w:t>　　图 26： 2023年全球阿那曲唑API第一梯队、第二梯队和第三梯队厂商及市场份额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全球主要地区阿那曲唑API销售收入（2019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全球主要地区阿那曲唑API销售收入市场份额（2019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北美市场阿那曲唑API销量及增长率（2019-2030）&amp;（吨）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北美市场阿那曲唑API收入及增长率（2019-2030）&amp;（百万美元）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欧洲市场阿那曲唑API销量及增长率（2019-2030）&amp;（吨）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欧洲市场阿那曲唑API收入及增长率（2019-2030）&amp;（百万美元）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中国市场阿那曲唑API销量及增长率（2019-2030）&amp;（吨）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中国市场阿那曲唑API收入及增长率（2019-2030）&amp;（百万美元）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日本市场阿那曲唑API销量及增长率（2019-2030）&amp;（吨）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日本市场阿那曲唑API收入及增长率（2019-2030）&amp;（百万美元）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东南亚市场阿那曲唑API销量及增长率（2019-2030）&amp;（吨）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东南亚市场阿那曲唑API收入及增长率（2019-2030）&amp;（百万美元）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印度市场阿那曲唑API销量及增长率（2019-2030）&amp;（吨）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印度市场阿那曲唑API收入及增长率（2019-2030）&amp;（百万美元）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全球不同产品类型阿那曲唑API价格走势（2019-2030）&amp;（美元/吨）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全球不同应用阿那曲唑API价格走势（2019-2030）&amp;（美元/吨）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阿那曲唑API产业链</w:t>
      </w:r>
      <w:r>
        <w:rPr>
          <w:rFonts w:hint="eastAsia"/>
        </w:rPr>
        <w:br/>
      </w:r>
      <w:r>
        <w:rPr>
          <w:rFonts w:hint="eastAsia"/>
        </w:rPr>
        <w:t>　　图 44： 阿那曲唑API中国企业SWOT分析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ce436b8ba4974" w:history="1">
        <w:r>
          <w:rPr>
            <w:rStyle w:val="Hyperlink"/>
          </w:rPr>
          <w:t>2025-2030年全球与中国阿那曲唑API发展现状及市场前景分析报告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ce436b8ba4974" w:history="1">
        <w:r>
          <w:rPr>
            <w:rStyle w:val="Hyperlink"/>
          </w:rPr>
          <w:t>https://www.20087.com/7/83/ANeiQuZuoAPIDeXianZhuangYuFaZhanQianJing.html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曲唑与阿那曲唑区别、阿那曲唑片、阿那曲唑和来曲唑的区别好大夫、阿那曲唑片最佳服用时间、阿那曲唑片剂量、阿那曲唑片多少钱一盒、阿那曲唑英文、阿那曲唑片的副作用、阿那曲唑买不到换来曲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ccdfb78234972" w:history="1">
      <w:r>
        <w:rPr>
          <w:rStyle w:val="Hyperlink"/>
        </w:rPr>
        <w:t>2025-2030年全球与中国阿那曲唑API发展现状及市场前景分析报告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ANeiQuZuoAPIDeXianZhuangYuFaZhanQianJing.html" TargetMode="External" Id="Re78ce436b8ba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ANeiQuZuoAPIDeXianZhuangYuFaZhanQianJing.html" TargetMode="External" Id="R74dccdfb7823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2024-12-25T06:09:32Z</dcterms:created>
  <dcterms:modified xsi:type="dcterms:W3CDTF">2024-12-25T07:09:32Z</dcterms:modified>
  <dc:subject>2025-2030年全球与中国阿那曲唑API发展现状及市场前景分析报告</dc:subject>
  <dc:title>2025-2030年全球与中国阿那曲唑API发展现状及市场前景分析报告</dc:title>
  <cp:keywords>2025-2030年全球与中国阿那曲唑API发展现状及市场前景分析报告</cp:keywords>
  <dc:description>2025-2030年全球与中国阿那曲唑API发展现状及市场前景分析报告</dc:description>
</cp:coreProperties>
</file>