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9cf0caec7491d" w:history="1">
              <w:r>
                <w:rPr>
                  <w:rStyle w:val="Hyperlink"/>
                </w:rPr>
                <w:t>2025-2031年中国电解水制氢催化剂行业发展研及市场前景预测报告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9cf0caec7491d" w:history="1">
              <w:r>
                <w:rPr>
                  <w:rStyle w:val="Hyperlink"/>
                </w:rPr>
                <w:t>2025-2031年中国电解水制氢催化剂行业发展研及市场前景预测报告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9cf0caec7491d" w:history="1">
                <w:r>
                  <w:rPr>
                    <w:rStyle w:val="Hyperlink"/>
                  </w:rPr>
                  <w:t>https://www.20087.com/8/63/DianJieShuiZhiQingCuiHuaJiShiChangXianZhuangHeQianJing.html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制氢催化剂是推动氢能产业发展的重要技术支撑，目前市场上主要使用的是铂基、铱基等贵金属催化剂，以及一些过渡金属氧化物和合金催化剂。由于高昂的成本和资源限制，科研人员正致力于开发低成本、高活性和稳定的非贵金属催化剂，如氮掺杂碳、过渡金属磷化物等。现阶段，电解水制氢催化剂的效率和稳定性已有显著提升，但还需克服长期运行下的活性衰减、大规模制备工艺的优化以及与电解槽集成技术等问题。</w:t>
      </w:r>
      <w:r>
        <w:rPr>
          <w:rFonts w:hint="eastAsia"/>
        </w:rPr>
        <w:br/>
      </w:r>
      <w:r>
        <w:rPr>
          <w:rFonts w:hint="eastAsia"/>
        </w:rPr>
        <w:t>　　电解水制氢催化剂的未来发展趋势将集中于以下几个方面：一是继续探索和发展高效、低成本的新型催化材料，包括纳米结构、二维材料以及单原子催化剂，以最大限度提高催化活性和稳定性；二是深入研究催化剂的结构-性能关系，通过精细调控催化剂的组成、形貌和微观结构实现性能优化；三是推动催化剂与电解装置的协同设计，开发适用于大规模工业化生产的先进电解水制氢技术；四是探索催化材料的再生和回收利用技术，以实现催化剂使用的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9cf0caec7491d" w:history="1">
        <w:r>
          <w:rPr>
            <w:rStyle w:val="Hyperlink"/>
          </w:rPr>
          <w:t>2025-2031年中国电解水制氢催化剂行业发展研及市场前景预测报告</w:t>
        </w:r>
      </w:hyperlink>
      <w:r>
        <w:rPr>
          <w:rFonts w:hint="eastAsia"/>
        </w:rPr>
        <w:t>》依托权威机构及行业协会数据，结合电解水制氢催化剂行业的宏观环境与微观实践，从电解水制氢催化剂市场规模、市场需求、技术现状及产业链结构等多维度进行了系统调研与分析。报告通过严谨的研究方法与翔实的数据支持，辅以直观图表，全面剖析了电解水制氢催化剂行业发展趋势、重点企业表现及市场竞争格局，并通过SWOT分析揭示了行业机遇与潜在风险，为电解水制氢催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电解水制氢催化剂行业概述</w:t>
      </w:r>
      <w:r>
        <w:rPr>
          <w:rFonts w:hint="eastAsia"/>
        </w:rPr>
        <w:br/>
      </w:r>
      <w:r>
        <w:rPr>
          <w:rFonts w:hint="eastAsia"/>
        </w:rPr>
        <w:t>　　第一节 电解水制氢催化剂定义</w:t>
      </w:r>
      <w:r>
        <w:rPr>
          <w:rFonts w:hint="eastAsia"/>
        </w:rPr>
        <w:br/>
      </w:r>
      <w:r>
        <w:rPr>
          <w:rFonts w:hint="eastAsia"/>
        </w:rPr>
        <w:t>　　第二节 电解水制氢催化剂发展历程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国外电解水制氢催化剂市场发展概况</w:t>
      </w:r>
      <w:r>
        <w:rPr>
          <w:rFonts w:hint="eastAsia"/>
        </w:rPr>
        <w:br/>
      </w:r>
      <w:r>
        <w:rPr>
          <w:rFonts w:hint="eastAsia"/>
        </w:rPr>
        <w:t>　　第一节 国际电解水制氢催化剂市场分析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中国电解水制氢催化剂技术发展分析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当前中国电解水制氢催化剂技术发展现况分析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中国电解水制氢催化剂技术成熟度分析</w:t>
      </w:r>
      <w:r>
        <w:rPr>
          <w:rFonts w:hint="eastAsia"/>
        </w:rPr>
        <w:br/>
      </w:r>
      <w:r>
        <w:rPr>
          <w:rFonts w:hint="eastAsia"/>
        </w:rPr>
        <w:t>　　第三节 中外电解水制氢催化剂技术差距及其主要因素分析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提高中国电解水制氢催化剂技术的策略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电解水制氢催化剂市场特性分析</w:t>
      </w:r>
      <w:r>
        <w:rPr>
          <w:rFonts w:hint="eastAsia"/>
        </w:rPr>
        <w:br/>
      </w:r>
      <w:r>
        <w:rPr>
          <w:rFonts w:hint="eastAsia"/>
        </w:rPr>
        <w:t>　　第一节 集中度电解水制氢催化剂及预测</w:t>
      </w:r>
      <w:r>
        <w:rPr>
          <w:rFonts w:hint="eastAsia"/>
        </w:rPr>
        <w:br/>
      </w:r>
      <w:r>
        <w:rPr>
          <w:rFonts w:hint="eastAsia"/>
        </w:rPr>
        <w:t>　　第二节 SWOT电解水制氢催化剂及预测</w:t>
      </w:r>
      <w:r>
        <w:rPr>
          <w:rFonts w:hint="eastAsia"/>
        </w:rPr>
        <w:br/>
      </w:r>
      <w:r>
        <w:rPr>
          <w:rFonts w:hint="eastAsia"/>
        </w:rPr>
        <w:t>　　　　一、电解水制氢催化剂优势</w:t>
      </w:r>
      <w:r>
        <w:rPr>
          <w:rFonts w:hint="eastAsia"/>
        </w:rPr>
        <w:br/>
      </w:r>
      <w:r>
        <w:rPr>
          <w:rFonts w:hint="eastAsia"/>
        </w:rPr>
        <w:t>　　　　二、电解水制氢催化剂劣势</w:t>
      </w:r>
      <w:r>
        <w:rPr>
          <w:rFonts w:hint="eastAsia"/>
        </w:rPr>
        <w:br/>
      </w:r>
      <w:r>
        <w:rPr>
          <w:rFonts w:hint="eastAsia"/>
        </w:rPr>
        <w:t>　　　　三、电解水制氢催化剂机会</w:t>
      </w:r>
      <w:r>
        <w:rPr>
          <w:rFonts w:hint="eastAsia"/>
        </w:rPr>
        <w:br/>
      </w:r>
      <w:r>
        <w:rPr>
          <w:rFonts w:hint="eastAsia"/>
        </w:rPr>
        <w:t>　　　　四、电解水制氢催化剂风险</w:t>
      </w:r>
      <w:r>
        <w:rPr>
          <w:rFonts w:hint="eastAsia"/>
        </w:rPr>
        <w:br/>
      </w:r>
      <w:r>
        <w:rPr>
          <w:rFonts w:hint="eastAsia"/>
        </w:rPr>
        <w:t>　　第三节 进入退出状况电解水制氢催化剂及预测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中国电解水制氢催化剂发展现状</w:t>
      </w:r>
      <w:r>
        <w:rPr>
          <w:rFonts w:hint="eastAsia"/>
        </w:rPr>
        <w:br/>
      </w:r>
      <w:r>
        <w:rPr>
          <w:rFonts w:hint="eastAsia"/>
        </w:rPr>
        <w:t>　　第一节 电解水制氢催化剂经济性评价及竞争分析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2024-2025年国内电解水制氢催化剂市场分析</w:t>
      </w:r>
      <w:r>
        <w:rPr>
          <w:rFonts w:hint="eastAsia"/>
        </w:rPr>
        <w:br/>
      </w:r>
      <w:r>
        <w:rPr>
          <w:rFonts w:hint="eastAsia"/>
        </w:rPr>
        <w:t>　　第三节 中国电解水制氢催化剂市场需求分析及预测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2020-2025年电解水制氢催化剂研究机构</w:t>
      </w:r>
      <w:r>
        <w:rPr>
          <w:rFonts w:hint="eastAsia"/>
        </w:rPr>
        <w:br/>
      </w:r>
      <w:r>
        <w:rPr>
          <w:rFonts w:hint="eastAsia"/>
        </w:rPr>
        <w:t>　　第一节 力行氢能科技股份有限公司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三、电解水制氢催化剂研究进展</w:t>
      </w:r>
      <w:r>
        <w:rPr>
          <w:rFonts w:hint="eastAsia"/>
        </w:rPr>
        <w:br/>
      </w:r>
      <w:r>
        <w:rPr>
          <w:rFonts w:hint="eastAsia"/>
        </w:rPr>
        <w:t>　　第二节 碳能科技（北京）有限公司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三、电解水制氢催化剂研究进展</w:t>
      </w:r>
      <w:r>
        <w:rPr>
          <w:rFonts w:hint="eastAsia"/>
        </w:rPr>
        <w:br/>
      </w:r>
      <w:r>
        <w:rPr>
          <w:rFonts w:hint="eastAsia"/>
        </w:rPr>
        <w:t>　　第三节 嘉寓氢能源科技（辽宁）有限公司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三、电解水制氢催化剂研究进展</w:t>
      </w:r>
      <w:r>
        <w:rPr>
          <w:rFonts w:hint="eastAsia"/>
        </w:rPr>
        <w:br/>
      </w:r>
      <w:r>
        <w:rPr>
          <w:rFonts w:hint="eastAsia"/>
        </w:rPr>
        <w:t>　　第四节 上海莒纳新材料科技有限公司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三、电解水制氢催化剂研究进展</w:t>
      </w:r>
      <w:r>
        <w:rPr>
          <w:rFonts w:hint="eastAsia"/>
        </w:rPr>
        <w:br/>
      </w:r>
      <w:r>
        <w:rPr>
          <w:rFonts w:hint="eastAsia"/>
        </w:rPr>
        <w:t>　　第五节 吉林晟航科技发展有限公司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三、电解水制氢催化剂研究进展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电解水制氢催化剂投资建议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近几年拟投产的电解水制氢催化剂装置</w:t>
      </w:r>
      <w:r>
        <w:rPr>
          <w:rFonts w:hint="eastAsia"/>
        </w:rPr>
        <w:br/>
      </w:r>
      <w:r>
        <w:rPr>
          <w:rFonts w:hint="eastAsia"/>
        </w:rPr>
        <w:t>　　第二节 电解水制氢催化剂投资进入壁垒分析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电解水制氢催化剂投资建议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中国电解水制氢催化剂未来发展预测及投资前景分析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未来电解水制氢催化剂行业发展趋势分析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一、未来电解水制氢催化剂行业发展分析</w:t>
      </w:r>
      <w:r>
        <w:rPr>
          <w:rFonts w:hint="eastAsia"/>
        </w:rPr>
        <w:br/>
      </w:r>
      <w:r>
        <w:rPr>
          <w:rFonts w:hint="eastAsia"/>
        </w:rPr>
        <w:t>　　　　二、未来电解水制氢催化剂行业技术开发方向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2025-2031年电解水制氢催化剂行业相关趋势预测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业内专家对中国电解水制氢催化剂投资的建议及观点</w:t>
      </w:r>
      <w:r>
        <w:rPr>
          <w:rFonts w:hint="eastAsia"/>
        </w:rPr>
        <w:br/>
      </w:r>
      <w:r>
        <w:rPr>
          <w:rFonts w:hint="eastAsia"/>
        </w:rPr>
        <w:t>　　第一节 电解水制氢催化剂行业投资机遇</w:t>
      </w:r>
      <w:r>
        <w:rPr>
          <w:rFonts w:hint="eastAsia"/>
        </w:rPr>
        <w:br/>
      </w:r>
      <w:r>
        <w:rPr>
          <w:rFonts w:hint="eastAsia"/>
        </w:rPr>
        <w:t>　　第二节 电解水制氢催化剂行业投资风险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(中~智~林)行业应对策略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电解水制氢催化剂行业类别</w:t>
      </w:r>
      <w:r>
        <w:rPr>
          <w:rFonts w:hint="eastAsia"/>
        </w:rPr>
        <w:br/>
      </w:r>
      <w:r>
        <w:rPr>
          <w:rFonts w:hint="eastAsia"/>
        </w:rPr>
        <w:t>　　图表 电解水制氢催化剂行业产业链调研</w:t>
      </w:r>
      <w:r>
        <w:rPr>
          <w:rFonts w:hint="eastAsia"/>
        </w:rPr>
        <w:br/>
      </w:r>
      <w:r>
        <w:rPr>
          <w:rFonts w:hint="eastAsia"/>
        </w:rPr>
        <w:t>　　图表 电解水制氢催化剂行业现状</w:t>
      </w:r>
      <w:r>
        <w:rPr>
          <w:rFonts w:hint="eastAsia"/>
        </w:rPr>
        <w:br/>
      </w:r>
      <w:r>
        <w:rPr>
          <w:rFonts w:hint="eastAsia"/>
        </w:rPr>
        <w:t>　　图表 电解水制氢催化剂行业标准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2025年中国电解水制氢催化剂行业产能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2020-2025年中国电解水制氢催化剂行业产量统计</w:t>
      </w:r>
      <w:r>
        <w:rPr>
          <w:rFonts w:hint="eastAsia"/>
        </w:rPr>
        <w:br/>
      </w:r>
      <w:r>
        <w:rPr>
          <w:rFonts w:hint="eastAsia"/>
        </w:rPr>
        <w:t>　　图表 电解水制氢催化剂行业动态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2020-2025年中国电解水制氢催化剂市场需求量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2025年中国电解水制氢催化剂行业需求区域调研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2020-2025年中国电解水制氢催化剂行情</w:t>
      </w:r>
      <w:r>
        <w:rPr>
          <w:rFonts w:hint="eastAsia"/>
        </w:rPr>
        <w:br/>
      </w:r>
      <w:r>
        <w:rPr>
          <w:rFonts w:hint="eastAsia"/>
        </w:rPr>
        <w:t>　　图表 2020-2025年中国电解水制氢催化剂价格走势图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2020-2025年中国电解水制氢催化剂行业销售收入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2020-2025年中国电解水制氢催化剂行业盈利情况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2020-2025年中国电解水制氢催化剂行业利润总额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2020-2025年中国电解水制氢催化剂进口统计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2020-2025年中国电解水制氢催化剂出口统计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**地区电解水制氢催化剂市场规模</w:t>
      </w:r>
      <w:r>
        <w:rPr>
          <w:rFonts w:hint="eastAsia"/>
        </w:rPr>
        <w:br/>
      </w:r>
      <w:r>
        <w:rPr>
          <w:rFonts w:hint="eastAsia"/>
        </w:rPr>
        <w:t>　　图表 **地区电解水制氢催化剂行业市场需求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**地区电解水制氢催化剂市场调研</w:t>
      </w:r>
      <w:r>
        <w:rPr>
          <w:rFonts w:hint="eastAsia"/>
        </w:rPr>
        <w:br/>
      </w:r>
      <w:r>
        <w:rPr>
          <w:rFonts w:hint="eastAsia"/>
        </w:rPr>
        <w:t>　　图表 **地区电解水制氢催化剂行业市场需求分析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**地区电解水制氢催化剂市场规模</w:t>
      </w:r>
      <w:r>
        <w:rPr>
          <w:rFonts w:hint="eastAsia"/>
        </w:rPr>
        <w:br/>
      </w:r>
      <w:r>
        <w:rPr>
          <w:rFonts w:hint="eastAsia"/>
        </w:rPr>
        <w:t>　　图表 **地区电解水制氢催化剂行业市场需求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**地区电解水制氢催化剂市场调研</w:t>
      </w:r>
      <w:r>
        <w:rPr>
          <w:rFonts w:hint="eastAsia"/>
        </w:rPr>
        <w:br/>
      </w:r>
      <w:r>
        <w:rPr>
          <w:rFonts w:hint="eastAsia"/>
        </w:rPr>
        <w:t>　　图表 **地区电解水制氢催化剂行业市场需求分析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电解水制氢催化剂行业竞争对手分析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2025-2031年中国电解水制氢催化剂行业产能预测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2025-2031年中国电解水制氢催化剂行业市场规模预测</w:t>
      </w:r>
      <w:r>
        <w:rPr>
          <w:rFonts w:hint="eastAsia"/>
        </w:rPr>
        <w:br/>
      </w:r>
      <w:r>
        <w:rPr>
          <w:rFonts w:hint="eastAsia"/>
        </w:rPr>
        <w:t>　　图表 电解水制氢催化剂行业准入条件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2025-2031年中国电解水制氢催化剂行业信息化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2025-2031年中国电解水制氢催化剂行业风险分析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2025-2031年中国电解水制氢催化剂行业发展趋势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2025-2031年中国电解水制氢催化剂市场前景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9cf0caec7491d" w:history="1">
        <w:r>
          <w:rPr>
            <w:rStyle w:val="Hyperlink"/>
          </w:rPr>
          <w:t>2025-2031年中国电解水制氢催化剂行业发展研及市场前景预测报告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9cf0caec7491d" w:history="1">
        <w:r>
          <w:rPr>
            <w:rStyle w:val="Hyperlink"/>
          </w:rPr>
          <w:t>https://www.20087.com/8/63/DianJieShuiZhiQingCuiHuaJiShiChangXianZhuangHeQianJing.html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水制氢一公斤需要多少电、电解水制氢催化剂的研究现状、电解水催化剂最新研究进展、电解水制氢催化剂活性的评价实验报告、电催化析氢反应的催化剂、电解水制氢催化剂喷涂温度、电解水催化剂有哪些、电解水制氢催化剂铂、新合金电解水产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2fdad9e8847e0" w:history="1">
      <w:r>
        <w:rPr>
          <w:rStyle w:val="Hyperlink"/>
        </w:rPr>
        <w:t>2025-2031年中国电解水制氢催化剂行业发展研及市场前景预测报告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JieShuiZhiQingCuiHuaJiShiChangXianZhuangHeQianJing.html" TargetMode="External" Id="R5e39cf0caec7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JieShuiZhiQingCuiHuaJiShiChangXianZhuangHeQianJing.html" TargetMode="External" Id="R21c2fdad9e88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2025-02-21T06:16:00Z</dcterms:created>
  <dcterms:modified xsi:type="dcterms:W3CDTF">2025-02-21T07:16:00Z</dcterms:modified>
  <dc:subject>2025-2031年中国电解水制氢催化剂行业发展研及市场前景预测报告</dc:subject>
  <dc:title>2025-2031年中国电解水制氢催化剂行业发展研及市场前景预测报告</dc:title>
  <cp:keywords>2025-2031年中国电解水制氢催化剂行业发展研及市场前景预测报告</cp:keywords>
  <dc:description>2025-2031年中国电解水制氢催化剂行业发展研及市场前景预测报告</dc:description>
</cp:coreProperties>
</file>