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b2d8cd804b3a" w:history="1">
              <w:r>
                <w:rPr>
                  <w:rStyle w:val="Hyperlink"/>
                </w:rPr>
                <w:t>2024-2030年全球与中国结构加固材料行业研究分析及市场前景报告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b2d8cd804b3a" w:history="1">
              <w:r>
                <w:rPr>
                  <w:rStyle w:val="Hyperlink"/>
                </w:rPr>
                <w:t>2024-2030年全球与中国结构加固材料行业研究分析及市场前景报告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8b2d8cd804b3a" w:history="1">
                <w:r>
                  <w:rPr>
                    <w:rStyle w:val="Hyperlink"/>
                  </w:rPr>
                  <w:t>https://www.20087.com/8/93/JieGouJiaGuCaiLiaoHangYeQianJingFenXi.html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加固材料在土木工程、旧建筑改造、桥梁维修等领域发挥着重要作用。现代加固材料如碳纤维布、高性能混凝土、树脂灌浆等，以其高强度、轻质、耐久性好等特点，成为主流选择。技术进步使得加固材料的适用范围更广，施工方法更加简便快捷。行业标准和规范的不断完善，确保了加固工程的质量与安全。</w:t>
      </w:r>
      <w:r>
        <w:rPr>
          <w:rFonts w:hint="eastAsia"/>
        </w:rPr>
        <w:br/>
      </w:r>
      <w:r>
        <w:rPr>
          <w:rFonts w:hint="eastAsia"/>
        </w:rPr>
        <w:t>　　未来，结构加固材料将更加注重材料性能的综合提升和环境适应性。研发重点将放在开发多功能、环保型加固材料上，如自修复材料、智能感应材料等，以应对复杂环境和提升结构长期服役性能。同时，随着数字化技术的融合，如BIM技术在加固工程中的应用，将实现加固设计、施工、维护的全过程信息化管理，提高工程效率和精度。此外，绿色施工技术的推广，如低VOC排放材料的使用，将促进加固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b2d8cd804b3a" w:history="1">
        <w:r>
          <w:rPr>
            <w:rStyle w:val="Hyperlink"/>
          </w:rPr>
          <w:t>2024-2030年全球与中国结构加固材料行业研究分析及市场前景报告</w:t>
        </w:r>
      </w:hyperlink>
      <w:r>
        <w:rPr>
          <w:rFonts w:hint="eastAsia"/>
        </w:rPr>
        <w:t>》依托国家统计局、发改委及结构加固材料相关行业协会的详实数据，对结构加固材料行业的现状、市场需求、市场规模、产业链结构、价格变动、细分市场进行了全面调研。结构加固材料报告还详细剖析了结构加固材料市场竞争格局，重点关注了品牌影响力、市场集中度及重点企业运营情况，并在预测结构加固材料市场发展前景和发展趋势的同时，识别了结构加固材料行业潜在的风险与机遇。结构加固材料报告以专业、科学、规范的研究方法和客观、权威的分析，为结构加固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结构加固材料市场概述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按照不同产品类型，结构加固材料主要可以分为如下几个类别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不同产品类型结构加固材料增长趋势2019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碳纤维织物</w:t>
      </w:r>
      <w:r>
        <w:rPr>
          <w:rFonts w:hint="eastAsia"/>
        </w:rPr>
        <w:br/>
      </w:r>
      <w:r>
        <w:rPr>
          <w:rFonts w:hint="eastAsia"/>
        </w:rPr>
        <w:t>　　　　1.2.3 裂纹注胶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从不同应用，结构加固材料主要包括如下几个方面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不同应用结构加固材料增长趋势2019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桥墩</w:t>
      </w:r>
      <w:r>
        <w:rPr>
          <w:rFonts w:hint="eastAsia"/>
        </w:rPr>
        <w:br/>
      </w:r>
      <w:r>
        <w:rPr>
          <w:rFonts w:hint="eastAsia"/>
        </w:rPr>
        <w:t>　　　　1.3.3 楼板</w:t>
      </w:r>
      <w:r>
        <w:rPr>
          <w:rFonts w:hint="eastAsia"/>
        </w:rPr>
        <w:br/>
      </w:r>
      <w:r>
        <w:rPr>
          <w:rFonts w:hint="eastAsia"/>
        </w:rPr>
        <w:t>　　　　1.3.4 柱子</w:t>
      </w:r>
      <w:r>
        <w:rPr>
          <w:rFonts w:hint="eastAsia"/>
        </w:rPr>
        <w:br/>
      </w:r>
      <w:r>
        <w:rPr>
          <w:rFonts w:hint="eastAsia"/>
        </w:rPr>
        <w:t>　　　　1.3.5 烟囱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十四五期间结构加固材料行业发展总体概况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结构加固材料行业发展主要特点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全球结构加固材料行业规模及预测分析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全球市场结构加固材料总体规模（2019-2030）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中国市场结构加固材料总体规模（2019-2030）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中国市场结构加固材料总规模占全球比重（2019-2030）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全球主要地区结构加固材料市场规模分析（2019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全球市场主要企业结构加固材料收入分析（2019-2024）</w:t>
      </w:r>
      <w:r>
        <w:rPr>
          <w:rFonts w:hint="eastAsia"/>
        </w:rPr>
        <w:br/>
      </w:r>
      <w:r>
        <w:rPr>
          <w:rFonts w:hint="eastAsia"/>
        </w:rPr>
        <w:t>　　　　3.1.2 结构加固材料行业集中度分析：2023年全球Top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全球结构加固材料第一梯队、第二梯队和第三梯队企业及市场份额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全球主要企业总部、结构加固材料市场分布及商业化日期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全球主要企业结构加固材料产品类型及应用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中国本土主要企业结构加固材料收入分析（2019-2024）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中国市场结构加固材料销售情况分析</w:t>
      </w:r>
      <w:r>
        <w:rPr>
          <w:rFonts w:hint="eastAsia"/>
        </w:rPr>
        <w:br/>
      </w:r>
      <w:r>
        <w:rPr>
          <w:rFonts w:hint="eastAsia"/>
        </w:rPr>
        <w:t>　　3.3 结构加固材料中国企业SWOT分析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不同产品类型结构加固材料分析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全球市场不同产品类型结构加固材料总体规模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全球市场不同产品类型结构加固材料总体规模（2019-2024）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全球市场不同产品类型结构加固材料总体规模预测（2024-2030）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中国市场不同产品类型结构加固材料总体规模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中国市场不同产品类型结构加固材料总体规模（2019-2024）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中国市场不同产品类型结构加固材料总体规模预测（2024-2030）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不同应用结构加固材料分析</w:t>
      </w:r>
      <w:r>
        <w:rPr>
          <w:rFonts w:hint="eastAsia"/>
        </w:rPr>
        <w:br/>
      </w:r>
      <w:r>
        <w:rPr>
          <w:rFonts w:hint="eastAsia"/>
        </w:rPr>
        <w:t>　　5.1 全球市场不同应用结构加固材料总体规模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全球市场不同应用结构加固材料总体规模（2019-2024）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全球市场不同应用结构加固材料总体规模预测（2024-2030）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中国市场不同应用结构加固材料总体规模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中国市场不同应用结构加固材料总体规模（2019-2024）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中国市场不同应用结构加固材料总体规模预测（2024-2030）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结构加固材料行业发展机遇及主要驱动因素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结构加固材料行业发展面临的风险</w:t>
      </w:r>
      <w:r>
        <w:rPr>
          <w:rFonts w:hint="eastAsia"/>
        </w:rPr>
        <w:br/>
      </w:r>
      <w:r>
        <w:rPr>
          <w:rFonts w:hint="eastAsia"/>
        </w:rPr>
        <w:t>　　6.3 结构加固材料行业政策分析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结构加固材料行业产业链简介</w:t>
      </w:r>
      <w:r>
        <w:rPr>
          <w:rFonts w:hint="eastAsia"/>
        </w:rPr>
        <w:br/>
      </w:r>
      <w:r>
        <w:rPr>
          <w:rFonts w:hint="eastAsia"/>
        </w:rPr>
        <w:t>　　　　7.1.1 结构加固材料产业链</w:t>
      </w:r>
      <w:r>
        <w:rPr>
          <w:rFonts w:hint="eastAsia"/>
        </w:rPr>
        <w:br/>
      </w:r>
      <w:r>
        <w:rPr>
          <w:rFonts w:hint="eastAsia"/>
        </w:rPr>
        <w:t>　　　　7.1.2 结构加固材料行业供应链分析</w:t>
      </w:r>
      <w:r>
        <w:rPr>
          <w:rFonts w:hint="eastAsia"/>
        </w:rPr>
        <w:br/>
      </w:r>
      <w:r>
        <w:rPr>
          <w:rFonts w:hint="eastAsia"/>
        </w:rPr>
        <w:t>　　　　7.1.3 结构加固材料主要原材料及其供应商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结构加固材料行业主要下游客户</w:t>
      </w:r>
      <w:r>
        <w:rPr>
          <w:rFonts w:hint="eastAsia"/>
        </w:rPr>
        <w:br/>
      </w:r>
      <w:r>
        <w:rPr>
          <w:rFonts w:hint="eastAsia"/>
        </w:rPr>
        <w:t>　　7.2 结构加固材料行业采购模式</w:t>
      </w:r>
      <w:r>
        <w:rPr>
          <w:rFonts w:hint="eastAsia"/>
        </w:rPr>
        <w:br/>
      </w:r>
      <w:r>
        <w:rPr>
          <w:rFonts w:hint="eastAsia"/>
        </w:rPr>
        <w:t>　　7.3 结构加固材料行业开发/生产模式</w:t>
      </w:r>
      <w:r>
        <w:rPr>
          <w:rFonts w:hint="eastAsia"/>
        </w:rPr>
        <w:br/>
      </w:r>
      <w:r>
        <w:rPr>
          <w:rFonts w:hint="eastAsia"/>
        </w:rPr>
        <w:t>　　7.4 结构加固材料行业销售模式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全球市场主要结构加固材料企业简介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结构加固材料收入及毛利率（2019-2024）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不同产品类型结构加固材料全球规模增长趋势2019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不同应用结构加固材料全球规模增长趋势2019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结构加固材料行业发展主要特点</w:t>
      </w:r>
      <w:r>
        <w:rPr>
          <w:rFonts w:hint="eastAsia"/>
        </w:rPr>
        <w:br/>
      </w:r>
      <w:r>
        <w:rPr>
          <w:rFonts w:hint="eastAsia"/>
        </w:rPr>
        <w:t>　　表4 进入结构加固材料行业壁垒</w:t>
      </w:r>
      <w:r>
        <w:rPr>
          <w:rFonts w:hint="eastAsia"/>
        </w:rPr>
        <w:br/>
      </w:r>
      <w:r>
        <w:rPr>
          <w:rFonts w:hint="eastAsia"/>
        </w:rPr>
        <w:t>　　表5 结构加固材料发展趋势及建议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全球主要地区结构加固材料总体规模（百万美元）：2019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全球主要地区结构加固材料总体规模（2019-2024）&amp;（百万美元）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全球主要地区结构加固材料总体规模（2024-2030）&amp;（百万美元）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北美结构加固材料基本情况分析</w:t>
      </w:r>
      <w:r>
        <w:rPr>
          <w:rFonts w:hint="eastAsia"/>
        </w:rPr>
        <w:br/>
      </w:r>
      <w:r>
        <w:rPr>
          <w:rFonts w:hint="eastAsia"/>
        </w:rPr>
        <w:t>　　表10 欧洲结构加固材料基本情况分析</w:t>
      </w:r>
      <w:r>
        <w:rPr>
          <w:rFonts w:hint="eastAsia"/>
        </w:rPr>
        <w:br/>
      </w:r>
      <w:r>
        <w:rPr>
          <w:rFonts w:hint="eastAsia"/>
        </w:rPr>
        <w:t>　　表11 亚太结构加固材料基本情况分析</w:t>
      </w:r>
      <w:r>
        <w:rPr>
          <w:rFonts w:hint="eastAsia"/>
        </w:rPr>
        <w:br/>
      </w:r>
      <w:r>
        <w:rPr>
          <w:rFonts w:hint="eastAsia"/>
        </w:rPr>
        <w:t>　　表12 拉美结构加固材料基本情况分析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中东及非洲结构加固材料基本情况分析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全球市场主要企业结构加固材料收入（2019-2024）&amp;（百万美元）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全球市场主要企业结构加固材料收入市场份额（2019-2024）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2023年全球主要企业结构加固材料收入排名及市场占有率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2023全球结构加固材料主要厂商市场地位（第一梯队、第二梯队和第三梯队）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全球主要企业总部、结构加固材料市场分布及商业化日期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全球主要企业结构加固材料产品类型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中国本土企业结构加固材料收入（2019-2024）&amp;（百万美元）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中国本土企业结构加固材料收入市场份额（2019-2024）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2023年全球及中国本土企业在中国市场结构加固材料收入排名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全球市场不同产品类型结构加固材料总体规模（2019-2024）&amp;（百万美元）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全球市场不同产品类型结构加固材料市场份额（2019-2024）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全球市场不同产品类型结构加固材料总体规模预测（2024-2030）&amp;（百万美元）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全球市场不同产品类型结构加固材料市场份额预测（2024-2030）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中国市场不同产品类型结构加固材料总体规模（2019-2024）&amp;（百万美元）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中国市场不同产品类型结构加固材料市场份额（2019-2024）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中国市场不同产品类型结构加固材料总体规模预测（2024-2030）&amp;（百万美元）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中国市场不同产品类型结构加固材料市场份额预测（2024-2030）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全球市场不同应用结构加固材料总体规模（2019-2024）&amp;（百万美元）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全球市场不同应用结构加固材料市场份额（2019-2024）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全球市场不同应用结构加固材料总体规模预测（2024-2030）&amp;（百万美元）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全球市场不同应用结构加固材料市场份额预测（2024-2030）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中国市场不同应用结构加固材料总体规模（2019-2024）&amp;（百万美元）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中国市场不同应用结构加固材料市场份额（2019-2024）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中国市场不同应用结构加固材料总体规模预测（2024-2030）&amp;（百万美元）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中国市场不同应用结构加固材料市场份额预测（2024-2030）</w:t>
      </w:r>
      <w:r>
        <w:rPr>
          <w:rFonts w:hint="eastAsia"/>
        </w:rPr>
        <w:br/>
      </w:r>
      <w:r>
        <w:rPr>
          <w:rFonts w:hint="eastAsia"/>
        </w:rPr>
        <w:t>　　表40 结构加固材料行业发展机遇及主要驱动因素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结构加固材料行业发展面临的风险</w:t>
      </w:r>
      <w:r>
        <w:rPr>
          <w:rFonts w:hint="eastAsia"/>
        </w:rPr>
        <w:br/>
      </w:r>
      <w:r>
        <w:rPr>
          <w:rFonts w:hint="eastAsia"/>
        </w:rPr>
        <w:t>　　表42 结构加固材料行业政策分析</w:t>
      </w:r>
      <w:r>
        <w:rPr>
          <w:rFonts w:hint="eastAsia"/>
        </w:rPr>
        <w:br/>
      </w:r>
      <w:r>
        <w:rPr>
          <w:rFonts w:hint="eastAsia"/>
        </w:rPr>
        <w:t>　　表43 结构加固材料行业供应链分析</w:t>
      </w:r>
      <w:r>
        <w:rPr>
          <w:rFonts w:hint="eastAsia"/>
        </w:rPr>
        <w:br/>
      </w:r>
      <w:r>
        <w:rPr>
          <w:rFonts w:hint="eastAsia"/>
        </w:rPr>
        <w:t>　　表44 结构加固材料上游原材料和主要供应商情况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结构加固材料行业主要下游客户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结构加固材料收入（百万美元）及毛利率（2019-2024）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结构加固材料产品图片</w:t>
      </w:r>
      <w:r>
        <w:rPr>
          <w:rFonts w:hint="eastAsia"/>
        </w:rPr>
        <w:br/>
      </w:r>
      <w:r>
        <w:rPr>
          <w:rFonts w:hint="eastAsia"/>
        </w:rPr>
        <w:t>　　图2 不同产品类型结构加固材料全球规模2019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全球不同产品类型结构加固材料市场份额 2023 &amp; 2024</w:t>
      </w:r>
      <w:r>
        <w:rPr>
          <w:rFonts w:hint="eastAsia"/>
        </w:rPr>
        <w:br/>
      </w:r>
      <w:r>
        <w:rPr>
          <w:rFonts w:hint="eastAsia"/>
        </w:rPr>
        <w:t>　　图4 碳纤维织物产品图片</w:t>
      </w:r>
      <w:r>
        <w:rPr>
          <w:rFonts w:hint="eastAsia"/>
        </w:rPr>
        <w:br/>
      </w:r>
      <w:r>
        <w:rPr>
          <w:rFonts w:hint="eastAsia"/>
        </w:rPr>
        <w:t>　　图5 裂纹注胶产品图片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不同应用结构加固材料全球规模2019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全球不同应用结构加固材料市场份额 2023 &amp; 2024</w:t>
      </w:r>
      <w:r>
        <w:rPr>
          <w:rFonts w:hint="eastAsia"/>
        </w:rPr>
        <w:br/>
      </w:r>
      <w:r>
        <w:rPr>
          <w:rFonts w:hint="eastAsia"/>
        </w:rPr>
        <w:t>　　图9 桥墩</w:t>
      </w:r>
      <w:r>
        <w:rPr>
          <w:rFonts w:hint="eastAsia"/>
        </w:rPr>
        <w:br/>
      </w:r>
      <w:r>
        <w:rPr>
          <w:rFonts w:hint="eastAsia"/>
        </w:rPr>
        <w:t>　　图10 楼板</w:t>
      </w:r>
      <w:r>
        <w:rPr>
          <w:rFonts w:hint="eastAsia"/>
        </w:rPr>
        <w:br/>
      </w:r>
      <w:r>
        <w:rPr>
          <w:rFonts w:hint="eastAsia"/>
        </w:rPr>
        <w:t>　　图11 柱子</w:t>
      </w:r>
      <w:r>
        <w:rPr>
          <w:rFonts w:hint="eastAsia"/>
        </w:rPr>
        <w:br/>
      </w:r>
      <w:r>
        <w:rPr>
          <w:rFonts w:hint="eastAsia"/>
        </w:rPr>
        <w:t>　　图12 烟囱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全球市场结构加固材料市场规模：2019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中国市场结构加固材料总规模占全球比重（2019-2030）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全球主要地区结构加固材料总体规模（百万美元）：2019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图19 全球主要地区结构加固材料市场份额（2019-2030）</w:t>
      </w:r>
      <w:r>
        <w:rPr>
          <w:rFonts w:hint="eastAsia"/>
        </w:rPr>
        <w:br/>
      </w:r>
      <w:r>
        <w:rPr>
          <w:rFonts w:hint="eastAsia"/>
        </w:rPr>
        <w:t>　　图20 北美（美国和加拿大）结构加固材料总体规模（2019-2030）&amp;（百万美元）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中东及非洲地区结构加固材料总体规模（2019-2030）&amp;（百万美元）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2023年全球前五大厂商结构加固材料市场份额（按收入）</w:t>
      </w:r>
      <w:r>
        <w:rPr>
          <w:rFonts w:hint="eastAsia"/>
        </w:rPr>
        <w:br/>
      </w:r>
      <w:r>
        <w:rPr>
          <w:rFonts w:hint="eastAsia"/>
        </w:rPr>
        <w:t>　　图26 2023年全球结构加固材料第一梯队、第二梯队和第三梯队厂商及市场份额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结构加固材料中国企业SWOT分析</w:t>
      </w:r>
      <w:r>
        <w:rPr>
          <w:rFonts w:hint="eastAsia"/>
        </w:rPr>
        <w:br/>
      </w:r>
      <w:r>
        <w:rPr>
          <w:rFonts w:hint="eastAsia"/>
        </w:rPr>
        <w:t>　　图28 结构加固材料产业链</w:t>
      </w:r>
      <w:r>
        <w:rPr>
          <w:rFonts w:hint="eastAsia"/>
        </w:rPr>
        <w:br/>
      </w:r>
      <w:r>
        <w:rPr>
          <w:rFonts w:hint="eastAsia"/>
        </w:rPr>
        <w:t>　　图29 结构加固材料行业采购模式</w:t>
      </w:r>
      <w:r>
        <w:rPr>
          <w:rFonts w:hint="eastAsia"/>
        </w:rPr>
        <w:br/>
      </w:r>
      <w:r>
        <w:rPr>
          <w:rFonts w:hint="eastAsia"/>
        </w:rPr>
        <w:t>　　图30 结构加固材料行业开发/生产模式分析</w:t>
      </w:r>
      <w:r>
        <w:rPr>
          <w:rFonts w:hint="eastAsia"/>
        </w:rPr>
        <w:br/>
      </w:r>
      <w:r>
        <w:rPr>
          <w:rFonts w:hint="eastAsia"/>
        </w:rPr>
        <w:t>　　图31 结构加固材料行业销售模式分析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b2d8cd804b3a" w:history="1">
        <w:r>
          <w:rPr>
            <w:rStyle w:val="Hyperlink"/>
          </w:rPr>
          <w:t>2024-2030年全球与中国结构加固材料行业研究分析及市场前景报告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8b2d8cd804b3a" w:history="1">
        <w:r>
          <w:rPr>
            <w:rStyle w:val="Hyperlink"/>
          </w:rPr>
          <w:t>https://www.20087.com/8/93/JieGouJiaGuCaiLiaoHangYeQianJingFenXi.html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15f8e4ec402f" w:history="1">
      <w:r>
        <w:rPr>
          <w:rStyle w:val="Hyperlink"/>
        </w:rPr>
        <w:t>2024-2030年全球与中国结构加固材料行业研究分析及市场前景报告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eGouJiaGuCaiLiaoHangYeQianJingFenXi.html" TargetMode="External" Id="R49d8b2d8cd80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eGouJiaGuCaiLiaoHangYeQianJingFenXi.html" TargetMode="External" Id="R412015f8e4ec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2024-03-12T03:27:00Z</dcterms:created>
  <dcterms:modified xsi:type="dcterms:W3CDTF">2024-03-12T04:27:00Z</dcterms:modified>
  <dc:subject>2024-2030年全球与中国结构加固材料行业研究分析及市场前景报告</dc:subject>
  <dc:title>2024-2030年全球与中国结构加固材料行业研究分析及市场前景报告</dc:title>
  <cp:keywords>2024-2030年全球与中国结构加固材料行业研究分析及市场前景报告</cp:keywords>
  <dc:description>2024-2030年全球与中国结构加固材料行业研究分析及市场前景报告</dc:description>
</cp:coreProperties>
</file>