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cdf86a05e54c22" w:history="1">
              <w:r>
                <w:rPr>
                  <w:rStyle w:val="Hyperlink"/>
                </w:rPr>
                <w:t>中国聚丙烯短纤维市场调查研究与前景趋势预测报告（2026-2032年）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cdf86a05e54c22" w:history="1">
              <w:r>
                <w:rPr>
                  <w:rStyle w:val="Hyperlink"/>
                </w:rPr>
                <w:t>中国聚丙烯短纤维市场调查研究与前景趋势预测报告（2026-2032年）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cdf86a05e54c22" w:history="1">
                <w:r>
                  <w:rPr>
                    <w:rStyle w:val="Hyperlink"/>
                  </w:rPr>
                  <w:t>https://www.20087.com/8/73/JuBingXiDuanXianWeiShiChangQianJingYuCe.html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丙烯短纤维是以聚丙烯树脂为主要原料，经熔融纺丝、牵伸、卷曲、切断等工艺制成的合成纤维。凭借质轻、强度高、耐酸碱腐蚀、疏水性强及成本低廉等优异特性，聚丙烯短纤维在土工建材、卫生用品、过滤材料及汽车内饰等领域应用广泛。随着基础设施建设与环保标准的提升，聚丙烯短纤维在混凝土增强、沥青改性及垃圾填埋场防渗工程中的用量持续增长，有效提升了工程结构的抗裂性与耐久性。在技术层面，异形截面、高收缩及抗菌防霉等功能性聚丙烯短纤维的开发，进一步拓展了其在高端无纺布、医用防护服及家居装饰领域的应用。同时，行业正积极推动再生聚丙烯纤维的产业化，利用废旧塑料制品或工业边角料进行回收造粒与纺丝，响应循环经济与碳中和目标。</w:t>
      </w:r>
      <w:r>
        <w:rPr>
          <w:rFonts w:hint="eastAsia"/>
        </w:rPr>
        <w:br/>
      </w:r>
      <w:r>
        <w:rPr>
          <w:rFonts w:hint="eastAsia"/>
        </w:rPr>
        <w:t>　　未来，聚丙烯短纤维将向“高性能化”与“绿色循环”方向深度转型。市场调研网认为，在工程应用端，针对极端环境（如超低温、强腐蚀、高磨损）的特种改性聚丙烯短纤维将成为研发重点，通过共混改性、纳米复合及表面接枝技术，提升纤维的模量、耐热性及与基体的界面结合力，满足跨海隧道、核电站及航空航天等高端工程需求。在消费端，随着“禁塑令”与可持续时尚理念的普及，生物基聚丙烯（如从甘蔗、玉米中提取）及化学法再生聚丙烯短纤维将迎来爆发式增长，逐步替代传统石油基产品。此外，智能制造与在线质检技术的普及，将实现纤维细度、长度及卷曲度的精准控制，提升产品的一致性与附加值。同时，聚丙烯短纤维在锂电池隔膜、氢燃料电池气体扩散层等新能源领域的应用探索，也将为行业开辟新的增量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cdf86a05e54c22" w:history="1">
        <w:r>
          <w:rPr>
            <w:rStyle w:val="Hyperlink"/>
          </w:rPr>
          <w:t>中国聚丙烯短纤维市场调查研究与前景趋势预测报告（2026-2032年）</w:t>
        </w:r>
      </w:hyperlink>
      <w:r>
        <w:rPr>
          <w:rFonts w:hint="eastAsia"/>
        </w:rPr>
        <w:t>》，2025年聚丙烯短纤维行业市场规模达 亿元，预计2032年市场规模将达 亿元，期间年均复合增长率（CAGR）达 %。报告基于多年行业研究经验，系统分析了聚丙烯短纤维产业链、市场规模、需求特征及价格趋势，客观呈现聚丙烯短纤维行业现状。报告科学预测了聚丙烯短纤维市场前景与发展方向，重点评估了聚丙烯短纤维重点企业的竞争格局与品牌影响力，同时挖掘聚丙烯短纤维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聚丙烯短纤维行业概述</w:t>
      </w:r>
      <w:r>
        <w:rPr>
          <w:rFonts w:hint="eastAsia"/>
        </w:rPr>
        <w:br/>
      </w:r>
      <w:r>
        <w:rPr>
          <w:rFonts w:hint="eastAsia"/>
        </w:rPr>
        <w:t>　　第一节 聚丙烯短纤维定义与分类</w:t>
      </w:r>
      <w:r>
        <w:rPr>
          <w:rFonts w:hint="eastAsia"/>
        </w:rPr>
        <w:br/>
      </w:r>
      <w:r>
        <w:rPr>
          <w:rFonts w:hint="eastAsia"/>
        </w:rPr>
        <w:t>　　第二节 聚丙烯短纤维应用领域</w:t>
      </w:r>
      <w:r>
        <w:rPr>
          <w:rFonts w:hint="eastAsia"/>
        </w:rPr>
        <w:br/>
      </w:r>
      <w:r>
        <w:rPr>
          <w:rFonts w:hint="eastAsia"/>
        </w:rPr>
        <w:t>　　第三节 聚丙烯短纤维行业经济指标分析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聚丙烯短纤维产业链及经营模式分析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三、聚丙烯短纤维销售模式及销售渠道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全球聚丙烯短纤维市场发展综述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2020-2025年全球聚丙烯短纤维市场规模与趋势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主要国家与地区聚丙烯短纤维市场分析</w:t>
      </w:r>
      <w:r>
        <w:rPr>
          <w:rFonts w:hint="eastAsia"/>
        </w:rPr>
        <w:br/>
      </w:r>
      <w:r>
        <w:rPr>
          <w:rFonts w:hint="eastAsia"/>
        </w:rPr>
        <w:t>　　第三节 2026-2032年全球聚丙烯短纤维行业发展趋势与前景预测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中国聚丙烯短纤维行业市场分析</w:t>
      </w:r>
      <w:r>
        <w:rPr>
          <w:rFonts w:hint="eastAsia"/>
        </w:rPr>
        <w:br/>
      </w:r>
      <w:r>
        <w:rPr>
          <w:rFonts w:hint="eastAsia"/>
        </w:rPr>
        <w:t>　　第一节 2025-2026年聚丙烯短纤维产能与投资动态</w:t>
      </w:r>
      <w:r>
        <w:rPr>
          <w:rFonts w:hint="eastAsia"/>
        </w:rPr>
        <w:br/>
      </w:r>
      <w:r>
        <w:rPr>
          <w:rFonts w:hint="eastAsia"/>
        </w:rPr>
        <w:t>　　　　一、国内聚丙烯短纤维产能及利用情况</w:t>
      </w:r>
      <w:r>
        <w:rPr>
          <w:rFonts w:hint="eastAsia"/>
        </w:rPr>
        <w:br/>
      </w:r>
      <w:r>
        <w:rPr>
          <w:rFonts w:hint="eastAsia"/>
        </w:rPr>
        <w:t>　　　　二、聚丙烯短纤维产能扩张与投资动态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2026-2032年聚丙烯短纤维行业产量统计与趋势预测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一、2020-2025年聚丙烯短纤维行业产量数据统计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1、2020-2025年聚丙烯短纤维产量及增长趋势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2、2020-2025年聚丙烯短纤维细分产品产量及份额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二、影响聚丙烯短纤维产量的关键因素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三、2026-2032年聚丙烯短纤维产量预测</w:t>
      </w:r>
      <w:r>
        <w:rPr>
          <w:rFonts w:hint="eastAsia"/>
        </w:rPr>
        <w:br/>
      </w:r>
      <w:r>
        <w:rPr>
          <w:rFonts w:hint="eastAsia"/>
        </w:rPr>
        <w:t>　　第三节 2026-2032年聚丙烯短纤维市场需求与销售分析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一、2025-2026年聚丙烯短纤维行业需求现状</w:t>
      </w:r>
      <w:r>
        <w:rPr>
          <w:rFonts w:hint="eastAsia"/>
        </w:rPr>
        <w:br/>
      </w:r>
      <w:r>
        <w:rPr>
          <w:rFonts w:hint="eastAsia"/>
        </w:rPr>
        <w:t>　　　　二、聚丙烯短纤维客户群体与需求特点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三、2020-2025年聚丙烯短纤维行业销售规模分析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四、2026-2032年聚丙烯短纤维市场增长潜力与规模预测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中国聚丙烯短纤维细分市场与下游应用领域分析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聚丙烯短纤维细分市场分析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一、2025-2026年聚丙烯短纤维主要细分产品市场现状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聚丙烯短纤维下游应用与客户群体分析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一、2025-2026年聚丙烯短纤维各应用领域市场现状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2025-2026年聚丙烯短纤维行业技术发展现状及趋势分析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聚丙烯短纤维行业技术发展现状分析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国内外聚丙烯短纤维行业技术差异与原因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聚丙烯短纤维行业技术发展方向、趋势预测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提升聚丙烯短纤维行业技术能力策略建议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聚丙烯短纤维价格机制与竞争策略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一、2020-2025年聚丙烯短纤维市场价格走势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聚丙烯短纤维定价策略与方法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2026-2032年聚丙烯短纤维价格竞争态势与趋势预测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中国聚丙烯短纤维行业重点区域市场研究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2025-2026年重点区域聚丙烯短纤维市场发展概况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二、2020-2025年聚丙烯短纤维市场需求规模情况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三、2026-2032年聚丙烯短纤维行业发展潜力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二、2020-2025年聚丙烯短纤维市场需求规模情况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三、2026-2032年聚丙烯短纤维行业发展潜力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二、2020-2025年聚丙烯短纤维市场需求规模情况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三、2026-2032年聚丙烯短纤维行业发展潜力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二、2020-2025年聚丙烯短纤维市场需求规模情况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三、2026-2032年聚丙烯短纤维行业发展潜力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二、2020-2025年聚丙烯短纤维市场需求规模情况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三、2026-2032年聚丙烯短纤维行业发展潜力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2020-2025年中国聚丙烯短纤维行业进出口情况分析</w:t>
      </w:r>
      <w:r>
        <w:rPr>
          <w:rFonts w:hint="eastAsia"/>
        </w:rPr>
        <w:br/>
      </w:r>
      <w:r>
        <w:rPr>
          <w:rFonts w:hint="eastAsia"/>
        </w:rPr>
        <w:t>　　第一节 聚丙烯短纤维行业进口情况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一、2020-2025年聚丙烯短纤维进口规模及增长情况</w:t>
      </w:r>
      <w:r>
        <w:rPr>
          <w:rFonts w:hint="eastAsia"/>
        </w:rPr>
        <w:br/>
      </w:r>
      <w:r>
        <w:rPr>
          <w:rFonts w:hint="eastAsia"/>
        </w:rPr>
        <w:t>　　　　二、聚丙烯短纤维主要进口来源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聚丙烯短纤维行业出口情况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一、2020-2025年聚丙烯短纤维出口规模及增长情况</w:t>
      </w:r>
      <w:r>
        <w:rPr>
          <w:rFonts w:hint="eastAsia"/>
        </w:rPr>
        <w:br/>
      </w:r>
      <w:r>
        <w:rPr>
          <w:rFonts w:hint="eastAsia"/>
        </w:rPr>
        <w:t>　　　　二、聚丙烯短纤维主要出口目的地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2020-2025年中国聚丙烯短纤维行业总体发展与财务状况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2020-2025年中国聚丙烯短纤维行业规模情况</w:t>
      </w:r>
      <w:r>
        <w:rPr>
          <w:rFonts w:hint="eastAsia"/>
        </w:rPr>
        <w:br/>
      </w:r>
      <w:r>
        <w:rPr>
          <w:rFonts w:hint="eastAsia"/>
        </w:rPr>
        <w:t>　　　　一、聚丙烯短纤维行业企业数量规模</w:t>
      </w:r>
      <w:r>
        <w:rPr>
          <w:rFonts w:hint="eastAsia"/>
        </w:rPr>
        <w:br/>
      </w:r>
      <w:r>
        <w:rPr>
          <w:rFonts w:hint="eastAsia"/>
        </w:rPr>
        <w:t>　　　　二、聚丙烯短纤维行业从业人员规模</w:t>
      </w:r>
      <w:r>
        <w:rPr>
          <w:rFonts w:hint="eastAsia"/>
        </w:rPr>
        <w:br/>
      </w:r>
      <w:r>
        <w:rPr>
          <w:rFonts w:hint="eastAsia"/>
        </w:rPr>
        <w:t>　　　　三、聚丙烯短纤维行业市场敏感性分析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2020-2025年中国聚丙烯短纤维行业财务能力分析</w:t>
      </w:r>
      <w:r>
        <w:rPr>
          <w:rFonts w:hint="eastAsia"/>
        </w:rPr>
        <w:br/>
      </w:r>
      <w:r>
        <w:rPr>
          <w:rFonts w:hint="eastAsia"/>
        </w:rPr>
        <w:t>　　　　一、聚丙烯短纤维行业盈利能力</w:t>
      </w:r>
      <w:r>
        <w:rPr>
          <w:rFonts w:hint="eastAsia"/>
        </w:rPr>
        <w:br/>
      </w:r>
      <w:r>
        <w:rPr>
          <w:rFonts w:hint="eastAsia"/>
        </w:rPr>
        <w:t>　　　　二、聚丙烯短纤维行业偿债能力</w:t>
      </w:r>
      <w:r>
        <w:rPr>
          <w:rFonts w:hint="eastAsia"/>
        </w:rPr>
        <w:br/>
      </w:r>
      <w:r>
        <w:rPr>
          <w:rFonts w:hint="eastAsia"/>
        </w:rPr>
        <w:t>　　　　三、聚丙烯短纤维行业营运能力</w:t>
      </w:r>
      <w:r>
        <w:rPr>
          <w:rFonts w:hint="eastAsia"/>
        </w:rPr>
        <w:br/>
      </w:r>
      <w:r>
        <w:rPr>
          <w:rFonts w:hint="eastAsia"/>
        </w:rPr>
        <w:t>　　　　四、聚丙烯短纤维行业发展能力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聚丙烯短纤维行业重点企业调研分析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二、企业聚丙烯短纤维业务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二、企业聚丙烯短纤维业务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二、企业聚丙烯短纤维业务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二、企业聚丙烯短纤维业务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二、企业聚丙烯短纤维业务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二、企业聚丙烯短纤维业务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中国聚丙烯短纤维行业竞争格局分析</w:t>
      </w:r>
      <w:r>
        <w:rPr>
          <w:rFonts w:hint="eastAsia"/>
        </w:rPr>
        <w:br/>
      </w:r>
      <w:r>
        <w:rPr>
          <w:rFonts w:hint="eastAsia"/>
        </w:rPr>
        <w:t>　　第一节 聚丙烯短纤维行业竞争格局总览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2025-2026年聚丙烯短纤维行业竞争力分析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2020-2025年聚丙烯短纤维行业企业并购活动分析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2025-2026年聚丙烯短纤维行业会展与招投标活动分析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一、聚丙烯短纤维行业会展活动及其市场影响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2026年中国聚丙烯短纤维企业发展企业发展策略与建议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聚丙烯短纤维销售模式与渠道策略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聚丙烯短纤维品牌与市场推广策略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聚丙烯短纤维研发投入与技术创新能力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聚丙烯短纤维合作联盟与资源整合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中国聚丙烯短纤维行业风险与对策</w:t>
      </w:r>
      <w:r>
        <w:rPr>
          <w:rFonts w:hint="eastAsia"/>
        </w:rPr>
        <w:br/>
      </w:r>
      <w:r>
        <w:rPr>
          <w:rFonts w:hint="eastAsia"/>
        </w:rPr>
        <w:t>　　第一节 聚丙烯短纤维行业SWOT分析</w:t>
      </w:r>
      <w:r>
        <w:rPr>
          <w:rFonts w:hint="eastAsia"/>
        </w:rPr>
        <w:br/>
      </w:r>
      <w:r>
        <w:rPr>
          <w:rFonts w:hint="eastAsia"/>
        </w:rPr>
        <w:t>　　　　一、聚丙烯短纤维行业优势</w:t>
      </w:r>
      <w:r>
        <w:rPr>
          <w:rFonts w:hint="eastAsia"/>
        </w:rPr>
        <w:br/>
      </w:r>
      <w:r>
        <w:rPr>
          <w:rFonts w:hint="eastAsia"/>
        </w:rPr>
        <w:t>　　　　二、聚丙烯短纤维行业劣势</w:t>
      </w:r>
      <w:r>
        <w:rPr>
          <w:rFonts w:hint="eastAsia"/>
        </w:rPr>
        <w:br/>
      </w:r>
      <w:r>
        <w:rPr>
          <w:rFonts w:hint="eastAsia"/>
        </w:rPr>
        <w:t>　　　　三、聚丙烯短纤维市场机会</w:t>
      </w:r>
      <w:r>
        <w:rPr>
          <w:rFonts w:hint="eastAsia"/>
        </w:rPr>
        <w:br/>
      </w:r>
      <w:r>
        <w:rPr>
          <w:rFonts w:hint="eastAsia"/>
        </w:rPr>
        <w:t>　　　　四、聚丙烯短纤维市场威胁</w:t>
      </w:r>
      <w:r>
        <w:rPr>
          <w:rFonts w:hint="eastAsia"/>
        </w:rPr>
        <w:br/>
      </w:r>
      <w:r>
        <w:rPr>
          <w:rFonts w:hint="eastAsia"/>
        </w:rPr>
        <w:t>　　第二节 聚丙烯短纤维行业风险及对策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2026-2032年中国聚丙烯短纤维行业前景与发展趋势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2025-2026年聚丙烯短纤维行业发展环境分析</w:t>
      </w:r>
      <w:r>
        <w:rPr>
          <w:rFonts w:hint="eastAsia"/>
        </w:rPr>
        <w:br/>
      </w:r>
      <w:r>
        <w:rPr>
          <w:rFonts w:hint="eastAsia"/>
        </w:rPr>
        <w:t>　　　　一、聚丙烯短纤维行业主管部门与监管体制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二、聚丙烯短纤维行业主要法律法规及政策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三、聚丙烯短纤维行业标准与质量监管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2026-2032年聚丙烯短纤维行业发展趋势与方向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2026-2032年聚丙烯短纤维行业发展潜力与机遇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聚丙烯短纤维行业研究结论与建议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(中~智~林)聚丙烯短纤维行业发展建议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聚丙烯短纤维行业历程</w:t>
      </w:r>
      <w:r>
        <w:rPr>
          <w:rFonts w:hint="eastAsia"/>
        </w:rPr>
        <w:br/>
      </w:r>
      <w:r>
        <w:rPr>
          <w:rFonts w:hint="eastAsia"/>
        </w:rPr>
        <w:t>　　图表 聚丙烯短纤维行业生命周期</w:t>
      </w:r>
      <w:r>
        <w:rPr>
          <w:rFonts w:hint="eastAsia"/>
        </w:rPr>
        <w:br/>
      </w:r>
      <w:r>
        <w:rPr>
          <w:rFonts w:hint="eastAsia"/>
        </w:rPr>
        <w:t>　　图表 聚丙烯短纤维行业产业链分析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2020-2025年聚丙烯短纤维行业市场容量分析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2025年中国聚丙烯短纤维行业需求领域分布格局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2020-2025年中国聚丙烯短纤维出口金额分析</w:t>
      </w:r>
      <w:r>
        <w:rPr>
          <w:rFonts w:hint="eastAsia"/>
        </w:rPr>
        <w:br/>
      </w:r>
      <w:r>
        <w:rPr>
          <w:rFonts w:hint="eastAsia"/>
        </w:rPr>
        <w:t>　　图表 2025年中国聚丙烯短纤维进口国家及地区分析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2025年中国聚丙烯短纤维出口国家及地区分析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2020-2025年中国聚丙烯短纤维行业企业平均规模情况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**地区聚丙烯短纤维市场规模及增长情况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**地区聚丙烯短纤维行业市场需求情况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**地区聚丙烯短纤维市场规模及增长情况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**地区聚丙烯短纤维行业市场需求情况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**地区聚丙烯短纤维市场规模及增长情况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**地区聚丙烯短纤维行业市场需求情况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**地区聚丙烯短纤维市场规模及增长情况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**地区聚丙烯短纤维行业市场需求情况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聚丙烯短纤维重点企业（二）经营情况分析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聚丙烯短纤维重点企业（二）主要经济指标情况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聚丙烯短纤维重点企业（三）成长能力情况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2026-2032年中国聚丙烯短纤维行业产能预测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2026-2032年中国聚丙烯短纤维行业产量预测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2026-2032年中国聚丙烯短纤维市场需求量预测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2026-2032年中国聚丙烯短纤维行业供需平衡预测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2026-2032年中国聚丙烯短纤维市场容量预测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2026-2032年中国聚丙烯短纤维市场规模预测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2026-2032年中国聚丙烯短纤维市场前景分析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2026-2032年中国聚丙烯短纤维发展趋势预测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cdf86a05e54c22" w:history="1">
        <w:r>
          <w:rPr>
            <w:rStyle w:val="Hyperlink"/>
          </w:rPr>
          <w:t>中国聚丙烯短纤维市场调查研究与前景趋势预测报告（2026-2032年）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cdf86a05e54c22" w:history="1">
        <w:r>
          <w:rPr>
            <w:rStyle w:val="Hyperlink"/>
          </w:rPr>
          <w:t>https://www.20087.com/8/73/JuBingXiDuanXianWeiShiChangQianJingYuCe.html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丙烯纤维是什么面料、聚丙烯短纤维的作用、聚丙烯纤维面料的优缺点、聚丙烯短纤维和玻璃纤维的区别、二烯类纤维衣服安全吗、聚丙烯短纤维的作用和用途是什么、聚酰胺纤维什么档次、聚丙烯短纤维英文缩写、聚酰胺纤维的衣服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d71a62a7ec4b14" w:history="1">
      <w:r>
        <w:rPr>
          <w:rStyle w:val="Hyperlink"/>
        </w:rPr>
        <w:t>中国聚丙烯短纤维市场调查研究与前景趋势预测报告（2026-2032年）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JuBingXiDuanXianWeiShiChangQianJingYuCe.html" TargetMode="External" Id="Re6cdf86a05e54c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JuBingXiDuanXianWeiShiChangQianJingYuCe.html" TargetMode="External" Id="Rd1d71a62a7ec4b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2026-08-13T03:09:48Z</dcterms:created>
  <dcterms:modified xsi:type="dcterms:W3CDTF">2026-08-13T04:09:48Z</dcterms:modified>
  <dc:subject>中国聚丙烯短纤维市场调查研究与前景趋势预测报告（2026-2032年）</dc:subject>
  <dc:title>中国聚丙烯短纤维市场调查研究与前景趋势预测报告（2026-2032年）</dc:title>
  <cp:keywords>中国聚丙烯短纤维市场调查研究与前景趋势预测报告（2026-2032年）</cp:keywords>
  <dc:description>中国聚丙烯短纤维市场调查研究与前景趋势预测报告（2026-2032年）</dc:description>
</cp:coreProperties>
</file>