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e66b2be9e4013" w:history="1">
              <w:r>
                <w:rPr>
                  <w:rStyle w:val="Hyperlink"/>
                </w:rPr>
                <w:t>2025-2031年中国芍药苷行业现状与前景趋势预测报告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e66b2be9e4013" w:history="1">
              <w:r>
                <w:rPr>
                  <w:rStyle w:val="Hyperlink"/>
                </w:rPr>
                <w:t>2025-2031年中国芍药苷行业现状与前景趋势预测报告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e66b2be9e4013" w:history="1">
                <w:r>
                  <w:rPr>
                    <w:rStyle w:val="Hyperlink"/>
                  </w:rPr>
                  <w:t>https://www.20087.com/8/33/ShaoYaoGanHangYeFaZhanQuShi.html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苷是一种从芍药根中提取的活性成分，具有多种生物活性，广泛应用于中药和保健品领域。近年来，随着中医药的现代化和消费者对健康产品的需求增加，芍药苷的市场需求也在持续增长。现代芍药苷的提取工艺不断优化，产品质量和纯度得到了显著提升。</w:t>
      </w:r>
      <w:r>
        <w:rPr>
          <w:rFonts w:hint="eastAsia"/>
        </w:rPr>
        <w:br/>
      </w:r>
      <w:r>
        <w:rPr>
          <w:rFonts w:hint="eastAsia"/>
        </w:rPr>
        <w:t>　　未来，芍药苷市场将朝着更高纯度、更安全性和更智能化的方向发展。随着生物技术和药物制备技术的进步，芍药苷的提取和制备工艺将更加科学和安全。此外，随着精准医疗和个性化治疗的推进，芍药苷的使用将更加注重个体差异和科学性。未来，芍药苷将在中医药和保健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e66b2be9e4013" w:history="1">
        <w:r>
          <w:rPr>
            <w:rStyle w:val="Hyperlink"/>
          </w:rPr>
          <w:t>2025-2031年中国芍药苷行业现状与前景趋势预测报告</w:t>
        </w:r>
      </w:hyperlink>
      <w:r>
        <w:rPr>
          <w:rFonts w:hint="eastAsia"/>
        </w:rPr>
        <w:t>》基于详实数据，从市场规模、需求变化及价格动态等维度，全面解析了芍药苷行业的现状与发展趋势，并对芍药苷产业链各环节进行了系统性探讨。报告科学预测了芍药苷行业未来发展方向，重点分析了芍药苷技术现状及创新路径，同时聚焦芍药苷重点企业的经营表现，评估了市场竞争格局、品牌影响力及市场集中度。通过对细分市场的深入研究及SWOT分析，报告揭示了芍药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芍药苷行业界定</w:t>
      </w:r>
      <w:r>
        <w:rPr>
          <w:rFonts w:hint="eastAsia"/>
        </w:rPr>
        <w:br/>
      </w:r>
      <w:r>
        <w:rPr>
          <w:rFonts w:hint="eastAsia"/>
        </w:rPr>
        <w:t>　　第一节 芍药苷行业定义</w:t>
      </w:r>
      <w:r>
        <w:rPr>
          <w:rFonts w:hint="eastAsia"/>
        </w:rPr>
        <w:br/>
      </w:r>
      <w:r>
        <w:rPr>
          <w:rFonts w:hint="eastAsia"/>
        </w:rPr>
        <w:t>　　第二节 芍药苷行业特点分析</w:t>
      </w:r>
      <w:r>
        <w:rPr>
          <w:rFonts w:hint="eastAsia"/>
        </w:rPr>
        <w:br/>
      </w:r>
      <w:r>
        <w:rPr>
          <w:rFonts w:hint="eastAsia"/>
        </w:rPr>
        <w:t>　　第三节 芍药苷行业发展历程</w:t>
      </w:r>
      <w:r>
        <w:rPr>
          <w:rFonts w:hint="eastAsia"/>
        </w:rPr>
        <w:br/>
      </w:r>
      <w:r>
        <w:rPr>
          <w:rFonts w:hint="eastAsia"/>
        </w:rPr>
        <w:t>　　第四节 芍药苷产业链分析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2024-2025年全球芍药苷行业发展态势分析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全球芍药苷行业总体情况</w:t>
      </w:r>
      <w:r>
        <w:rPr>
          <w:rFonts w:hint="eastAsia"/>
        </w:rPr>
        <w:br/>
      </w:r>
      <w:r>
        <w:rPr>
          <w:rFonts w:hint="eastAsia"/>
        </w:rPr>
        <w:t>　　第二节 芍药苷行业重点国家、地区市场分析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全球芍药苷行业发展前景预测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2024-2025年中国芍药苷行业发展环境分析</w:t>
      </w:r>
      <w:r>
        <w:rPr>
          <w:rFonts w:hint="eastAsia"/>
        </w:rPr>
        <w:br/>
      </w:r>
      <w:r>
        <w:rPr>
          <w:rFonts w:hint="eastAsia"/>
        </w:rPr>
        <w:t>　　第一节 芍药苷行业经济环境分析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芍药苷行业政策环境分析</w:t>
      </w:r>
      <w:r>
        <w:rPr>
          <w:rFonts w:hint="eastAsia"/>
        </w:rPr>
        <w:br/>
      </w:r>
      <w:r>
        <w:rPr>
          <w:rFonts w:hint="eastAsia"/>
        </w:rPr>
        <w:t>　　　　一、芍药苷行业相关政策</w:t>
      </w:r>
      <w:r>
        <w:rPr>
          <w:rFonts w:hint="eastAsia"/>
        </w:rPr>
        <w:br/>
      </w:r>
      <w:r>
        <w:rPr>
          <w:rFonts w:hint="eastAsia"/>
        </w:rPr>
        <w:t>　　　　二、芍药苷行业相关标准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2024-2025年芍药苷行业技术发展现状及趋势分析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芍药苷行业技术发展现状分析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国内外芍药苷行业技术差异与原因</w:t>
      </w:r>
      <w:r>
        <w:rPr>
          <w:rFonts w:hint="eastAsia"/>
        </w:rPr>
        <w:br/>
      </w:r>
      <w:r>
        <w:rPr>
          <w:rFonts w:hint="eastAsia"/>
        </w:rPr>
        <w:t>　　第三节 芍药苷行业技术发展方向、趋势预测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提升芍药苷行业技术能力策略建议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中国芍药苷行业市场供需状况分析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中国芍药苷行业市场规模情况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中国芍药苷行业市场需求状况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一、2019-2024年芍药苷行业市场需求情况</w:t>
      </w:r>
      <w:r>
        <w:rPr>
          <w:rFonts w:hint="eastAsia"/>
        </w:rPr>
        <w:br/>
      </w:r>
      <w:r>
        <w:rPr>
          <w:rFonts w:hint="eastAsia"/>
        </w:rPr>
        <w:t>　　　　二、芍药苷行业市场需求特点分析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三、2025-2031年芍药苷行业市场需求预测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中国芍药苷行业产量情况分析与预测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一、2019-2024年芍药苷行业产量统计分析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二、2024年芍药苷行业产量特点分析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三、2025-2031年芍药苷行业产量预测分析</w:t>
      </w:r>
      <w:r>
        <w:rPr>
          <w:rFonts w:hint="eastAsia"/>
        </w:rPr>
        <w:br/>
      </w:r>
      <w:r>
        <w:rPr>
          <w:rFonts w:hint="eastAsia"/>
        </w:rPr>
        <w:t>　　第四节 芍药苷行业市场供需平衡状况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中国芍药苷行业进出口情况分析</w:t>
      </w:r>
      <w:r>
        <w:rPr>
          <w:rFonts w:hint="eastAsia"/>
        </w:rPr>
        <w:br/>
      </w:r>
      <w:r>
        <w:rPr>
          <w:rFonts w:hint="eastAsia"/>
        </w:rPr>
        <w:t>　　第一节 芍药苷行业出口情况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一、2019-2024年芍药苷行业出口情况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三、2025-2031年芍药苷行业出口情况预测</w:t>
      </w:r>
      <w:r>
        <w:rPr>
          <w:rFonts w:hint="eastAsia"/>
        </w:rPr>
        <w:br/>
      </w:r>
      <w:r>
        <w:rPr>
          <w:rFonts w:hint="eastAsia"/>
        </w:rPr>
        <w:t>　　第二节 芍药苷行业进口情况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一、2019-2024年芍药苷行业进口情况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三、2025-2031年芍药苷行业进口情况预测</w:t>
      </w:r>
      <w:r>
        <w:rPr>
          <w:rFonts w:hint="eastAsia"/>
        </w:rPr>
        <w:br/>
      </w:r>
      <w:r>
        <w:rPr>
          <w:rFonts w:hint="eastAsia"/>
        </w:rPr>
        <w:t>　　第三节 芍药苷行业进出口面临的挑战及对策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2024-2025年中国芍药苷行业产品价格监测</w:t>
      </w:r>
      <w:r>
        <w:rPr>
          <w:rFonts w:hint="eastAsia"/>
        </w:rPr>
        <w:br/>
      </w:r>
      <w:r>
        <w:rPr>
          <w:rFonts w:hint="eastAsia"/>
        </w:rPr>
        <w:t>　　　　一、芍药苷市场价格特征</w:t>
      </w:r>
      <w:r>
        <w:rPr>
          <w:rFonts w:hint="eastAsia"/>
        </w:rPr>
        <w:br/>
      </w:r>
      <w:r>
        <w:rPr>
          <w:rFonts w:hint="eastAsia"/>
        </w:rPr>
        <w:t>　　　　二、当前芍药苷市场价格评述</w:t>
      </w:r>
      <w:r>
        <w:rPr>
          <w:rFonts w:hint="eastAsia"/>
        </w:rPr>
        <w:br/>
      </w:r>
      <w:r>
        <w:rPr>
          <w:rFonts w:hint="eastAsia"/>
        </w:rPr>
        <w:t>　　　　三、影响芍药苷市场价格因素分析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四、未来芍药苷市场价格走势预测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中国芍药苷行业重点区域市场分析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芍药苷行业区域市场分布情况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2024-2025年芍药苷行业细分市场调研分析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芍药苷细分产品（一）市场调研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芍药苷细分产品（二）市场调研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2024-2025年芍药苷行业上、下游市场分析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芍药苷行业上游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芍药苷行业下游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芍药苷行业重点企业发展调研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芍药苷重点企业（一）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芍药苷重点企业（二）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芍药苷重点企业（三）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芍药苷重点企业（四）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芍药苷重点企业（五）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芍药苷重点企业（六）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芍药苷行业风险及对策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2025-2031年芍药苷行业发展环境分析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2025-2031年芍药苷行业投资特性分析</w:t>
      </w:r>
      <w:r>
        <w:rPr>
          <w:rFonts w:hint="eastAsia"/>
        </w:rPr>
        <w:br/>
      </w:r>
      <w:r>
        <w:rPr>
          <w:rFonts w:hint="eastAsia"/>
        </w:rPr>
        <w:t>　　　　一、芍药苷行业进入壁垒</w:t>
      </w:r>
      <w:r>
        <w:rPr>
          <w:rFonts w:hint="eastAsia"/>
        </w:rPr>
        <w:br/>
      </w:r>
      <w:r>
        <w:rPr>
          <w:rFonts w:hint="eastAsia"/>
        </w:rPr>
        <w:t>　　　　二、芍药苷行业盈利模式</w:t>
      </w:r>
      <w:r>
        <w:rPr>
          <w:rFonts w:hint="eastAsia"/>
        </w:rPr>
        <w:br/>
      </w:r>
      <w:r>
        <w:rPr>
          <w:rFonts w:hint="eastAsia"/>
        </w:rPr>
        <w:t>　　　　三、芍药苷行业盈利因素</w:t>
      </w:r>
      <w:r>
        <w:rPr>
          <w:rFonts w:hint="eastAsia"/>
        </w:rPr>
        <w:br/>
      </w:r>
      <w:r>
        <w:rPr>
          <w:rFonts w:hint="eastAsia"/>
        </w:rPr>
        <w:t>　　第三节 芍药苷行业“波特五力模型”分析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2025-2031年芍药苷行业风险及对策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芍药苷企业竞争策略分析</w:t>
      </w:r>
      <w:r>
        <w:rPr>
          <w:rFonts w:hint="eastAsia"/>
        </w:rPr>
        <w:br/>
      </w:r>
      <w:r>
        <w:rPr>
          <w:rFonts w:hint="eastAsia"/>
        </w:rPr>
        <w:t>　　第一节 芍药苷市场竞争策略分析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一、2025-2031年中国芍药苷市场增长潜力分析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二、2025-2031年中国芍药苷主要潜力品种分析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三、现有芍药苷产品竞争策略分析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四、潜力芍药苷品种竞争策略选择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2025-2031年中国芍药苷企业竞争策略分析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一、2025-2031年我国芍药苷市场竞争趋势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二、2025-2031年芍药苷行业竞争格局展望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三、2025-2031年芍药苷行业竞争策略分析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四、2025-2031年芍药苷企业竞争策略分析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2025-2031年中国芍药苷行业发展趋势分析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一、2025-2031年芍药苷技术发展趋势分析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二、2025-2031年芍药苷产品发展趋势分析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三、2025-2031年芍药苷行业竞争格局展望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2025-2031年中国芍药苷市场趋势分析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一、2025-2031年芍药苷发展趋势预测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二、2025-2025年芍药苷市场前景分析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三、2025-2031年芍药苷产业政策趋向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2025-2031年芍药苷行业投资价值评估分析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芍药苷行业发展建议分析</w:t>
      </w:r>
      <w:r>
        <w:rPr>
          <w:rFonts w:hint="eastAsia"/>
        </w:rPr>
        <w:br/>
      </w:r>
      <w:r>
        <w:rPr>
          <w:rFonts w:hint="eastAsia"/>
        </w:rPr>
        <w:t>　　第一节 芍药苷行业研究结论及建议</w:t>
      </w:r>
      <w:r>
        <w:rPr>
          <w:rFonts w:hint="eastAsia"/>
        </w:rPr>
        <w:br/>
      </w:r>
      <w:r>
        <w:rPr>
          <w:rFonts w:hint="eastAsia"/>
        </w:rPr>
        <w:t>　　第二节 芍药苷细分行业研究结论及建议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中⋅智⋅林⋅－芍药苷行业竞争策略总结及建议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2019-2024年中国芍药苷市场规模及增长情况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2019-2024年中国芍药苷行业产量及增长趋势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2025-2031年中国芍药苷行业产量预测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2019-2024年中国芍药苷行业市场需求及增长情况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2025-2031年中国芍药苷行业市场需求预测</w:t>
      </w:r>
      <w:r>
        <w:rPr>
          <w:rFonts w:hint="eastAsia"/>
        </w:rPr>
        <w:br/>
      </w:r>
      <w:r>
        <w:rPr>
          <w:rFonts w:hint="eastAsia"/>
        </w:rPr>
        <w:t>　　图表 **地区芍药苷市场规模及增长情况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**地区芍药苷市场规模及增长情况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2019-2024年中国芍药苷行业出口情况分析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2025年芍药苷行业壁垒</w:t>
      </w:r>
      <w:r>
        <w:rPr>
          <w:rFonts w:hint="eastAsia"/>
        </w:rPr>
        <w:br/>
      </w:r>
      <w:r>
        <w:rPr>
          <w:rFonts w:hint="eastAsia"/>
        </w:rPr>
        <w:t>　　图表 2025年芍药苷市场前景分析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2025-2031年中国芍药苷市场规模预测</w:t>
      </w:r>
      <w:r>
        <w:rPr>
          <w:rFonts w:hint="eastAsia"/>
        </w:rPr>
        <w:br/>
      </w:r>
      <w:r>
        <w:rPr>
          <w:rFonts w:hint="eastAsia"/>
        </w:rPr>
        <w:t>　　图表 2025年芍药苷发展趋势预测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e66b2be9e4013" w:history="1">
        <w:r>
          <w:rPr>
            <w:rStyle w:val="Hyperlink"/>
          </w:rPr>
          <w:t>2025-2031年中国芍药苷行业现状与前景趋势预测报告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e66b2be9e4013" w:history="1">
        <w:r>
          <w:rPr>
            <w:rStyle w:val="Hyperlink"/>
          </w:rPr>
          <w:t>https://www.20087.com/8/33/ShaoYaoGanHangYeFaZhanQuShi.html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热点：白芍总苷作用、芍药苷读音、芍药苷的作用功效、芍药苷结构式、白芍总苷的功效与作用以及不良反应、芍药甘草汤的功效与作用、芍药苷的药理作用、芍药甘草汤的标准配方、白芍总苷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34a7b1f549e2" w:history="1">
      <w:r>
        <w:rPr>
          <w:rStyle w:val="Hyperlink"/>
        </w:rPr>
        <w:t>2025-2031年中国芍药苷行业现状与前景趋势预测报告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aoYaoGanHangYeFaZhanQuShi.html" TargetMode="External" Id="Re40e66b2be9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aoYaoGanHangYeFaZhanQuShi.html" TargetMode="External" Id="R77d434a7b1f5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2024-10-13T08:52:00Z</dcterms:created>
  <dcterms:modified xsi:type="dcterms:W3CDTF">2024-10-13T09:52:00Z</dcterms:modified>
  <dc:subject>2025-2031年中国芍药苷行业现状与前景趋势预测报告</dc:subject>
  <dc:title>2025-2031年中国芍药苷行业现状与前景趋势预测报告</dc:title>
  <cp:keywords>2025-2031年中国芍药苷行业现状与前景趋势预测报告</cp:keywords>
  <dc:description>2025-2031年中国芍药苷行业现状与前景趋势预测报告</dc:description>
</cp:coreProperties>
</file>