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3d64d5cab4c62" w:history="1">
              <w:r>
                <w:rPr>
                  <w:rStyle w:val="Hyperlink"/>
                </w:rPr>
                <w:t>2025-2031年中国超纯铜发展现状分析与市场前景报告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3d64d5cab4c62" w:history="1">
              <w:r>
                <w:rPr>
                  <w:rStyle w:val="Hyperlink"/>
                </w:rPr>
                <w:t>2025-2031年中国超纯铜发展现状分析与市场前景报告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3d64d5cab4c62" w:history="1">
                <w:r>
                  <w:rPr>
                    <w:rStyle w:val="Hyperlink"/>
                  </w:rPr>
                  <w:t>https://www.20087.com/8/23/ChaoChunTongDeFaZhanQianJing.html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铜是一种具有极高纯度的铜材料，其纯度通常在99.99%以上，甚至可以达到99.9999%。这种材料因其卓越的导电性和导热性，在航空航天、半导体制造、精密仪器等领域有着广泛的应用。近年来，随着科技的进步，尤其是电子工业和新能源产业的发展，对超纯铜的需求持续增长。为了满足这些行业的高标准要求，生产商不断改进生产工艺，提高产品的性能和质量。</w:t>
      </w:r>
      <w:r>
        <w:rPr>
          <w:rFonts w:hint="eastAsia"/>
        </w:rPr>
        <w:br/>
      </w:r>
      <w:r>
        <w:rPr>
          <w:rFonts w:hint="eastAsia"/>
        </w:rPr>
        <w:t>　　鉴于全球范围内对清洁能源及高效能源利用的重视程度日益增加，超纯铜作为关键原材料的地位将更加突出。未来，随着电动汽车、太阳能光伏板等新能源技术的普及，超纯铜的需求量预计将持续增长。此外，5G通信技术的推广和数据中心的建设也将进一步推动对超纯铜的需求。然而，这也意味着生产商需要不断提高技术水平，以满足更高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3d64d5cab4c62" w:history="1">
        <w:r>
          <w:rPr>
            <w:rStyle w:val="Hyperlink"/>
          </w:rPr>
          <w:t>2025-2031年中国超纯铜发展现状分析与市场前景报告</w:t>
        </w:r>
      </w:hyperlink>
      <w:r>
        <w:rPr>
          <w:rFonts w:hint="eastAsia"/>
        </w:rPr>
        <w:t>》依托权威数据资源与长期市场监测，系统分析了超纯铜行业的市场规模、市场需求及产业链结构，深入探讨了超纯铜价格变动与细分市场特征。报告科学预测了超纯铜市场前景及未来发展趋势，重点剖析了行业集中度、竞争格局及重点企业的市场地位，并通过SWOT分析揭示了超纯铜行业机遇与潜在风险。报告为投资者及业内企业提供了全面的市场洞察与决策参考，助力把握超纯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超纯铜行业界定</w:t>
      </w:r>
      <w:r>
        <w:rPr>
          <w:rFonts w:hint="eastAsia"/>
        </w:rPr>
        <w:br/>
      </w:r>
      <w:r>
        <w:rPr>
          <w:rFonts w:hint="eastAsia"/>
        </w:rPr>
        <w:t>　　第一节 超纯铜行业定义</w:t>
      </w:r>
      <w:r>
        <w:rPr>
          <w:rFonts w:hint="eastAsia"/>
        </w:rPr>
        <w:br/>
      </w:r>
      <w:r>
        <w:rPr>
          <w:rFonts w:hint="eastAsia"/>
        </w:rPr>
        <w:t>　　第二节 超纯铜行业特点分析</w:t>
      </w:r>
      <w:r>
        <w:rPr>
          <w:rFonts w:hint="eastAsia"/>
        </w:rPr>
        <w:br/>
      </w:r>
      <w:r>
        <w:rPr>
          <w:rFonts w:hint="eastAsia"/>
        </w:rPr>
        <w:t>　　第三节 超纯铜产业链分析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2025年世界超纯铜行业市场运行形势分析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2025年全球超纯铜行业发展概况</w:t>
      </w:r>
      <w:r>
        <w:rPr>
          <w:rFonts w:hint="eastAsia"/>
        </w:rPr>
        <w:br/>
      </w:r>
      <w:r>
        <w:rPr>
          <w:rFonts w:hint="eastAsia"/>
        </w:rPr>
        <w:t>　　第二节 世界超纯铜行业发展走势</w:t>
      </w:r>
      <w:r>
        <w:rPr>
          <w:rFonts w:hint="eastAsia"/>
        </w:rPr>
        <w:br/>
      </w:r>
      <w:r>
        <w:rPr>
          <w:rFonts w:hint="eastAsia"/>
        </w:rPr>
        <w:t>　　　　二、全球超纯铜行业市场分布情况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三、全球超纯铜行业发展趋势分析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全球超纯铜行业重点国家和区域分析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中国超纯铜行业发展环境分析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2025年超纯铜行业技术发展现状及趋势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当前我国超纯铜技术发展现状</w:t>
      </w:r>
      <w:r>
        <w:rPr>
          <w:rFonts w:hint="eastAsia"/>
        </w:rPr>
        <w:br/>
      </w:r>
      <w:r>
        <w:rPr>
          <w:rFonts w:hint="eastAsia"/>
        </w:rPr>
        <w:t>　　第二节 中外超纯铜技术差距及产生差距的主要原因分析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提高我国超纯铜技术的对策</w:t>
      </w:r>
      <w:r>
        <w:rPr>
          <w:rFonts w:hint="eastAsia"/>
        </w:rPr>
        <w:br/>
      </w:r>
      <w:r>
        <w:rPr>
          <w:rFonts w:hint="eastAsia"/>
        </w:rPr>
        <w:t>　　第四节 我国超纯铜研发、设计发展趋势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中国超纯铜发展现状调研</w:t>
      </w:r>
      <w:r>
        <w:rPr>
          <w:rFonts w:hint="eastAsia"/>
        </w:rPr>
        <w:br/>
      </w:r>
      <w:r>
        <w:rPr>
          <w:rFonts w:hint="eastAsia"/>
        </w:rPr>
        <w:t>　　第一节 中国超纯铜市场现状分析</w:t>
      </w:r>
      <w:r>
        <w:rPr>
          <w:rFonts w:hint="eastAsia"/>
        </w:rPr>
        <w:br/>
      </w:r>
      <w:r>
        <w:rPr>
          <w:rFonts w:hint="eastAsia"/>
        </w:rPr>
        <w:t>　　第二节 中国超纯铜行业产量情况分析及预测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一、超纯铜总体产能规模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三、2020-2025年中国超纯铜产量统计</w:t>
      </w:r>
      <w:r>
        <w:rPr>
          <w:rFonts w:hint="eastAsia"/>
        </w:rPr>
        <w:br/>
      </w:r>
      <w:r>
        <w:rPr>
          <w:rFonts w:hint="eastAsia"/>
        </w:rPr>
        <w:t>　　　　二、超纯铜生产区域分布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三、2025-2031年中国超纯铜产量预测分析</w:t>
      </w:r>
      <w:r>
        <w:rPr>
          <w:rFonts w:hint="eastAsia"/>
        </w:rPr>
        <w:br/>
      </w:r>
      <w:r>
        <w:rPr>
          <w:rFonts w:hint="eastAsia"/>
        </w:rPr>
        <w:t>　　第三节 中国超纯铜市场需求分析及预测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一、中国超纯铜市场需求特点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二、2020-2025年中国超纯铜市场需求量统计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三、2025-2031年中国超纯铜市场需求量预测分析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中国超纯铜行业进出口情况分析预测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2020-2025年中国超纯铜行业进出口情况分析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一、2020-2025年中国超纯铜行业进口分析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二、2020-2025年中国超纯铜行业出口分析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2025-2031年中国超纯铜行业进出口情况预测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一、2025-2031年中国超纯铜行业进口预测分析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二、2025-2031年中国超纯铜行业出口预测分析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影响超纯铜行业进出口变化的主要原因分析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2020-2025年中国超纯铜行业重点地区调研分析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一、中国超纯铜行业重点区域市场结构调研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二、**地区超纯铜市场调研分析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三、**地区超纯铜市场调研分析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四、**地区超纯铜市场调研分析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五、**地区超纯铜市场调研分析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六、**地区超纯铜市场调研分析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超纯铜行业竞争格局分析</w:t>
      </w:r>
      <w:r>
        <w:rPr>
          <w:rFonts w:hint="eastAsia"/>
        </w:rPr>
        <w:br/>
      </w:r>
      <w:r>
        <w:rPr>
          <w:rFonts w:hint="eastAsia"/>
        </w:rPr>
        <w:t>　　第一节 超纯铜行业集中度分析</w:t>
      </w:r>
      <w:r>
        <w:rPr>
          <w:rFonts w:hint="eastAsia"/>
        </w:rPr>
        <w:br/>
      </w:r>
      <w:r>
        <w:rPr>
          <w:rFonts w:hint="eastAsia"/>
        </w:rPr>
        <w:t>　　　　一、超纯铜市场集中度分析</w:t>
      </w:r>
      <w:r>
        <w:rPr>
          <w:rFonts w:hint="eastAsia"/>
        </w:rPr>
        <w:br/>
      </w:r>
      <w:r>
        <w:rPr>
          <w:rFonts w:hint="eastAsia"/>
        </w:rPr>
        <w:t>　　　　二、超纯铜企业集中度分析</w:t>
      </w:r>
      <w:r>
        <w:rPr>
          <w:rFonts w:hint="eastAsia"/>
        </w:rPr>
        <w:br/>
      </w:r>
      <w:r>
        <w:rPr>
          <w:rFonts w:hint="eastAsia"/>
        </w:rPr>
        <w:t>　　　　三、超纯铜区域集中度分析</w:t>
      </w:r>
      <w:r>
        <w:rPr>
          <w:rFonts w:hint="eastAsia"/>
        </w:rPr>
        <w:br/>
      </w:r>
      <w:r>
        <w:rPr>
          <w:rFonts w:hint="eastAsia"/>
        </w:rPr>
        <w:t>　　第二节 超纯铜行业主要企业竞争力分析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超纯铜行业竞争格局分析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一、2025年超纯铜行业竞争分析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二、2025年中外超纯铜产品竞争分析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三、2020-2025年我国超纯铜市场竞争分析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四、2025-2031年国内主要超纯铜企业动向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超纯铜行业细分产品市场调研分析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超纯铜行业上、下游市场分析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超纯铜行业上游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超纯铜行业下游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超纯铜行业重点企业发展调研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超纯铜重点企业（一）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超纯铜重点企业（二）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超纯铜重点企业（三）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超纯铜重点企业（四）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超纯铜重点企业（五）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超纯铜重点企业（六）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超纯铜企业管理策略建议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提高超纯铜企业竞争力的策略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一、提高中国超纯铜企业核心竞争力的对策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二、超纯铜企业提升竞争力的主要方向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三、影响超纯铜企业核心竞争力的因素及提升途径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四、提高超纯铜企业竞争力的策略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对我国超纯铜品牌的战略思考</w:t>
      </w:r>
      <w:r>
        <w:rPr>
          <w:rFonts w:hint="eastAsia"/>
        </w:rPr>
        <w:br/>
      </w:r>
      <w:r>
        <w:rPr>
          <w:rFonts w:hint="eastAsia"/>
        </w:rPr>
        <w:t>　　　　一、超纯铜实施品牌战略的意义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二、超纯铜企业品牌的现状分析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三、我国超纯铜企业的品牌战略</w:t>
      </w:r>
      <w:r>
        <w:rPr>
          <w:rFonts w:hint="eastAsia"/>
        </w:rPr>
        <w:br/>
      </w:r>
      <w:r>
        <w:rPr>
          <w:rFonts w:hint="eastAsia"/>
        </w:rPr>
        <w:t>　　　　四、超纯铜品牌战略管理的策略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2025-2031年中国超纯铜行业前景与风险预测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2025年中国超纯铜市场前景分析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2025-2031年中国超纯铜发展趋势预测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2025-2031年中国超纯铜行业投资特性分析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一、2025-2031年中国超纯铜行业进入壁垒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二、2025-2031年中国超纯铜行业盈利模式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三、2025-2031年中国超纯铜行业盈利因素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2025-2031年中国超纯铜行业投资机会分析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一、2025-2031年中国超纯铜细分市场投资机会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二、2025-2031年中国超纯铜行业区域市场投资潜力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2025-2031年中国超纯铜行业投资风险分析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一、2025-2031年中国超纯铜行业市场竞争风险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二、2025-2031年中国超纯铜行业技术风险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三、2025-2031年中国超纯铜行业政策风险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四、2025-2031年中国超纯铜行业进入退出风险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超纯铜行业研究结论</w:t>
      </w:r>
      <w:r>
        <w:rPr>
          <w:rFonts w:hint="eastAsia"/>
        </w:rPr>
        <w:br/>
      </w:r>
      <w:r>
        <w:rPr>
          <w:rFonts w:hint="eastAsia"/>
        </w:rPr>
        <w:t>　　第二节 超纯铜行业投资价值评估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中智-林-－超纯铜行业投资建议</w:t>
      </w:r>
      <w:r>
        <w:rPr>
          <w:rFonts w:hint="eastAsia"/>
        </w:rPr>
        <w:br/>
      </w:r>
      <w:r>
        <w:rPr>
          <w:rFonts w:hint="eastAsia"/>
        </w:rPr>
        <w:t>　　　　一、超纯铜行业投资策略建议</w:t>
      </w:r>
      <w:r>
        <w:rPr>
          <w:rFonts w:hint="eastAsia"/>
        </w:rPr>
        <w:br/>
      </w:r>
      <w:r>
        <w:rPr>
          <w:rFonts w:hint="eastAsia"/>
        </w:rPr>
        <w:t>　　　　二、超纯铜行业投资方向建议</w:t>
      </w:r>
      <w:r>
        <w:rPr>
          <w:rFonts w:hint="eastAsia"/>
        </w:rPr>
        <w:br/>
      </w:r>
      <w:r>
        <w:rPr>
          <w:rFonts w:hint="eastAsia"/>
        </w:rPr>
        <w:t>　　　　三、超纯铜行业投资方式建议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超纯铜行业历程</w:t>
      </w:r>
      <w:r>
        <w:rPr>
          <w:rFonts w:hint="eastAsia"/>
        </w:rPr>
        <w:br/>
      </w:r>
      <w:r>
        <w:rPr>
          <w:rFonts w:hint="eastAsia"/>
        </w:rPr>
        <w:t>　　图表 超纯铜行业生命周期</w:t>
      </w:r>
      <w:r>
        <w:rPr>
          <w:rFonts w:hint="eastAsia"/>
        </w:rPr>
        <w:br/>
      </w:r>
      <w:r>
        <w:rPr>
          <w:rFonts w:hint="eastAsia"/>
        </w:rPr>
        <w:t>　　图表 超纯铜行业产业链分析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2020-2025年超纯铜行业市场容量分析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2020-2025年中国超纯铜行业产量及增长趋势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2020-2025年中国超纯铜市场需求量及增速统计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2025年中国超纯铜行业需求领域分布格局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2020-2025年中国超纯铜行业盈利情况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2020-2025年中国超纯铜行业利润总额统计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2020-2025年中国超纯铜进口金额分析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2020-2025年中国超纯铜出口数量分析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2020-2025年中国超纯铜出口金额分析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2025年中国超纯铜进口国家及地区分析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2025年中国超纯铜出口国家及地区分析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2020-2025年中国超纯铜行业企业平均规模情况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**地区超纯铜市场规模及增长情况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超纯铜重点企业（一）基本信息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超纯铜重点企业（一）经营情况分析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超纯铜重点企业（一）主要经济指标情况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超纯铜重点企业（一）盈利能力情况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超纯铜重点企业（一）偿债能力情况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超纯铜重点企业（一）运营能力情况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超纯铜重点企业（一）成长能力情况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超纯铜重点企业（二）基本信息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超纯铜重点企业（二）经营情况分析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超纯铜重点企业（二）主要经济指标情况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超纯铜重点企业（二）盈利能力情况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超纯铜重点企业（二）偿债能力情况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超纯铜重点企业（二）运营能力情况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超纯铜重点企业（二）成长能力情况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超纯铜企业信息</w:t>
      </w:r>
      <w:r>
        <w:rPr>
          <w:rFonts w:hint="eastAsia"/>
        </w:rPr>
        <w:br/>
      </w:r>
      <w:r>
        <w:rPr>
          <w:rFonts w:hint="eastAsia"/>
        </w:rPr>
        <w:t>　　图表 超纯铜企业经营情况分析</w:t>
      </w:r>
      <w:r>
        <w:rPr>
          <w:rFonts w:hint="eastAsia"/>
        </w:rPr>
        <w:br/>
      </w:r>
      <w:r>
        <w:rPr>
          <w:rFonts w:hint="eastAsia"/>
        </w:rPr>
        <w:t>　　图表 超纯铜重点企业（三）主要经济指标情况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超纯铜重点企业（三）盈利能力情况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超纯铜重点企业（三）偿债能力情况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超纯铜重点企业（三）运营能力情况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超纯铜重点企业（三）成长能力情况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2025-2031年中国超纯铜行业产能预测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2025-2031年中国超纯铜行业产量预测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2025-2031年中国超纯铜市场需求量预测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2025-2031年中国超纯铜行业供需平衡预测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2025-2031年中国超纯铜行业市场容量预测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2025-2031年中国超纯铜行业市场规模预测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2025-2031年中国超纯铜市场前景分析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2025-2031年中国超纯铜发展趋势预测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3d64d5cab4c62" w:history="1">
        <w:r>
          <w:rPr>
            <w:rStyle w:val="Hyperlink"/>
          </w:rPr>
          <w:t>2025-2031年中国超纯铜发展现状分析与市场前景报告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3d64d5cab4c62" w:history="1">
        <w:r>
          <w:rPr>
            <w:rStyle w:val="Hyperlink"/>
          </w:rPr>
          <w:t>https://www.20087.com/8/23/ChaoChunTongDeFaZhanQianJing.html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热点：纯铜图片、超纯铜99.999%、高纯铜价格现在价格、超纯铜粉、超级铜材料、超纯铜99.999%价格、工业纯铜、超纯铜 产业链、超高纯铜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d5f6a4e0842bb" w:history="1">
      <w:r>
        <w:rPr>
          <w:rStyle w:val="Hyperlink"/>
        </w:rPr>
        <w:t>2025-2031年中国超纯铜发展现状分析与市场前景报告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haoChunTongDeFaZhanQianJing.html" TargetMode="External" Id="R50f3d64d5cab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haoChunTongDeFaZhanQianJing.html" TargetMode="External" Id="R74dd5f6a4e08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2024-12-14T02:22:00Z</dcterms:created>
  <dcterms:modified xsi:type="dcterms:W3CDTF">2024-12-14T03:22:00Z</dcterms:modified>
  <dc:subject>2025-2031年中国超纯铜发展现状分析与市场前景报告</dc:subject>
  <dc:title>2025-2031年中国超纯铜发展现状分析与市场前景报告</dc:title>
  <cp:keywords>2025-2031年中国超纯铜发展现状分析与市场前景报告</cp:keywords>
  <dc:description>2025-2031年中国超纯铜发展现状分析与市场前景报告</dc:description>
</cp:coreProperties>
</file>