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0bb1dad794c99" w:history="1">
              <w:r>
                <w:rPr>
                  <w:rStyle w:val="Hyperlink"/>
                </w:rPr>
                <w:t>2024-2030年全球与中国铝塑膜市场全面调研与发展趋势预测报告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0bb1dad794c99" w:history="1">
              <w:r>
                <w:rPr>
                  <w:rStyle w:val="Hyperlink"/>
                </w:rPr>
                <w:t>2024-2030年全球与中国铝塑膜市场全面调研与发展趋势预测报告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e0bb1dad794c99" w:history="1">
                <w:r>
                  <w:rPr>
                    <w:rStyle w:val="Hyperlink"/>
                  </w:rPr>
                  <w:t>https://www.20087.com/8/53/LvSuMoHangYeFaZhanQuShi.html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膜是锂电池隔膜的一种，近年来随着电动汽车和储能行业的快速发展，市场需求急剧增长。铝塑膜具有良好的阻隔性、耐高温性和机械强度，适用于软包电池的封装。目前，铝塑膜的技术研发主要集中在提高其安全性、降低成本以及改善循环性能等方面。随着锂离子电池技术的进步，对铝塑膜的要求也越来越高，尤其是在提高电池能量密度的同时确保安全性。中国是全球最大的铝塑膜生产和消费市场之一，国内企业正加大研发投入，努力提升产品竞争力。</w:t>
      </w:r>
      <w:r>
        <w:rPr>
          <w:rFonts w:hint="eastAsia"/>
        </w:rPr>
        <w:br/>
      </w:r>
      <w:r>
        <w:rPr>
          <w:rFonts w:hint="eastAsia"/>
        </w:rPr>
        <w:t>　　未来，铝塑膜市场将持续受益于电动汽车和储能领域的快速发展。技术创新将集中在提高铝塑膜的综合性能，包括进一步提高阻隔性能、降低内阻、增加耐热性和提高循环稳定性。随着动力电池向更高能量密度和更长寿命的方向发展，对铝塑膜的要求也将更加严格。此外，随着环境保护意识的增强，开发环保型铝塑膜将成为一个重要趋势。同时，随着产业链的不断完善，铝塑膜的成本有望进一步下降，提高整个电池系统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0bb1dad794c99" w:history="1">
        <w:r>
          <w:rPr>
            <w:rStyle w:val="Hyperlink"/>
          </w:rPr>
          <w:t>2024-2030年全球与中国铝塑膜市场全面调研与发展趋势预测报告</w:t>
        </w:r>
      </w:hyperlink>
      <w:r>
        <w:rPr>
          <w:rFonts w:hint="eastAsia"/>
        </w:rPr>
        <w:t>》基于权威数据资源与长期监测数据，全面分析了铝塑膜行业现状、市场需求、市场规模及产业链结构。铝塑膜报告探讨了价格变动、细分市场特征以及市场前景，并对未来发展趋势进行了科学预测。同时，铝塑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铝塑膜行业简介</w:t>
      </w:r>
      <w:r>
        <w:rPr>
          <w:rFonts w:hint="eastAsia"/>
        </w:rPr>
        <w:br/>
      </w:r>
      <w:r>
        <w:rPr>
          <w:rFonts w:hint="eastAsia"/>
        </w:rPr>
        <w:t>　　　　1.1.1 铝塑膜行业界定及分类</w:t>
      </w:r>
      <w:r>
        <w:rPr>
          <w:rFonts w:hint="eastAsia"/>
        </w:rPr>
        <w:br/>
      </w:r>
      <w:r>
        <w:rPr>
          <w:rFonts w:hint="eastAsia"/>
        </w:rPr>
        <w:t>　　　　1.1.2 铝塑膜行业特征</w:t>
      </w:r>
      <w:r>
        <w:rPr>
          <w:rFonts w:hint="eastAsia"/>
        </w:rPr>
        <w:br/>
      </w:r>
      <w:r>
        <w:rPr>
          <w:rFonts w:hint="eastAsia"/>
        </w:rPr>
        <w:t>　　1.2 铝塑膜产品主要分类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不同种类铝塑膜价格走势（2018-2023年）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热法工艺</w:t>
      </w:r>
      <w:r>
        <w:rPr>
          <w:rFonts w:hint="eastAsia"/>
        </w:rPr>
        <w:br/>
      </w:r>
      <w:r>
        <w:rPr>
          <w:rFonts w:hint="eastAsia"/>
        </w:rPr>
        <w:t>　　　　1.2.3 干法工艺</w:t>
      </w:r>
      <w:r>
        <w:rPr>
          <w:rFonts w:hint="eastAsia"/>
        </w:rPr>
        <w:br/>
      </w:r>
      <w:r>
        <w:rPr>
          <w:rFonts w:hint="eastAsia"/>
        </w:rPr>
        <w:t>　　1.3 铝塑膜主要应用领域分析</w:t>
      </w:r>
      <w:r>
        <w:rPr>
          <w:rFonts w:hint="eastAsia"/>
        </w:rPr>
        <w:br/>
      </w:r>
      <w:r>
        <w:rPr>
          <w:rFonts w:hint="eastAsia"/>
        </w:rPr>
        <w:t>　　　　1.3.1 软包锂电池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全球铝塑膜供需现状及预测（2018-2023年）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全球铝塑膜产能、产量、产能利用率及发展趋势（2018-2023年）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全球铝塑膜产量、表观消费量及发展趋势（2018-2023年）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全球铝塑膜产量、市场需求量及发展趋势（2018-2023年）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中国铝塑膜供需现状及预测（2018-2023年）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中国铝塑膜产能、产量、产能利用率及发展趋势（2018-2023年）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中国铝塑膜产量、表观消费量及发展趋势（2018-2023年）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中国铝塑膜产量、市场需求量及发展趋势（2018-2023年）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铝塑膜中国及欧美日等行业政策分析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全球与中国主要厂商铝塑膜产量、产值及竞争分析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全球市场铝塑膜主要厂商2022和2023年产量、产值及市场份额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全球市场铝塑膜主要厂商2022和2023年产量列表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全球市场铝塑膜主要厂商2022和2023年产值列表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全球市场铝塑膜主要厂商2022和2023年产品价格列表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中国市场铝塑膜主要厂商2022和2023年产量、产值及市场份额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中国市场铝塑膜主要厂商2022和2023年产量列表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中国市场铝塑膜主要厂商2022和2023年产值列表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铝塑膜厂商产地分布及商业化日期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铝塑膜行业集中度、竞争程度分析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铝塑膜行业集中度分析</w:t>
      </w:r>
      <w:r>
        <w:rPr>
          <w:rFonts w:hint="eastAsia"/>
        </w:rPr>
        <w:br/>
      </w:r>
      <w:r>
        <w:rPr>
          <w:rFonts w:hint="eastAsia"/>
        </w:rPr>
        <w:t>　　　　2.4.2 铝塑膜行业竞争程度分析</w:t>
      </w:r>
      <w:r>
        <w:rPr>
          <w:rFonts w:hint="eastAsia"/>
        </w:rPr>
        <w:br/>
      </w:r>
      <w:r>
        <w:rPr>
          <w:rFonts w:hint="eastAsia"/>
        </w:rPr>
        <w:t>　　2.5 铝塑膜全球领先企业SWOT分析</w:t>
      </w:r>
      <w:r>
        <w:rPr>
          <w:rFonts w:hint="eastAsia"/>
        </w:rPr>
        <w:br/>
      </w:r>
      <w:r>
        <w:rPr>
          <w:rFonts w:hint="eastAsia"/>
        </w:rPr>
        <w:t>　　2.6 铝塑膜中国企业SWOT分析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从生产角度分析全球主要地区铝塑膜产量、产值、市场份额、增长率及发展趋势（2018-2023年）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全球主要地区铝塑膜产量、产值及市场份额（2018-2023年）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全球主要地区铝塑膜产量及市场份额（2018-2023年）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全球主要地区铝塑膜产值及市场份额（2018-2023年）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中国市场铝塑膜2018-2023年产量、产值及增长率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美国市场铝塑膜2018-2023年产量、产值及增长率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欧洲市场铝塑膜2018-2023年产量、产值及增长率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日本市场铝塑膜2018-2023年产量、产值及增长率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东南亚市场铝塑膜2018-2023年产量、产值及增长率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印度市场铝塑膜2018-2023年产量、产值及增长率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从消费角度分析全球主要地区铝塑膜消费量、市场份额及发展趋势（2018-2023年）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全球主要地区铝塑膜消费量、市场份额及发展预测（2018-2023年）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中国市场铝塑膜2018-2023年消费量、增长率及发展预测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美国市场铝塑膜2018-2023年消费量、增长率及发展预测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欧洲市场铝塑膜2018-2023年消费量、增长率及发展预测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日本市场铝塑膜2018-2023年消费量、增长率及发展预测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东南亚市场铝塑膜2018-2023年消费量、增长率及发展预测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印度市场铝塑膜2018-2023年消费量增长率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全球与中国铝塑膜主要生产商分析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重点企业（1）铝塑膜产品规格、参数、特点及价格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重点企业（1）铝塑膜产品规格、参数及特点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重点企业（1）铝塑膜产品规格及价格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重点企业（1）铝塑膜产能、产量、产值、价格及毛利率（2018-2023年）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重点企业（2）铝塑膜产品规格、参数、特点及价格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重点企业（2）铝塑膜产品规格、参数及特点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重点企业（2）铝塑膜产品规格及价格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重点企业（2）铝塑膜产能、产量、产值、价格及毛利率（2018-2023年）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重点企业（3）铝塑膜产品规格、参数、特点及价格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重点企业（3）铝塑膜产品规格、参数及特点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重点企业（3）铝塑膜产品规格及价格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重点企业（3）铝塑膜产能、产量、产值、价格及毛利率（2018-2023年）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重点企业（4）铝塑膜产品规格、参数、特点及价格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重点企业（4）铝塑膜产品规格、参数及特点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重点企业（4）铝塑膜产品规格及价格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重点企业（4）铝塑膜产能、产量、产值、价格及毛利率（2018-2023年）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重点企业（5）铝塑膜产品规格、参数、特点及价格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重点企业（5）铝塑膜产品规格、参数及特点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重点企业（5）铝塑膜产品规格及价格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重点企业（5）铝塑膜产能、产量、产值、价格及毛利率（2018-2023年）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重点企业（6）铝塑膜产品规格、参数、特点及价格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重点企业（6）铝塑膜产品规格、参数及特点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重点企业（6）铝塑膜产品规格及价格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重点企业（6）铝塑膜产能、产量、产值、价格及毛利率（2018-2023年）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不同类型铝塑膜产量、价格、产值及市场份额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全球市场不同类型铝塑膜产量、产值及市场份额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全球市场铝塑膜不同类型铝塑膜产量及市场份额（2018-2023年）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全球市场不同类型铝塑膜产值、市场份额（2018-2023年）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全球市场不同类型铝塑膜价格走势（2018-2023年）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中国市场铝塑膜主要分类产量、产值及市场份额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中国市场铝塑膜主要分类产量及市场份额及（2018-2023年）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中国市场铝塑膜主要分类产值、市场份额（2018-2023年）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中国市场铝塑膜主要分类价格走势（2018-2023年）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铝塑膜上游原料及下游主要应用领域分析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铝塑膜产业链分析</w:t>
      </w:r>
      <w:r>
        <w:rPr>
          <w:rFonts w:hint="eastAsia"/>
        </w:rPr>
        <w:br/>
      </w:r>
      <w:r>
        <w:rPr>
          <w:rFonts w:hint="eastAsia"/>
        </w:rPr>
        <w:t>　　7.2 铝塑膜产业上游供应分析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全球市场铝塑膜下游主要应用领域消费量、市场份额及增长率（2018-2023年）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中国市场铝塑膜主要应用领域消费量、市场份额及增长率（2018-2023年）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中国市场铝塑膜产量、消费量、进出口分析及未来趋势（2018-2023年）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中国市场铝塑膜产量、消费量、进出口分析及未来趋势（2018-2023年）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中国市场铝塑膜进出口贸易趋势</w:t>
      </w:r>
      <w:r>
        <w:rPr>
          <w:rFonts w:hint="eastAsia"/>
        </w:rPr>
        <w:br/>
      </w:r>
      <w:r>
        <w:rPr>
          <w:rFonts w:hint="eastAsia"/>
        </w:rPr>
        <w:t>　　8.3 中国市场铝塑膜主要进口来源</w:t>
      </w:r>
      <w:r>
        <w:rPr>
          <w:rFonts w:hint="eastAsia"/>
        </w:rPr>
        <w:br/>
      </w:r>
      <w:r>
        <w:rPr>
          <w:rFonts w:hint="eastAsia"/>
        </w:rPr>
        <w:t>　　8.4 中国市场铝塑膜主要出口目的地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中国市场铝塑膜主要地区分布</w:t>
      </w:r>
      <w:r>
        <w:rPr>
          <w:rFonts w:hint="eastAsia"/>
        </w:rPr>
        <w:br/>
      </w:r>
      <w:r>
        <w:rPr>
          <w:rFonts w:hint="eastAsia"/>
        </w:rPr>
        <w:t>　　9.1 中国铝塑膜生产地区分布</w:t>
      </w:r>
      <w:r>
        <w:rPr>
          <w:rFonts w:hint="eastAsia"/>
        </w:rPr>
        <w:br/>
      </w:r>
      <w:r>
        <w:rPr>
          <w:rFonts w:hint="eastAsia"/>
        </w:rPr>
        <w:t>　　9.2 中国铝塑膜消费地区分布</w:t>
      </w:r>
      <w:r>
        <w:rPr>
          <w:rFonts w:hint="eastAsia"/>
        </w:rPr>
        <w:br/>
      </w:r>
      <w:r>
        <w:rPr>
          <w:rFonts w:hint="eastAsia"/>
        </w:rPr>
        <w:t>　　9.3 中国铝塑膜市场集中度及发展趋势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铝塑膜技术及相关行业技术发展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铝塑膜销售渠道分析及建议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国内市场铝塑膜销售渠道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国内市场铝塑膜未来销售模式及销售渠道的趋势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企业海外铝塑膜销售渠道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欧美日等地区铝塑膜销售渠道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欧美日等地区铝塑膜未来销售模式及销售渠道的趋势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铝塑膜销售/营销策略建议</w:t>
      </w:r>
      <w:r>
        <w:rPr>
          <w:rFonts w:hint="eastAsia"/>
        </w:rPr>
        <w:br/>
      </w:r>
      <w:r>
        <w:rPr>
          <w:rFonts w:hint="eastAsia"/>
        </w:rPr>
        <w:t>　　　　12.3.1 铝塑膜产品市场定位及目标消费者分析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铝塑膜产品图片</w:t>
      </w:r>
      <w:r>
        <w:rPr>
          <w:rFonts w:hint="eastAsia"/>
        </w:rPr>
        <w:br/>
      </w:r>
      <w:r>
        <w:rPr>
          <w:rFonts w:hint="eastAsia"/>
        </w:rPr>
        <w:t>　　表 铝塑膜产品分类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2024年全球不同种类铝塑膜产量市场份额</w:t>
      </w:r>
      <w:r>
        <w:rPr>
          <w:rFonts w:hint="eastAsia"/>
        </w:rPr>
        <w:br/>
      </w:r>
      <w:r>
        <w:rPr>
          <w:rFonts w:hint="eastAsia"/>
        </w:rPr>
        <w:t>　　表 不同种类铝塑膜价格列表及趋势（2018-2023年）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热法工艺产品图片</w:t>
      </w:r>
      <w:r>
        <w:rPr>
          <w:rFonts w:hint="eastAsia"/>
        </w:rPr>
        <w:br/>
      </w:r>
      <w:r>
        <w:rPr>
          <w:rFonts w:hint="eastAsia"/>
        </w:rPr>
        <w:t>　　图 干法工艺产品图片</w:t>
      </w:r>
      <w:r>
        <w:rPr>
          <w:rFonts w:hint="eastAsia"/>
        </w:rPr>
        <w:br/>
      </w:r>
      <w:r>
        <w:rPr>
          <w:rFonts w:hint="eastAsia"/>
        </w:rPr>
        <w:t>　　表 铝塑膜主要应用领域表</w:t>
      </w:r>
      <w:r>
        <w:rPr>
          <w:rFonts w:hint="eastAsia"/>
        </w:rPr>
        <w:br/>
      </w:r>
      <w:r>
        <w:rPr>
          <w:rFonts w:hint="eastAsia"/>
        </w:rPr>
        <w:t>　　图 全球2023年铝塑膜不同应用领域消费量市场份额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全球市场铝塑膜产量（万平）及增长率（2018-2023年）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全球市场铝塑膜产值（万元）及增长率（2018-2023年）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中国市场铝塑膜产量（万平）、增长率及发展趋势（2018-2023年）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中国市场铝塑膜产值（万元）、增长率及未来发展趋势（2018-2023年）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全球铝塑膜产能（万平）、产量（万平）、产能利用率及发展趋势（2018-2023年）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全球铝塑膜产量（万平）、表观消费量及发展趋势（2018-2023年）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全球铝塑膜产量（万平）、市场需求量及发展趋势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中国铝塑膜产能（万平）、产量（万平）、产能利用率及发展趋势（2018-2023年）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中国铝塑膜产量（万平）、表观消费量及发展趋势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中国铝塑膜产量（万平）、市场需求量及发展趋势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全球市场铝塑膜主要厂商2022和2023年产量（万平）列表</w:t>
      </w:r>
      <w:r>
        <w:rPr>
          <w:rFonts w:hint="eastAsia"/>
        </w:rPr>
        <w:br/>
      </w:r>
      <w:r>
        <w:rPr>
          <w:rFonts w:hint="eastAsia"/>
        </w:rPr>
        <w:t>　　表 全球市场铝塑膜主要厂商2022和2023年产量市场份额列表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全球市场铝塑膜主要厂商2023年产量市场份额列表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全球市场铝塑膜主要厂商2022年产量市场份额列表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全球市场铝塑膜主要厂商2022和2023年产值（万元）列表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全球市场铝塑膜主要厂商2022和2023年产值市场份额列表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全球市场铝塑膜主要厂商2023年产值市场份额列表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全球市场铝塑膜主要厂商2022年产值市场份额列表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全球市场铝塑膜主要厂商2022和2023年产品价格列表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中国市场铝塑膜主要厂商2022和2023年产量（万平）列表</w:t>
      </w:r>
      <w:r>
        <w:rPr>
          <w:rFonts w:hint="eastAsia"/>
        </w:rPr>
        <w:br/>
      </w:r>
      <w:r>
        <w:rPr>
          <w:rFonts w:hint="eastAsia"/>
        </w:rPr>
        <w:t>　　表 中国市场铝塑膜主要厂商2022和2023年产量市场份额列表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中国市场铝塑膜主要厂商2023年产量市场份额列表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中国市场铝塑膜主要厂商2022年产量市场份额列表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中国市场铝塑膜主要厂商2022和2023年产值（万元）列表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中国市场铝塑膜主要厂商2022和2023年产值市场份额列表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中国市场铝塑膜主要厂商2023年产值市场份额列表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中国市场铝塑膜主要厂商2022年产值市场份额列表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铝塑膜厂商产地分布及商业化日期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铝塑膜全球领先企业SWOT分析</w:t>
      </w:r>
      <w:r>
        <w:rPr>
          <w:rFonts w:hint="eastAsia"/>
        </w:rPr>
        <w:br/>
      </w:r>
      <w:r>
        <w:rPr>
          <w:rFonts w:hint="eastAsia"/>
        </w:rPr>
        <w:t>　　表 铝塑膜中国企业SWOT分析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全球主要地区铝塑膜2018-2023年产量（万平）列表</w:t>
      </w:r>
      <w:r>
        <w:rPr>
          <w:rFonts w:hint="eastAsia"/>
        </w:rPr>
        <w:br/>
      </w:r>
      <w:r>
        <w:rPr>
          <w:rFonts w:hint="eastAsia"/>
        </w:rPr>
        <w:t>　　图 全球主要地区铝塑膜2018-2023年产量市场份额列表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全球主要地区铝塑膜2023年产量市场份额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全球主要地区铝塑膜2018-2023年产值（万元）列表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全球主要地区铝塑膜2018-2023年产值市场份额列表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全球主要地区铝塑膜2024年产值市场份额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中国市场铝塑膜2018-2023年产量（万平）及增长率</w:t>
      </w:r>
      <w:r>
        <w:rPr>
          <w:rFonts w:hint="eastAsia"/>
        </w:rPr>
        <w:br/>
      </w:r>
      <w:r>
        <w:rPr>
          <w:rFonts w:hint="eastAsia"/>
        </w:rPr>
        <w:t>　　图 中国市场铝塑膜2018-2023年产值（万元）及增长率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美国市场铝塑膜2018-2023年产量（万平）及增长率</w:t>
      </w:r>
      <w:r>
        <w:rPr>
          <w:rFonts w:hint="eastAsia"/>
        </w:rPr>
        <w:br/>
      </w:r>
      <w:r>
        <w:rPr>
          <w:rFonts w:hint="eastAsia"/>
        </w:rPr>
        <w:t>　　图 美国市场铝塑膜2018-2023年产值（万元）及增长率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欧洲市场铝塑膜2018-2023年产量（万平）及增长率</w:t>
      </w:r>
      <w:r>
        <w:rPr>
          <w:rFonts w:hint="eastAsia"/>
        </w:rPr>
        <w:br/>
      </w:r>
      <w:r>
        <w:rPr>
          <w:rFonts w:hint="eastAsia"/>
        </w:rPr>
        <w:t>　　图 欧洲市场铝塑膜2018-2023年产值（万元）及增长率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日本市场铝塑膜2018-2023年产量（万平）及增长率</w:t>
      </w:r>
      <w:r>
        <w:rPr>
          <w:rFonts w:hint="eastAsia"/>
        </w:rPr>
        <w:br/>
      </w:r>
      <w:r>
        <w:rPr>
          <w:rFonts w:hint="eastAsia"/>
        </w:rPr>
        <w:t>　　图 日本市场铝塑膜2018-2023年产值（万元）及增长率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东南亚市场铝塑膜2018-2023年产量（万平）及增长率</w:t>
      </w:r>
      <w:r>
        <w:rPr>
          <w:rFonts w:hint="eastAsia"/>
        </w:rPr>
        <w:br/>
      </w:r>
      <w:r>
        <w:rPr>
          <w:rFonts w:hint="eastAsia"/>
        </w:rPr>
        <w:t>　　图 东南亚市场铝塑膜2018-2023年产值（万元）及增长率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印度市场铝塑膜2018-2023年产量（万平）及增长率</w:t>
      </w:r>
      <w:r>
        <w:rPr>
          <w:rFonts w:hint="eastAsia"/>
        </w:rPr>
        <w:br/>
      </w:r>
      <w:r>
        <w:rPr>
          <w:rFonts w:hint="eastAsia"/>
        </w:rPr>
        <w:t>　　图 印度市场铝塑膜2018-2023年产值（万元）及增长率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全球主要地区铝塑膜2018-2023年消费量（万平）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全球主要地区铝塑膜2018-2023年消费量市场份额列表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全球主要地区铝塑膜2024年消费量市场份额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中国市场铝塑膜2018-2023年消费量（万平）、增长率及发展预测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中国市场铝塑膜2024-2030年消费量（万平）、增长率及发展预测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欧洲市场铝塑膜2018-2023年消费量（万平）、增长率及发展预测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日本市场铝塑膜2018-2023年消费量（万平）、增长率及发展预测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东南亚市场铝塑膜2018-2023年消费量（万平）、增长率及发展预测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印度市场铝塑膜2018-2023年消费量（万平）、增长率及发展预测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重点企业（1）铝塑膜产品规格、参数、特点及价格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重点企业（1）铝塑膜产品规格及价格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重点企业（1）铝塑膜产能（万平）、产量（万平）、产值（万元）、价格及毛利率（2018-2023年）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重点企业（1）铝塑膜产量全球市场份额（2023年）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重点企业（1）铝塑膜产量全球市场份额（2024年）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重点企业（2）铝塑膜产品规格、参数、特点及价格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重点企业（2）铝塑膜产品规格及价格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重点企业（2）铝塑膜产能（万平）、产量（万平）、产值（万元）、价格及毛利率（2018-2023年）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重点企业（2）铝塑膜产量全球市场份额（2023年）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重点企业（2）铝塑膜产量全球市场份额（2024年）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重点企业（3）铝塑膜产品规格、参数、特点及价格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重点企业（3）铝塑膜产品规格及价格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重点企业（3）铝塑膜产能（万平）、产量（万平）、产值（万元）、价格及毛利率（2018-2023年）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重点企业（3）铝塑膜产量全球市场份额（2023年）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重点企业（3）铝塑膜产量全球市场份额（2024年）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重点企业（4）铝塑膜产品规格、参数、特点及价格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重点企业（4）铝塑膜产品规格及价格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重点企业（4）铝塑膜产能（万平）、产量（万平）、产值（万元）、价格及毛利率（2018-2023年）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重点企业（4）铝塑膜产量全球市场份额（2023年）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重点企业（4）铝塑膜产量全球市场份额（2024年）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重点企业（5）铝塑膜产品规格、参数、特点及价格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重点企业（5）铝塑膜产品规格及价格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重点企业（5）铝塑膜产能（万平）、产量（万平）、产值（万元）、价格及毛利率（2018-2023年）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重点企业（5）铝塑膜产量全球市场份额（2023年）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重点企业（5）铝塑膜产量全球市场份额（2024年）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重点企业（6）铝塑膜产品规格、参数、特点及价格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重点企业（6）铝塑膜产品规格及价格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重点企业（6）铝塑膜产能（万平）、产量（万平）、产值（万元）、价格及毛利率（2018-2023年）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重点企业（6）铝塑膜产量全球市场份额（2023年）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重点企业（6）铝塑膜产量全球市场份额（2024年）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全球市场不同类型铝塑膜产量（万平）（2018-2023年）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全球市场不同类型铝塑膜产量市场份额（2018-2023年）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全球市场不同类型铝塑膜产值（万元）（2018-2023年）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全球市场不同类型铝塑膜产值市场份额（2018-2023年）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全球市场不同类型铝塑膜价格走势（2018-2023年）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中国市场铝塑膜主要分类产量（万平）（2018-2023年）</w:t>
      </w:r>
      <w:r>
        <w:rPr>
          <w:rFonts w:hint="eastAsia"/>
        </w:rPr>
        <w:br/>
      </w:r>
      <w:r>
        <w:rPr>
          <w:rFonts w:hint="eastAsia"/>
        </w:rPr>
        <w:t>　　表 中国市场铝塑膜主要分类产量市场份额（2018-2023年）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中国市场铝塑膜主要分类产值（万元）（2018-2023年）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中国市场铝塑膜主要分类产值市场份额（2018-2023年）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中国市场铝塑膜主要分类价格走势（2018-2023年）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铝塑膜产业链图</w:t>
      </w:r>
      <w:r>
        <w:rPr>
          <w:rFonts w:hint="eastAsia"/>
        </w:rPr>
        <w:br/>
      </w:r>
      <w:r>
        <w:rPr>
          <w:rFonts w:hint="eastAsia"/>
        </w:rPr>
        <w:t>　　表 铝塑膜上游原料供应商及联系方式列表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全球市场铝塑膜主要应用领域消费量（万平）（2018-2023年）</w:t>
      </w:r>
      <w:r>
        <w:rPr>
          <w:rFonts w:hint="eastAsia"/>
        </w:rPr>
        <w:br/>
      </w:r>
      <w:r>
        <w:rPr>
          <w:rFonts w:hint="eastAsia"/>
        </w:rPr>
        <w:t>　　表 全球市场铝塑膜主要应用领域消费量市场份额（2018-2023年）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2024年全球市场铝塑膜主要应用领域消费量市场份额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全球市场铝塑膜主要应用领域消费量增长率（2018-2023年）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中国市场铝塑膜主要应用领域消费量（万平）（2018-2023年）</w:t>
      </w:r>
      <w:r>
        <w:rPr>
          <w:rFonts w:hint="eastAsia"/>
        </w:rPr>
        <w:br/>
      </w:r>
      <w:r>
        <w:rPr>
          <w:rFonts w:hint="eastAsia"/>
        </w:rPr>
        <w:t>　　表 中国市场铝塑膜主要应用领域消费量市场份额（2018-2023年）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中国市场铝塑膜主要应用领域消费量增长率（2018-2023年）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中国市场铝塑膜产量（万平）、消费量（万平）、进出口分析及未来趋势（2018-2023年）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0bb1dad794c99" w:history="1">
        <w:r>
          <w:rPr>
            <w:rStyle w:val="Hyperlink"/>
          </w:rPr>
          <w:t>2024-2030年全球与中国铝塑膜市场全面调研与发展趋势预测报告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e0bb1dad794c99" w:history="1">
        <w:r>
          <w:rPr>
            <w:rStyle w:val="Hyperlink"/>
          </w:rPr>
          <w:t>https://www.20087.com/8/53/LvSuMoHangYeFaZhanQuShi.html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f8cdb3d5e4c91" w:history="1">
      <w:r>
        <w:rPr>
          <w:rStyle w:val="Hyperlink"/>
        </w:rPr>
        <w:t>2024-2030年全球与中国铝塑膜市场全面调研与发展趋势预测报告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LvSuMoHangYeFaZhanQuShi.html" TargetMode="External" Id="R3ee0bb1dad79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LvSuMoHangYeFaZhanQuShi.html" TargetMode="External" Id="R2f1f8cdb3d5e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2023-11-02T02:35:00Z</dcterms:created>
  <dcterms:modified xsi:type="dcterms:W3CDTF">2023-11-02T03:35:00Z</dcterms:modified>
  <dc:subject>2024-2030年全球与中国铝塑膜市场全面调研与发展趋势预测报告</dc:subject>
  <dc:title>2024-2030年全球与中国铝塑膜市场全面调研与发展趋势预测报告</dc:title>
  <cp:keywords>2024-2030年全球与中国铝塑膜市场全面调研与发展趋势预测报告</cp:keywords>
  <dc:description>2024-2030年全球与中国铝塑膜市场全面调研与发展趋势预测报告</dc:description>
</cp:coreProperties>
</file>