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7b4dbd74a4c2f" w:history="1">
              <w:r>
                <w:rPr>
                  <w:rStyle w:val="Hyperlink"/>
                </w:rPr>
                <w:t>2025-2031年全球与中国ArF干法光刻胶市场现状及行业前景分析报告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7b4dbd74a4c2f" w:history="1">
              <w:r>
                <w:rPr>
                  <w:rStyle w:val="Hyperlink"/>
                </w:rPr>
                <w:t>2025-2031年全球与中国ArF干法光刻胶市场现状及行业前景分析报告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7b4dbd74a4c2f" w:history="1">
                <w:r>
                  <w:rPr>
                    <w:rStyle w:val="Hyperlink"/>
                  </w:rPr>
                  <w:t>https://www.20087.com/8/33/ArFGanFaGuangKeJiaoQianJing.html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ArF干法光刻胶是一种用于先进半导体制造中的关键材料，主要用于193nm ArF准分子激光曝光工艺。近年来，随着半导体器件向更高集成度和更小尺寸的发展，ArF干法光刻胶在分辨率、灵敏度和化学稳定性方面都有了显著提升。目前，ArF干法光刻胶不仅在提高光刻分辨率和降低线宽偏差方面有所突破，而且在减少光刻胶残留和提高图案保真度方面也实现了进步。</w:t>
      </w:r>
      <w:r>
        <w:rPr>
          <w:rFonts w:hint="eastAsia"/>
        </w:rPr>
        <w:br/>
      </w:r>
      <w:r>
        <w:rPr>
          <w:rFonts w:hint="eastAsia"/>
        </w:rPr>
        <w:t>　　未来，ArF干法光刻胶将更加注重技术创新和应用领域的扩展。一方面，随着半导体技术的进步，ArF干法光刻胶将更加注重提高其在更先进节点（如5nm及以下）的应用性能，以满足下一代芯片制造的需求。另一方面，随着新材料技术的发展，ArF干法光刻胶将更加注重开发新的化学体系，以提高其化学稳定性和图案转移能力。此外，随着对环保要求的提高，ArF干法光刻胶还将更加注重减少有害物质的使用和提高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7b4dbd74a4c2f" w:history="1">
        <w:r>
          <w:rPr>
            <w:rStyle w:val="Hyperlink"/>
          </w:rPr>
          <w:t>2025-2031年全球与中国ArF干法光刻胶市场现状及行业前景分析报告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ArF干法光刻胶行业的市场规模、需求变化、产业链动态及区域发展格局。报告重点解读了ArF干法光刻胶行业竞争态势与重点企业的市场表现，并通过科学研判行业趋势与前景，揭示了ArF干法光刻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中国ArF干法光刻胶概述</w:t>
      </w:r>
      <w:r>
        <w:rPr>
          <w:rFonts w:hint="eastAsia"/>
        </w:rPr>
        <w:br/>
      </w:r>
      <w:r>
        <w:rPr>
          <w:rFonts w:hint="eastAsia"/>
        </w:rPr>
        <w:t>　　第一节 ArF干法光刻胶行业定义</w:t>
      </w:r>
      <w:r>
        <w:rPr>
          <w:rFonts w:hint="eastAsia"/>
        </w:rPr>
        <w:br/>
      </w:r>
      <w:r>
        <w:rPr>
          <w:rFonts w:hint="eastAsia"/>
        </w:rPr>
        <w:t>　　第二节 ArF干法光刻胶行业发展特性</w:t>
      </w:r>
      <w:r>
        <w:rPr>
          <w:rFonts w:hint="eastAsia"/>
        </w:rPr>
        <w:br/>
      </w:r>
      <w:r>
        <w:rPr>
          <w:rFonts w:hint="eastAsia"/>
        </w:rPr>
        <w:t>　　第三节 ArF干法光刻胶产业链分析</w:t>
      </w:r>
      <w:r>
        <w:rPr>
          <w:rFonts w:hint="eastAsia"/>
        </w:rPr>
        <w:br/>
      </w:r>
      <w:r>
        <w:rPr>
          <w:rFonts w:hint="eastAsia"/>
        </w:rPr>
        <w:t>　　第四节 ArF干法光刻胶行业生命周期分析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2024-2025年国外主要ArF干法光刻胶市场发展概况</w:t>
      </w:r>
      <w:r>
        <w:rPr>
          <w:rFonts w:hint="eastAsia"/>
        </w:rPr>
        <w:br/>
      </w:r>
      <w:r>
        <w:rPr>
          <w:rFonts w:hint="eastAsia"/>
        </w:rPr>
        <w:t>　　第一节 全球ArF干法光刻胶市场发展分析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欧洲地区主要国家ArF干法光刻胶市场概况</w:t>
      </w:r>
      <w:r>
        <w:rPr>
          <w:rFonts w:hint="eastAsia"/>
        </w:rPr>
        <w:br/>
      </w:r>
      <w:r>
        <w:rPr>
          <w:rFonts w:hint="eastAsia"/>
        </w:rPr>
        <w:t>　　第三节 北美地区ArF干法光刻胶市场概况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亚洲地区主要国家ArF干法光刻胶市场概况</w:t>
      </w:r>
      <w:r>
        <w:rPr>
          <w:rFonts w:hint="eastAsia"/>
        </w:rPr>
        <w:br/>
      </w:r>
      <w:r>
        <w:rPr>
          <w:rFonts w:hint="eastAsia"/>
        </w:rPr>
        <w:t>　　第五节 全球ArF干法光刻胶市场发展预测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2024-2025年中国ArF干法光刻胶发展环境分析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ArF干法光刻胶行业相关政策、标准</w:t>
      </w:r>
      <w:r>
        <w:rPr>
          <w:rFonts w:hint="eastAsia"/>
        </w:rPr>
        <w:br/>
      </w:r>
      <w:r>
        <w:rPr>
          <w:rFonts w:hint="eastAsia"/>
        </w:rPr>
        <w:t>　　第三节 ArF干法光刻胶行业相关发展规划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中国ArF干法光刻胶技术发展分析</w:t>
      </w:r>
      <w:r>
        <w:rPr>
          <w:rFonts w:hint="eastAsia"/>
        </w:rPr>
        <w:br/>
      </w:r>
      <w:r>
        <w:rPr>
          <w:rFonts w:hint="eastAsia"/>
        </w:rPr>
        <w:t>　　第一节 当前ArF干法光刻胶技术发展现状分析</w:t>
      </w:r>
      <w:r>
        <w:rPr>
          <w:rFonts w:hint="eastAsia"/>
        </w:rPr>
        <w:br/>
      </w:r>
      <w:r>
        <w:rPr>
          <w:rFonts w:hint="eastAsia"/>
        </w:rPr>
        <w:t>　　第二节 ArF干法光刻胶生产中需注意的问题</w:t>
      </w:r>
      <w:r>
        <w:rPr>
          <w:rFonts w:hint="eastAsia"/>
        </w:rPr>
        <w:br/>
      </w:r>
      <w:r>
        <w:rPr>
          <w:rFonts w:hint="eastAsia"/>
        </w:rPr>
        <w:t>　　第三节 ArF干法光刻胶行业主要技术发展趋势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2024-2025年ArF干法光刻胶市场特性分析</w:t>
      </w:r>
      <w:r>
        <w:rPr>
          <w:rFonts w:hint="eastAsia"/>
        </w:rPr>
        <w:br/>
      </w:r>
      <w:r>
        <w:rPr>
          <w:rFonts w:hint="eastAsia"/>
        </w:rPr>
        <w:t>　　第一节 ArF干法光刻胶行业集中度分析</w:t>
      </w:r>
      <w:r>
        <w:rPr>
          <w:rFonts w:hint="eastAsia"/>
        </w:rPr>
        <w:br/>
      </w:r>
      <w:r>
        <w:rPr>
          <w:rFonts w:hint="eastAsia"/>
        </w:rPr>
        <w:t>　　第二节 ArF干法光刻胶行业SWOT分析</w:t>
      </w:r>
      <w:r>
        <w:rPr>
          <w:rFonts w:hint="eastAsia"/>
        </w:rPr>
        <w:br/>
      </w:r>
      <w:r>
        <w:rPr>
          <w:rFonts w:hint="eastAsia"/>
        </w:rPr>
        <w:t>　　　　一、ArF干法光刻胶行业优势</w:t>
      </w:r>
      <w:r>
        <w:rPr>
          <w:rFonts w:hint="eastAsia"/>
        </w:rPr>
        <w:br/>
      </w:r>
      <w:r>
        <w:rPr>
          <w:rFonts w:hint="eastAsia"/>
        </w:rPr>
        <w:t>　　　　二、ArF干法光刻胶行业劣势</w:t>
      </w:r>
      <w:r>
        <w:rPr>
          <w:rFonts w:hint="eastAsia"/>
        </w:rPr>
        <w:br/>
      </w:r>
      <w:r>
        <w:rPr>
          <w:rFonts w:hint="eastAsia"/>
        </w:rPr>
        <w:t>　　　　三、ArF干法光刻胶行业机会</w:t>
      </w:r>
      <w:r>
        <w:rPr>
          <w:rFonts w:hint="eastAsia"/>
        </w:rPr>
        <w:br/>
      </w:r>
      <w:r>
        <w:rPr>
          <w:rFonts w:hint="eastAsia"/>
        </w:rPr>
        <w:t>　　　　四、ArF干法光刻胶行业风险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中国ArF干法光刻胶发展现状</w:t>
      </w:r>
      <w:r>
        <w:rPr>
          <w:rFonts w:hint="eastAsia"/>
        </w:rPr>
        <w:br/>
      </w:r>
      <w:r>
        <w:rPr>
          <w:rFonts w:hint="eastAsia"/>
        </w:rPr>
        <w:t>　　第一节 中国ArF干法光刻胶市场现状分析</w:t>
      </w:r>
      <w:r>
        <w:rPr>
          <w:rFonts w:hint="eastAsia"/>
        </w:rPr>
        <w:br/>
      </w:r>
      <w:r>
        <w:rPr>
          <w:rFonts w:hint="eastAsia"/>
        </w:rPr>
        <w:t>　　第二节 中国ArF干法光刻胶行业产量情况分析及预测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一、ArF干法光刻胶总体产能规模</w:t>
      </w:r>
      <w:r>
        <w:rPr>
          <w:rFonts w:hint="eastAsia"/>
        </w:rPr>
        <w:br/>
      </w:r>
      <w:r>
        <w:rPr>
          <w:rFonts w:hint="eastAsia"/>
        </w:rPr>
        <w:t>　　　　二、ArF干法光刻胶生产区域分布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三、2019-2024年中国ArF干法光刻胶产量统计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四、2025-2031年中国ArF干法光刻胶产量预测</w:t>
      </w:r>
      <w:r>
        <w:rPr>
          <w:rFonts w:hint="eastAsia"/>
        </w:rPr>
        <w:br/>
      </w:r>
      <w:r>
        <w:rPr>
          <w:rFonts w:hint="eastAsia"/>
        </w:rPr>
        <w:t>　　第三节 中国ArF干法光刻胶市场需求分析及预测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一、中国ArF干法光刻胶市场需求特点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二、2019-2024年中国ArF干法光刻胶市场需求量统计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三、2025-2031年中国ArF干法光刻胶市场需求量预测</w:t>
      </w:r>
      <w:r>
        <w:rPr>
          <w:rFonts w:hint="eastAsia"/>
        </w:rPr>
        <w:br/>
      </w:r>
      <w:r>
        <w:rPr>
          <w:rFonts w:hint="eastAsia"/>
        </w:rPr>
        <w:t>　　第四节 中国ArF干法光刻胶价格趋势分析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一、2019-2024年中国ArF干法光刻胶市场价格趋势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二、2025-2031年中国ArF干法光刻胶市场价格走势预测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2019-2024年ArF干法光刻胶行业经济运行状况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2019-2024年中国ArF干法光刻胶行业盈利能力分析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2019-2024年中国ArF干法光刻胶行业发展能力分析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2019-2024年ArF干法光刻胶行业偿债能力分析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2019-2024年ArF干法光刻胶制造企业数量分析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ArF干法光刻胶行业上、下游市场分析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ArF干法光刻胶行业上游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ArF干法光刻胶行业下游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中国ArF干法光刻胶行业重点地区发展分析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ArF干法光刻胶行业重点区域市场结构调研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**地区ArF干法光刻胶市场发展分析</w:t>
      </w:r>
      <w:r>
        <w:rPr>
          <w:rFonts w:hint="eastAsia"/>
        </w:rPr>
        <w:br/>
      </w:r>
      <w:r>
        <w:rPr>
          <w:rFonts w:hint="eastAsia"/>
        </w:rPr>
        <w:t>　　第三节 **地区ArF干法光刻胶市场发展分析</w:t>
      </w:r>
      <w:r>
        <w:rPr>
          <w:rFonts w:hint="eastAsia"/>
        </w:rPr>
        <w:br/>
      </w:r>
      <w:r>
        <w:rPr>
          <w:rFonts w:hint="eastAsia"/>
        </w:rPr>
        <w:t>　　第四节 **地区ArF干法光刻胶市场发展分析</w:t>
      </w:r>
      <w:r>
        <w:rPr>
          <w:rFonts w:hint="eastAsia"/>
        </w:rPr>
        <w:br/>
      </w:r>
      <w:r>
        <w:rPr>
          <w:rFonts w:hint="eastAsia"/>
        </w:rPr>
        <w:t>　　第五节 **地区ArF干法光刻胶市场发展分析</w:t>
      </w:r>
      <w:r>
        <w:rPr>
          <w:rFonts w:hint="eastAsia"/>
        </w:rPr>
        <w:br/>
      </w:r>
      <w:r>
        <w:rPr>
          <w:rFonts w:hint="eastAsia"/>
        </w:rPr>
        <w:t>　　第六节 **地区ArF干法光刻胶市场发展分析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2019-2024年中国ArF干法光刻胶进出口分析</w:t>
      </w:r>
      <w:r>
        <w:rPr>
          <w:rFonts w:hint="eastAsia"/>
        </w:rPr>
        <w:br/>
      </w:r>
      <w:r>
        <w:rPr>
          <w:rFonts w:hint="eastAsia"/>
        </w:rPr>
        <w:t>　　第一节 ArF干法光刻胶进口情况分析</w:t>
      </w:r>
      <w:r>
        <w:rPr>
          <w:rFonts w:hint="eastAsia"/>
        </w:rPr>
        <w:br/>
      </w:r>
      <w:r>
        <w:rPr>
          <w:rFonts w:hint="eastAsia"/>
        </w:rPr>
        <w:t>　　第二节 ArF干法光刻胶出口情况分析</w:t>
      </w:r>
      <w:r>
        <w:rPr>
          <w:rFonts w:hint="eastAsia"/>
        </w:rPr>
        <w:br/>
      </w:r>
      <w:r>
        <w:rPr>
          <w:rFonts w:hint="eastAsia"/>
        </w:rPr>
        <w:t>　　第三节 影响ArF干法光刻胶进出口因素分析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ArF干法光刻胶行业重点企业竞争力分析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三、企业ArF干法光刻胶经营状况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三、企业ArF干法光刻胶经营状况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三、企业ArF干法光刻胶经营状况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三、企业ArF干法光刻胶经营状况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三、企业ArF干法光刻胶经营状况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三、企业ArF干法光刻胶经营状况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ArF干法光刻胶行业企业经营策略研究分析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ArF干法光刻胶企业多样化经营策略分析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一、ArF干法光刻胶企业多样化经营情况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二、现行ArF干法光刻胶行业多样化经营的方向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大型ArF干法光刻胶企业集团未来发展策略分析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对中小ArF干法光刻胶企业生产经营的建议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ArF干法光刻胶行业投资风险预警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影响ArF干法光刻胶行业发展的主要因素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一、2025年影响ArF干法光刻胶行业运行的有利因素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二、2025年影响ArF干法光刻胶行业运行的稳定因素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三、2025年影响ArF干法光刻胶行业运行的不利因素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四、2025年我国ArF干法光刻胶行业发展面临的挑战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五、2025年我国ArF干法光刻胶行业发展面临的机遇</w:t>
      </w:r>
      <w:r>
        <w:rPr>
          <w:rFonts w:hint="eastAsia"/>
        </w:rPr>
        <w:br/>
      </w:r>
      <w:r>
        <w:rPr>
          <w:rFonts w:hint="eastAsia"/>
        </w:rPr>
        <w:t>　　第二节 ArF干法光刻胶行业投资风险预警</w:t>
      </w:r>
      <w:r>
        <w:rPr>
          <w:rFonts w:hint="eastAsia"/>
        </w:rPr>
        <w:br/>
      </w:r>
      <w:r>
        <w:rPr>
          <w:rFonts w:hint="eastAsia"/>
        </w:rPr>
        <w:t>　　　　一、ArF干法光刻胶行业市场风险预测</w:t>
      </w:r>
      <w:r>
        <w:rPr>
          <w:rFonts w:hint="eastAsia"/>
        </w:rPr>
        <w:br/>
      </w:r>
      <w:r>
        <w:rPr>
          <w:rFonts w:hint="eastAsia"/>
        </w:rPr>
        <w:t>　　　　二、ArF干法光刻胶行业政策风险预测</w:t>
      </w:r>
      <w:r>
        <w:rPr>
          <w:rFonts w:hint="eastAsia"/>
        </w:rPr>
        <w:br/>
      </w:r>
      <w:r>
        <w:rPr>
          <w:rFonts w:hint="eastAsia"/>
        </w:rPr>
        <w:t>　　　　三、ArF干法光刻胶行业经营风险预测</w:t>
      </w:r>
      <w:r>
        <w:rPr>
          <w:rFonts w:hint="eastAsia"/>
        </w:rPr>
        <w:br/>
      </w:r>
      <w:r>
        <w:rPr>
          <w:rFonts w:hint="eastAsia"/>
        </w:rPr>
        <w:t>　　　　四、ArF干法光刻胶行业技术风险预测</w:t>
      </w:r>
      <w:r>
        <w:rPr>
          <w:rFonts w:hint="eastAsia"/>
        </w:rPr>
        <w:br/>
      </w:r>
      <w:r>
        <w:rPr>
          <w:rFonts w:hint="eastAsia"/>
        </w:rPr>
        <w:t>　　　　五、ArF干法光刻胶行业竞争风险预测</w:t>
      </w:r>
      <w:r>
        <w:rPr>
          <w:rFonts w:hint="eastAsia"/>
        </w:rPr>
        <w:br/>
      </w:r>
      <w:r>
        <w:rPr>
          <w:rFonts w:hint="eastAsia"/>
        </w:rPr>
        <w:t>　　　　六、ArF干法光刻胶行业其他风险预测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ArF干法光刻胶投资建议</w:t>
      </w:r>
      <w:r>
        <w:rPr>
          <w:rFonts w:hint="eastAsia"/>
        </w:rPr>
        <w:br/>
      </w:r>
      <w:r>
        <w:rPr>
          <w:rFonts w:hint="eastAsia"/>
        </w:rPr>
        <w:t>　　第一节 2025年ArF干法光刻胶市场前景分析</w:t>
      </w:r>
      <w:r>
        <w:rPr>
          <w:rFonts w:hint="eastAsia"/>
        </w:rPr>
        <w:br/>
      </w:r>
      <w:r>
        <w:rPr>
          <w:rFonts w:hint="eastAsia"/>
        </w:rPr>
        <w:t>　　第二节 2025年ArF干法光刻胶发展趋势预测</w:t>
      </w:r>
      <w:r>
        <w:rPr>
          <w:rFonts w:hint="eastAsia"/>
        </w:rPr>
        <w:br/>
      </w:r>
      <w:r>
        <w:rPr>
          <w:rFonts w:hint="eastAsia"/>
        </w:rPr>
        <w:t>　　第三节 ArF干法光刻胶行业投资进入壁垒分析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ArF干法光刻胶介绍</w:t>
      </w:r>
      <w:r>
        <w:rPr>
          <w:rFonts w:hint="eastAsia"/>
        </w:rPr>
        <w:br/>
      </w:r>
      <w:r>
        <w:rPr>
          <w:rFonts w:hint="eastAsia"/>
        </w:rPr>
        <w:t>　　图表 ArF干法光刻胶图片</w:t>
      </w:r>
      <w:r>
        <w:rPr>
          <w:rFonts w:hint="eastAsia"/>
        </w:rPr>
        <w:br/>
      </w:r>
      <w:r>
        <w:rPr>
          <w:rFonts w:hint="eastAsia"/>
        </w:rPr>
        <w:t>　　图表 ArF干法光刻胶种类</w:t>
      </w:r>
      <w:r>
        <w:rPr>
          <w:rFonts w:hint="eastAsia"/>
        </w:rPr>
        <w:br/>
      </w:r>
      <w:r>
        <w:rPr>
          <w:rFonts w:hint="eastAsia"/>
        </w:rPr>
        <w:t>　　图表 ArF干法光刻胶发展历程</w:t>
      </w:r>
      <w:r>
        <w:rPr>
          <w:rFonts w:hint="eastAsia"/>
        </w:rPr>
        <w:br/>
      </w:r>
      <w:r>
        <w:rPr>
          <w:rFonts w:hint="eastAsia"/>
        </w:rPr>
        <w:t>　　图表 ArF干法光刻胶用途 应用</w:t>
      </w:r>
      <w:r>
        <w:rPr>
          <w:rFonts w:hint="eastAsia"/>
        </w:rPr>
        <w:br/>
      </w:r>
      <w:r>
        <w:rPr>
          <w:rFonts w:hint="eastAsia"/>
        </w:rPr>
        <w:t>　　图表 ArF干法光刻胶政策</w:t>
      </w:r>
      <w:r>
        <w:rPr>
          <w:rFonts w:hint="eastAsia"/>
        </w:rPr>
        <w:br/>
      </w:r>
      <w:r>
        <w:rPr>
          <w:rFonts w:hint="eastAsia"/>
        </w:rPr>
        <w:t>　　图表 ArF干法光刻胶技术 专利情况</w:t>
      </w:r>
      <w:r>
        <w:rPr>
          <w:rFonts w:hint="eastAsia"/>
        </w:rPr>
        <w:br/>
      </w:r>
      <w:r>
        <w:rPr>
          <w:rFonts w:hint="eastAsia"/>
        </w:rPr>
        <w:t>　　图表 ArF干法光刻胶标准</w:t>
      </w:r>
      <w:r>
        <w:rPr>
          <w:rFonts w:hint="eastAsia"/>
        </w:rPr>
        <w:br/>
      </w:r>
      <w:r>
        <w:rPr>
          <w:rFonts w:hint="eastAsia"/>
        </w:rPr>
        <w:t>　　图表 2019-2024年中国ArF干法光刻胶市场规模分析</w:t>
      </w:r>
      <w:r>
        <w:rPr>
          <w:rFonts w:hint="eastAsia"/>
        </w:rPr>
        <w:br/>
      </w:r>
      <w:r>
        <w:rPr>
          <w:rFonts w:hint="eastAsia"/>
        </w:rPr>
        <w:t>　　图表 ArF干法光刻胶产业链分析</w:t>
      </w:r>
      <w:r>
        <w:rPr>
          <w:rFonts w:hint="eastAsia"/>
        </w:rPr>
        <w:br/>
      </w:r>
      <w:r>
        <w:rPr>
          <w:rFonts w:hint="eastAsia"/>
        </w:rPr>
        <w:t>　　图表 2019-2024年ArF干法光刻胶市场容量分析</w:t>
      </w:r>
      <w:r>
        <w:rPr>
          <w:rFonts w:hint="eastAsia"/>
        </w:rPr>
        <w:br/>
      </w:r>
      <w:r>
        <w:rPr>
          <w:rFonts w:hint="eastAsia"/>
        </w:rPr>
        <w:t>　　图表 ArF干法光刻胶品牌</w:t>
      </w:r>
      <w:r>
        <w:rPr>
          <w:rFonts w:hint="eastAsia"/>
        </w:rPr>
        <w:br/>
      </w:r>
      <w:r>
        <w:rPr>
          <w:rFonts w:hint="eastAsia"/>
        </w:rPr>
        <w:t>　　图表 ArF干法光刻胶生产现状</w:t>
      </w:r>
      <w:r>
        <w:rPr>
          <w:rFonts w:hint="eastAsia"/>
        </w:rPr>
        <w:br/>
      </w:r>
      <w:r>
        <w:rPr>
          <w:rFonts w:hint="eastAsia"/>
        </w:rPr>
        <w:t>　　图表 2019-2024年中国ArF干法光刻胶产能统计</w:t>
      </w:r>
      <w:r>
        <w:rPr>
          <w:rFonts w:hint="eastAsia"/>
        </w:rPr>
        <w:br/>
      </w:r>
      <w:r>
        <w:rPr>
          <w:rFonts w:hint="eastAsia"/>
        </w:rPr>
        <w:t>　　图表 2019-2024年中国ArF干法光刻胶产量情况</w:t>
      </w:r>
      <w:r>
        <w:rPr>
          <w:rFonts w:hint="eastAsia"/>
        </w:rPr>
        <w:br/>
      </w:r>
      <w:r>
        <w:rPr>
          <w:rFonts w:hint="eastAsia"/>
        </w:rPr>
        <w:t>　　图表 2019-2024年中国ArF干法光刻胶销售情况</w:t>
      </w:r>
      <w:r>
        <w:rPr>
          <w:rFonts w:hint="eastAsia"/>
        </w:rPr>
        <w:br/>
      </w:r>
      <w:r>
        <w:rPr>
          <w:rFonts w:hint="eastAsia"/>
        </w:rPr>
        <w:t>　　图表 2019-2024年中国ArF干法光刻胶市场需求情况</w:t>
      </w:r>
      <w:r>
        <w:rPr>
          <w:rFonts w:hint="eastAsia"/>
        </w:rPr>
        <w:br/>
      </w:r>
      <w:r>
        <w:rPr>
          <w:rFonts w:hint="eastAsia"/>
        </w:rPr>
        <w:t>　　图表 ArF干法光刻胶价格走势</w:t>
      </w:r>
      <w:r>
        <w:rPr>
          <w:rFonts w:hint="eastAsia"/>
        </w:rPr>
        <w:br/>
      </w:r>
      <w:r>
        <w:rPr>
          <w:rFonts w:hint="eastAsia"/>
        </w:rPr>
        <w:t>　　图表 2024年中国ArF干法光刻胶公司数量统计 单位：家</w:t>
      </w:r>
      <w:r>
        <w:rPr>
          <w:rFonts w:hint="eastAsia"/>
        </w:rPr>
        <w:br/>
      </w:r>
      <w:r>
        <w:rPr>
          <w:rFonts w:hint="eastAsia"/>
        </w:rPr>
        <w:t>　　图表 ArF干法光刻胶成本和利润分析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华东地区ArF干法光刻胶市场规模及增长情况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华东地区ArF干法光刻胶市场需求情况</w:t>
      </w:r>
      <w:r>
        <w:rPr>
          <w:rFonts w:hint="eastAsia"/>
        </w:rPr>
        <w:br/>
      </w:r>
      <w:r>
        <w:rPr>
          <w:rFonts w:hint="eastAsia"/>
        </w:rPr>
        <w:t>　　图表 华南地区ArF干法光刻胶市场规模及增长情况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华南地区ArF干法光刻胶需求情况</w:t>
      </w:r>
      <w:r>
        <w:rPr>
          <w:rFonts w:hint="eastAsia"/>
        </w:rPr>
        <w:br/>
      </w:r>
      <w:r>
        <w:rPr>
          <w:rFonts w:hint="eastAsia"/>
        </w:rPr>
        <w:t>　　图表 华北地区ArF干法光刻胶市场规模及增长情况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华北地区ArF干法光刻胶需求情况</w:t>
      </w:r>
      <w:r>
        <w:rPr>
          <w:rFonts w:hint="eastAsia"/>
        </w:rPr>
        <w:br/>
      </w:r>
      <w:r>
        <w:rPr>
          <w:rFonts w:hint="eastAsia"/>
        </w:rPr>
        <w:t>　　图表 华中地区ArF干法光刻胶市场规模及增长情况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华中地区ArF干法光刻胶市场需求情况</w:t>
      </w:r>
      <w:r>
        <w:rPr>
          <w:rFonts w:hint="eastAsia"/>
        </w:rPr>
        <w:br/>
      </w:r>
      <w:r>
        <w:rPr>
          <w:rFonts w:hint="eastAsia"/>
        </w:rPr>
        <w:t>　　图表 ArF干法光刻胶招标、中标情况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2019-2024年中国ArF干法光刻胶进口数据统计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2019-2024年中国ArF干法光刻胶出口数据分析</w:t>
      </w:r>
      <w:r>
        <w:rPr>
          <w:rFonts w:hint="eastAsia"/>
        </w:rPr>
        <w:br/>
      </w:r>
      <w:r>
        <w:rPr>
          <w:rFonts w:hint="eastAsia"/>
        </w:rPr>
        <w:t>　　图表 2024年中国ArF干法光刻胶进口来源国家及地区分析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2024年中国ArF干法光刻胶出口目的国家及地区分析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ArF干法光刻胶最新消息</w:t>
      </w:r>
      <w:r>
        <w:rPr>
          <w:rFonts w:hint="eastAsia"/>
        </w:rPr>
        <w:br/>
      </w:r>
      <w:r>
        <w:rPr>
          <w:rFonts w:hint="eastAsia"/>
        </w:rPr>
        <w:t>　　图表 ArF干法光刻胶企业简介</w:t>
      </w:r>
      <w:r>
        <w:rPr>
          <w:rFonts w:hint="eastAsia"/>
        </w:rPr>
        <w:br/>
      </w:r>
      <w:r>
        <w:rPr>
          <w:rFonts w:hint="eastAsia"/>
        </w:rPr>
        <w:t>　　图表 企业ArF干法光刻胶产品</w:t>
      </w:r>
      <w:r>
        <w:rPr>
          <w:rFonts w:hint="eastAsia"/>
        </w:rPr>
        <w:br/>
      </w:r>
      <w:r>
        <w:rPr>
          <w:rFonts w:hint="eastAsia"/>
        </w:rPr>
        <w:t>　　图表 ArF干法光刻胶企业经营情况</w:t>
      </w:r>
      <w:r>
        <w:rPr>
          <w:rFonts w:hint="eastAsia"/>
        </w:rPr>
        <w:br/>
      </w:r>
      <w:r>
        <w:rPr>
          <w:rFonts w:hint="eastAsia"/>
        </w:rPr>
        <w:t>　　图表 ArF干法光刻胶企业(二)简介</w:t>
      </w:r>
      <w:r>
        <w:rPr>
          <w:rFonts w:hint="eastAsia"/>
        </w:rPr>
        <w:br/>
      </w:r>
      <w:r>
        <w:rPr>
          <w:rFonts w:hint="eastAsia"/>
        </w:rPr>
        <w:t>　　图表 企业ArF干法光刻胶产品型号</w:t>
      </w:r>
      <w:r>
        <w:rPr>
          <w:rFonts w:hint="eastAsia"/>
        </w:rPr>
        <w:br/>
      </w:r>
      <w:r>
        <w:rPr>
          <w:rFonts w:hint="eastAsia"/>
        </w:rPr>
        <w:t>　　图表 ArF干法光刻胶企业(二)经营情况</w:t>
      </w:r>
      <w:r>
        <w:rPr>
          <w:rFonts w:hint="eastAsia"/>
        </w:rPr>
        <w:br/>
      </w:r>
      <w:r>
        <w:rPr>
          <w:rFonts w:hint="eastAsia"/>
        </w:rPr>
        <w:t>　　图表 ArF干法光刻胶企业(三)调研</w:t>
      </w:r>
      <w:r>
        <w:rPr>
          <w:rFonts w:hint="eastAsia"/>
        </w:rPr>
        <w:br/>
      </w:r>
      <w:r>
        <w:rPr>
          <w:rFonts w:hint="eastAsia"/>
        </w:rPr>
        <w:t>　　图表 企业ArF干法光刻胶产品规格</w:t>
      </w:r>
      <w:r>
        <w:rPr>
          <w:rFonts w:hint="eastAsia"/>
        </w:rPr>
        <w:br/>
      </w:r>
      <w:r>
        <w:rPr>
          <w:rFonts w:hint="eastAsia"/>
        </w:rPr>
        <w:t>　　图表 ArF干法光刻胶企业(三)经营情况</w:t>
      </w:r>
      <w:r>
        <w:rPr>
          <w:rFonts w:hint="eastAsia"/>
        </w:rPr>
        <w:br/>
      </w:r>
      <w:r>
        <w:rPr>
          <w:rFonts w:hint="eastAsia"/>
        </w:rPr>
        <w:t>　　图表 ArF干法光刻胶企业(四)介绍</w:t>
      </w:r>
      <w:r>
        <w:rPr>
          <w:rFonts w:hint="eastAsia"/>
        </w:rPr>
        <w:br/>
      </w:r>
      <w:r>
        <w:rPr>
          <w:rFonts w:hint="eastAsia"/>
        </w:rPr>
        <w:t>　　图表 企业ArF干法光刻胶产品参数</w:t>
      </w:r>
      <w:r>
        <w:rPr>
          <w:rFonts w:hint="eastAsia"/>
        </w:rPr>
        <w:br/>
      </w:r>
      <w:r>
        <w:rPr>
          <w:rFonts w:hint="eastAsia"/>
        </w:rPr>
        <w:t>　　图表 ArF干法光刻胶企业(四)经营情况</w:t>
      </w:r>
      <w:r>
        <w:rPr>
          <w:rFonts w:hint="eastAsia"/>
        </w:rPr>
        <w:br/>
      </w:r>
      <w:r>
        <w:rPr>
          <w:rFonts w:hint="eastAsia"/>
        </w:rPr>
        <w:t>　　图表 ArF干法光刻胶企业(五)简介</w:t>
      </w:r>
      <w:r>
        <w:rPr>
          <w:rFonts w:hint="eastAsia"/>
        </w:rPr>
        <w:br/>
      </w:r>
      <w:r>
        <w:rPr>
          <w:rFonts w:hint="eastAsia"/>
        </w:rPr>
        <w:t>　　图表 企业ArF干法光刻胶业务</w:t>
      </w:r>
      <w:r>
        <w:rPr>
          <w:rFonts w:hint="eastAsia"/>
        </w:rPr>
        <w:br/>
      </w:r>
      <w:r>
        <w:rPr>
          <w:rFonts w:hint="eastAsia"/>
        </w:rPr>
        <w:t>　　图表 ArF干法光刻胶企业(五)经营情况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ArF干法光刻胶特点</w:t>
      </w:r>
      <w:r>
        <w:rPr>
          <w:rFonts w:hint="eastAsia"/>
        </w:rPr>
        <w:br/>
      </w:r>
      <w:r>
        <w:rPr>
          <w:rFonts w:hint="eastAsia"/>
        </w:rPr>
        <w:t>　　图表 ArF干法光刻胶优缺点</w:t>
      </w:r>
      <w:r>
        <w:rPr>
          <w:rFonts w:hint="eastAsia"/>
        </w:rPr>
        <w:br/>
      </w:r>
      <w:r>
        <w:rPr>
          <w:rFonts w:hint="eastAsia"/>
        </w:rPr>
        <w:t>　　图表 ArF干法光刻胶行业生命周期</w:t>
      </w:r>
      <w:r>
        <w:rPr>
          <w:rFonts w:hint="eastAsia"/>
        </w:rPr>
        <w:br/>
      </w:r>
      <w:r>
        <w:rPr>
          <w:rFonts w:hint="eastAsia"/>
        </w:rPr>
        <w:t>　　图表 ArF干法光刻胶上游、下游分析</w:t>
      </w:r>
      <w:r>
        <w:rPr>
          <w:rFonts w:hint="eastAsia"/>
        </w:rPr>
        <w:br/>
      </w:r>
      <w:r>
        <w:rPr>
          <w:rFonts w:hint="eastAsia"/>
        </w:rPr>
        <w:t>　　图表 ArF干法光刻胶投资、并购现状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2025-2031年中国ArF干法光刻胶产能预测</w:t>
      </w:r>
      <w:r>
        <w:rPr>
          <w:rFonts w:hint="eastAsia"/>
        </w:rPr>
        <w:br/>
      </w:r>
      <w:r>
        <w:rPr>
          <w:rFonts w:hint="eastAsia"/>
        </w:rPr>
        <w:t>　　图表 2025-2031年中国ArF干法光刻胶产量预测</w:t>
      </w:r>
      <w:r>
        <w:rPr>
          <w:rFonts w:hint="eastAsia"/>
        </w:rPr>
        <w:br/>
      </w:r>
      <w:r>
        <w:rPr>
          <w:rFonts w:hint="eastAsia"/>
        </w:rPr>
        <w:t>　　图表 2025-2031年中国ArF干法光刻胶需求量预测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2025-2031年中国ArF干法光刻胶销量预测</w:t>
      </w:r>
      <w:r>
        <w:rPr>
          <w:rFonts w:hint="eastAsia"/>
        </w:rPr>
        <w:br/>
      </w:r>
      <w:r>
        <w:rPr>
          <w:rFonts w:hint="eastAsia"/>
        </w:rPr>
        <w:t>　　图表 ArF干法光刻胶优势、劣势、机会、威胁分析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ArF干法光刻胶发展前景</w:t>
      </w:r>
      <w:r>
        <w:rPr>
          <w:rFonts w:hint="eastAsia"/>
        </w:rPr>
        <w:br/>
      </w:r>
      <w:r>
        <w:rPr>
          <w:rFonts w:hint="eastAsia"/>
        </w:rPr>
        <w:t>　　图表 ArF干法光刻胶发展趋势预测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2025-2031年中国ArF干法光刻胶市场规模预测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7b4dbd74a4c2f" w:history="1">
        <w:r>
          <w:rPr>
            <w:rStyle w:val="Hyperlink"/>
          </w:rPr>
          <w:t>2025-2031年全球与中国ArF干法光刻胶市场现状及行业前景分析报告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7b4dbd74a4c2f" w:history="1">
        <w:r>
          <w:rPr>
            <w:rStyle w:val="Hyperlink"/>
          </w:rPr>
          <w:t>https://www.20087.com/8/33/ArFGanFaGuangKeJiaoQianJing.html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热点：az1500光刻胶说明书、arf干式光刻胶、半导体光刻胶、arfi光刻胶、瑞红光刻胶、arf光刻胶产品实现国产零的突破、高端光刻胶、arf光刻胶和euv光刻胶、arf光刻胶的原料是什么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8449c285456e" w:history="1">
      <w:r>
        <w:rPr>
          <w:rStyle w:val="Hyperlink"/>
        </w:rPr>
        <w:t>2025-2031年全球与中国ArF干法光刻胶市场现状及行业前景分析报告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ArFGanFaGuangKeJiaoQianJing.html" TargetMode="External" Id="R0287b4dbd74a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ArFGanFaGuangKeJiaoQianJing.html" TargetMode="External" Id="R1ce58449c285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2024-11-14T03:51:00Z</dcterms:created>
  <dcterms:modified xsi:type="dcterms:W3CDTF">2024-11-14T04:51:00Z</dcterms:modified>
  <dc:subject>2025-2031年全球与中国ArF干法光刻胶市场现状及行业前景分析报告</dc:subject>
  <dc:title>2025-2031年全球与中国ArF干法光刻胶市场现状及行业前景分析报告</dc:title>
  <cp:keywords>2025-2031年全球与中国ArF干法光刻胶市场现状及行业前景分析报告</cp:keywords>
  <dc:description>2025-2031年全球与中国ArF干法光刻胶市场现状及行业前景分析报告</dc:description>
</cp:coreProperties>
</file>