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562770d74028" w:history="1">
              <w:r>
                <w:rPr>
                  <w:rStyle w:val="Hyperlink"/>
                </w:rPr>
                <w:t>2023-2029年中国PET行业现状调研与发展趋势预测报告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562770d74028" w:history="1">
              <w:r>
                <w:rPr>
                  <w:rStyle w:val="Hyperlink"/>
                </w:rPr>
                <w:t>2023-2029年中国PET行业现状调研与发展趋势预测报告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9562770d74028" w:history="1">
                <w:r>
                  <w:rPr>
                    <w:rStyle w:val="Hyperlink"/>
                  </w:rPr>
                  <w:t>https://www.20087.com/8/53/PETFaZhanQuShi.html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是一种常见的塑料材料，广泛应用于饮料瓶、食品包装、纺织纤维等领域。近年来，随着环保意识的提高和技术的进步，PET材料在可回收性和生物降解性方面取得了长足进展。现代PET不仅在强度、透明度等方面有了显著提升，还在减少环境污染方面进行了优化。</w:t>
      </w:r>
      <w:r>
        <w:rPr>
          <w:rFonts w:hint="eastAsia"/>
        </w:rPr>
        <w:br/>
      </w:r>
      <w:r>
        <w:rPr>
          <w:rFonts w:hint="eastAsia"/>
        </w:rPr>
        <w:t>　　未来，PET的发展将更加注重可持续性和创新性。随着对环保材料的需求增加，未来的PET将更多采用可再生资源作为原料，并通过技术创新提高其回收利用率。同时，通过开发新型PET材料，如生物基PET、高性能PET等，PET将能够满足更多领域的需求，如医疗、电子等。</w:t>
      </w:r>
      <w:r>
        <w:rPr>
          <w:rFonts w:hint="eastAsia"/>
        </w:rPr>
        <w:br/>
      </w:r>
      <w:r>
        <w:rPr>
          <w:rFonts w:hint="eastAsia"/>
        </w:rPr>
        <w:t>　　根据全球及中国PET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2010-2015年中国PET行业并购状况暨发展趋势研究报告》，较为系统、全面地分析了PET产业的并购状况和并购变化趋势，能够为企事业单位深入细致地认知PET产业的并购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2018-2023年全球PET发展概述</w:t>
      </w:r>
      <w:r>
        <w:rPr>
          <w:rFonts w:hint="eastAsia"/>
        </w:rPr>
        <w:br/>
      </w:r>
      <w:r>
        <w:rPr>
          <w:rFonts w:hint="eastAsia"/>
        </w:rPr>
        <w:t>　　第一节 全球PET发展背景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全球PET发展特征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2018-2023年全球PET发展分析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一、2018-2023年全球PET发展规模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二、2018-2023年全球PET盈利状况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三、2018-2023年全球PET行业供需分析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2018-2023年全球PET竞争格局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2018-2023年中国PET行业发展概述</w:t>
      </w:r>
      <w:r>
        <w:rPr>
          <w:rFonts w:hint="eastAsia"/>
        </w:rPr>
        <w:br/>
      </w:r>
      <w:r>
        <w:rPr>
          <w:rFonts w:hint="eastAsia"/>
        </w:rPr>
        <w:t>　　第一节 中国PET行业发展历程</w:t>
      </w:r>
      <w:r>
        <w:rPr>
          <w:rFonts w:hint="eastAsia"/>
        </w:rPr>
        <w:br/>
      </w:r>
      <w:r>
        <w:rPr>
          <w:rFonts w:hint="eastAsia"/>
        </w:rPr>
        <w:t>　　　　一、中国PET行业发展背景</w:t>
      </w:r>
      <w:r>
        <w:rPr>
          <w:rFonts w:hint="eastAsia"/>
        </w:rPr>
        <w:br/>
      </w:r>
      <w:r>
        <w:rPr>
          <w:rFonts w:hint="eastAsia"/>
        </w:rPr>
        <w:t>　　　　二、中国PET行业发展因素</w:t>
      </w:r>
      <w:r>
        <w:rPr>
          <w:rFonts w:hint="eastAsia"/>
        </w:rPr>
        <w:br/>
      </w:r>
      <w:r>
        <w:rPr>
          <w:rFonts w:hint="eastAsia"/>
        </w:rPr>
        <w:t>　　　　三、中国PET行业发展道路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2018-2023年中国PET发展分析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一、2018-2023年中国PET行业发展规模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二、2018-2023年中国PET行业经营模式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三、2018-2023年中国PET行业盈利状况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2018-2023年中国PET行业市场分析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2018-2023年中国PET行业价格分析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2018-2023年中国PET竞争格局</w:t>
      </w:r>
      <w:r>
        <w:rPr>
          <w:rFonts w:hint="eastAsia"/>
        </w:rPr>
        <w:br/>
      </w:r>
      <w:r>
        <w:rPr>
          <w:rFonts w:hint="eastAsia"/>
        </w:rPr>
        <w:t>　　　　一、传统PET企业</w:t>
      </w:r>
      <w:r>
        <w:rPr>
          <w:rFonts w:hint="eastAsia"/>
        </w:rPr>
        <w:br/>
      </w:r>
      <w:r>
        <w:rPr>
          <w:rFonts w:hint="eastAsia"/>
        </w:rPr>
        <w:t>　　　　二、新型PET企业</w:t>
      </w:r>
      <w:r>
        <w:rPr>
          <w:rFonts w:hint="eastAsia"/>
        </w:rPr>
        <w:br/>
      </w:r>
      <w:r>
        <w:rPr>
          <w:rFonts w:hint="eastAsia"/>
        </w:rPr>
        <w:t>　　　　三、新老PET企业对比</w:t>
      </w:r>
      <w:r>
        <w:rPr>
          <w:rFonts w:hint="eastAsia"/>
        </w:rPr>
        <w:br/>
      </w:r>
      <w:r>
        <w:rPr>
          <w:rFonts w:hint="eastAsia"/>
        </w:rPr>
        <w:t>　　第六节 2018-2023年中国PET发展遇到的问题</w:t>
      </w:r>
      <w:r>
        <w:rPr>
          <w:rFonts w:hint="eastAsia"/>
        </w:rPr>
        <w:br/>
      </w:r>
      <w:r>
        <w:rPr>
          <w:rFonts w:hint="eastAsia"/>
        </w:rPr>
        <w:t>　　　　一、中国PET行业发展的优势</w:t>
      </w:r>
      <w:r>
        <w:rPr>
          <w:rFonts w:hint="eastAsia"/>
        </w:rPr>
        <w:br/>
      </w:r>
      <w:r>
        <w:rPr>
          <w:rFonts w:hint="eastAsia"/>
        </w:rPr>
        <w:t>　　　　二、中国PET行业发展中遇到的问题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三、中国PET行业建议策略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2023-2029年中国PET行业发展趋势分解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2018-2023年中国各个区域市场PET行业发展现状及竞争力分析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二、2018-2023年华北地区PET行业发展特征与产业格局分析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二、2018-2023年东北地区PET行业发展特征与产业格局分析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二、2018-2023年华南地区PET行业发展特征与产业格局分析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二、2018-2023年华中地区PET行业发展特征与产业格局分析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二、2018-2023年华东地区PET行业发展特征与产业格局分析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一、2018-2023年西部地区PET行业需求分析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二、2018-2023年西部地区PET行业发展特征与产业格局分析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2018-2023年中国PET行业投资行情分析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2018-2023年中国PET厂商投资现状分析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一、中国PET市场规模分析</w:t>
      </w:r>
      <w:r>
        <w:rPr>
          <w:rFonts w:hint="eastAsia"/>
        </w:rPr>
        <w:br/>
      </w:r>
      <w:r>
        <w:rPr>
          <w:rFonts w:hint="eastAsia"/>
        </w:rPr>
        <w:t>　　　　二、PET固定资产投资情况分析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三、PET行业发展面临的困境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中国PET盈利情况分析</w:t>
      </w:r>
      <w:r>
        <w:rPr>
          <w:rFonts w:hint="eastAsia"/>
        </w:rPr>
        <w:br/>
      </w:r>
      <w:r>
        <w:rPr>
          <w:rFonts w:hint="eastAsia"/>
        </w:rPr>
        <w:t>　　第三节 中国PET运行情况分析</w:t>
      </w:r>
      <w:r>
        <w:rPr>
          <w:rFonts w:hint="eastAsia"/>
        </w:rPr>
        <w:br/>
      </w:r>
      <w:r>
        <w:rPr>
          <w:rFonts w:hint="eastAsia"/>
        </w:rPr>
        <w:t>　　　　一、中国PET主要业务分析</w:t>
      </w:r>
      <w:r>
        <w:rPr>
          <w:rFonts w:hint="eastAsia"/>
        </w:rPr>
        <w:br/>
      </w:r>
      <w:r>
        <w:rPr>
          <w:rFonts w:hint="eastAsia"/>
        </w:rPr>
        <w:t>　　　　二、PET的供给结构分析</w:t>
      </w:r>
      <w:r>
        <w:rPr>
          <w:rFonts w:hint="eastAsia"/>
        </w:rPr>
        <w:br/>
      </w:r>
      <w:r>
        <w:rPr>
          <w:rFonts w:hint="eastAsia"/>
        </w:rPr>
        <w:t>　　　　三、PET的需求结构分析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2018-2023年中国PET投资环境分析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2018-2023年中国PET投资经济环境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2018-2023年中国PET投资政策环境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2018-2023年中国PET投资利益分析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二、PET行业利润水平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2018-2023年中国PET投资风险分析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影响PET发展的主要因素分析</w:t>
      </w:r>
      <w:r>
        <w:rPr>
          <w:rFonts w:hint="eastAsia"/>
        </w:rPr>
        <w:br/>
      </w:r>
      <w:r>
        <w:rPr>
          <w:rFonts w:hint="eastAsia"/>
        </w:rPr>
        <w:t>　　第一节 PET技术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一、中国PET需求度分析</w:t>
      </w:r>
      <w:r>
        <w:rPr>
          <w:rFonts w:hint="eastAsia"/>
        </w:rPr>
        <w:br/>
      </w:r>
      <w:r>
        <w:rPr>
          <w:rFonts w:hint="eastAsia"/>
        </w:rPr>
        <w:t>　　　　二、中国PET适用人群分析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中国PET行业并购重组现状分析</w:t>
      </w:r>
      <w:r>
        <w:rPr>
          <w:rFonts w:hint="eastAsia"/>
        </w:rPr>
        <w:br/>
      </w:r>
      <w:r>
        <w:rPr>
          <w:rFonts w:hint="eastAsia"/>
        </w:rPr>
        <w:t>　　第一节 PET行业并购重组背景分析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一、PET行业规模扩张</w:t>
      </w:r>
      <w:r>
        <w:rPr>
          <w:rFonts w:hint="eastAsia"/>
        </w:rPr>
        <w:br/>
      </w:r>
      <w:r>
        <w:rPr>
          <w:rFonts w:hint="eastAsia"/>
        </w:rPr>
        <w:t>　　　　二、PET行业并购重组特点分析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中国PET并购重组的障碍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PET企业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三、PET企业经营状况</w:t>
      </w:r>
      <w:r>
        <w:rPr>
          <w:rFonts w:hint="eastAsia"/>
        </w:rPr>
        <w:br/>
      </w:r>
      <w:r>
        <w:rPr>
          <w:rFonts w:hint="eastAsia"/>
        </w:rPr>
        <w:t>　　　　四、PET企业发展策略</w:t>
      </w:r>
      <w:r>
        <w:rPr>
          <w:rFonts w:hint="eastAsia"/>
        </w:rPr>
        <w:br/>
      </w:r>
      <w:r>
        <w:rPr>
          <w:rFonts w:hint="eastAsia"/>
        </w:rPr>
        <w:t>　　第二节 PET领先企业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三、PET企业经营状况</w:t>
      </w:r>
      <w:r>
        <w:rPr>
          <w:rFonts w:hint="eastAsia"/>
        </w:rPr>
        <w:br/>
      </w:r>
      <w:r>
        <w:rPr>
          <w:rFonts w:hint="eastAsia"/>
        </w:rPr>
        <w:t>　　　　四、PET企业发展策略</w:t>
      </w:r>
      <w:r>
        <w:rPr>
          <w:rFonts w:hint="eastAsia"/>
        </w:rPr>
        <w:br/>
      </w:r>
      <w:r>
        <w:rPr>
          <w:rFonts w:hint="eastAsia"/>
        </w:rPr>
        <w:t>　　第三节 PET代表企业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三、PET企业经营状况</w:t>
      </w:r>
      <w:r>
        <w:rPr>
          <w:rFonts w:hint="eastAsia"/>
        </w:rPr>
        <w:br/>
      </w:r>
      <w:r>
        <w:rPr>
          <w:rFonts w:hint="eastAsia"/>
        </w:rPr>
        <w:t>　　　　四、PET企业发展策略</w:t>
      </w:r>
      <w:r>
        <w:rPr>
          <w:rFonts w:hint="eastAsia"/>
        </w:rPr>
        <w:br/>
      </w:r>
      <w:r>
        <w:rPr>
          <w:rFonts w:hint="eastAsia"/>
        </w:rPr>
        <w:t>　　第四节 PET标杆企业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三、PET企业经营状况</w:t>
      </w:r>
      <w:r>
        <w:rPr>
          <w:rFonts w:hint="eastAsia"/>
        </w:rPr>
        <w:br/>
      </w:r>
      <w:r>
        <w:rPr>
          <w:rFonts w:hint="eastAsia"/>
        </w:rPr>
        <w:t>　　　　四、PET企业发展策略</w:t>
      </w:r>
      <w:r>
        <w:rPr>
          <w:rFonts w:hint="eastAsia"/>
        </w:rPr>
        <w:br/>
      </w:r>
      <w:r>
        <w:rPr>
          <w:rFonts w:hint="eastAsia"/>
        </w:rPr>
        <w:t>　　第五节 PET重点企业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三、PET企业经营状况</w:t>
      </w:r>
      <w:r>
        <w:rPr>
          <w:rFonts w:hint="eastAsia"/>
        </w:rPr>
        <w:br/>
      </w:r>
      <w:r>
        <w:rPr>
          <w:rFonts w:hint="eastAsia"/>
        </w:rPr>
        <w:t>　　　　四、PET企业发展策略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中国PET发展现状</w:t>
      </w:r>
      <w:r>
        <w:rPr>
          <w:rFonts w:hint="eastAsia"/>
        </w:rPr>
        <w:br/>
      </w:r>
      <w:r>
        <w:rPr>
          <w:rFonts w:hint="eastAsia"/>
        </w:rPr>
        <w:t>　　　　一、我国PET行业发展现状</w:t>
      </w:r>
      <w:r>
        <w:rPr>
          <w:rFonts w:hint="eastAsia"/>
        </w:rPr>
        <w:br/>
      </w:r>
      <w:r>
        <w:rPr>
          <w:rFonts w:hint="eastAsia"/>
        </w:rPr>
        <w:t>　　　　二、我国PET厂商规模性并购重组机会分析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中国PET行业并购重组机会</w:t>
      </w:r>
      <w:r>
        <w:rPr>
          <w:rFonts w:hint="eastAsia"/>
        </w:rPr>
        <w:br/>
      </w:r>
      <w:r>
        <w:rPr>
          <w:rFonts w:hint="eastAsia"/>
        </w:rPr>
        <w:t>　　第三节 PET企业并购重组机会分析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2023-2029年中国PET行业并购重组风险分析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2023-2029年中国PET行业并购重组建议</w:t>
      </w:r>
      <w:r>
        <w:rPr>
          <w:rFonts w:hint="eastAsia"/>
        </w:rPr>
        <w:br/>
      </w:r>
      <w:r>
        <w:rPr>
          <w:rFonts w:hint="eastAsia"/>
        </w:rPr>
        <w:t>　　第一节 中国PET行业与发达国家的差异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中国PET行业的不足</w:t>
      </w:r>
      <w:r>
        <w:rPr>
          <w:rFonts w:hint="eastAsia"/>
        </w:rPr>
        <w:br/>
      </w:r>
      <w:r>
        <w:rPr>
          <w:rFonts w:hint="eastAsia"/>
        </w:rPr>
        <w:t>　　第三节 (中~智~林)中国PET行业的发展建议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2018-2023年中国PET市场需求量及增速统计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2018-2023年中国PET行业市场规模及增长情况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2023-2029年中国PET市场需求量预测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2023-2029年中国PET行业市场规模预测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2023-2029年中国PET市场前景分析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2023-2029年中国PET行业发展趋势预测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562770d74028" w:history="1">
        <w:r>
          <w:rPr>
            <w:rStyle w:val="Hyperlink"/>
          </w:rPr>
          <w:t>2023-2029年中国PET行业现状调研与发展趋势预测报告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9562770d74028" w:history="1">
        <w:r>
          <w:rPr>
            <w:rStyle w:val="Hyperlink"/>
          </w:rPr>
          <w:t>https://www.20087.com/8/53/PETFaZhanQuShi.html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9da93c0774880" w:history="1">
      <w:r>
        <w:rPr>
          <w:rStyle w:val="Hyperlink"/>
        </w:rPr>
        <w:t>2023-2029年中国PET行业现状调研与发展趋势预测报告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PETFaZhanQuShi.html" TargetMode="External" Id="Rb429562770d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PETFaZhanQuShi.html" TargetMode="External" Id="Rc879da93c077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2022-11-29T23:34:00Z</dcterms:created>
  <dcterms:modified xsi:type="dcterms:W3CDTF">2022-11-30T00:34:00Z</dcterms:modified>
  <dc:subject>2023-2029年中国PET行业现状调研与发展趋势预测报告</dc:subject>
  <dc:title>2023-2029年中国PET行业现状调研与发展趋势预测报告</dc:title>
  <cp:keywords>2023-2029年中国PET行业现状调研与发展趋势预测报告</cp:keywords>
  <dc:description>2023-2029年中国PET行业现状调研与发展趋势预测报告</dc:description>
</cp:coreProperties>
</file>