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64ee67e7b41bb" w:history="1">
              <w:r>
                <w:rPr>
                  <w:rStyle w:val="Hyperlink"/>
                </w:rPr>
                <w:t>2025-2031年中国翻新轮胎行业调研及发展趋势分析报告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64ee67e7b41bb" w:history="1">
              <w:r>
                <w:rPr>
                  <w:rStyle w:val="Hyperlink"/>
                </w:rPr>
                <w:t>2025-2031年中国翻新轮胎行业调研及发展趋势分析报告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64ee67e7b41bb" w:history="1">
                <w:r>
                  <w:rPr>
                    <w:rStyle w:val="Hyperlink"/>
                  </w:rPr>
                  <w:t>https://www.20087.com/8/03/FanXinLunTaiShiChangFenXiBaoGao.html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通过对废旧轮胎进行修复和重塑，使其恢复性能并再次投入使用的轮胎。在全球范围内，翻新轮胎市场因环保意识增强及轮胎成本上升而逐渐受到重视。翻新轮胎不仅可以减少废弃轮胎对环境的影响，还能降低运输业的成本，延长轮胎的生命周期。然而，翻新轮胎的质量控制和安全性标准是影响其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翻新轮胎行业将更加注重技术创新和标准化流程。新材料和新技术的应用，如纳米技术改善胎面耐磨性，以及3D打印技术在胎面重塑上的探索，将提高翻新轮胎的性能和寿命。同时，严格的检测和认证体系，配合透明的信息披露机制，将增强消费者对翻新轮胎的信心。随着全球环保法规的趋严，翻新轮胎作为循环经济的一部分，其社会和经济价值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64ee67e7b41bb" w:history="1">
        <w:r>
          <w:rPr>
            <w:rStyle w:val="Hyperlink"/>
          </w:rPr>
          <w:t>2025-2031年中国翻新轮胎行业调研及发展趋势分析报告</w:t>
        </w:r>
      </w:hyperlink>
      <w:r>
        <w:rPr>
          <w:rFonts w:hint="eastAsia"/>
        </w:rPr>
        <w:t>》基于统计局、相关行业协会及科研机构的详实数据，系统分析了翻新轮胎市场的规模现状、需求特征及价格走势。报告客观评估了翻新轮胎行业技术水平及未来发展方向，对市场前景做出科学预测，并重点分析了翻新轮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翻新轮胎行业概述</w:t>
      </w:r>
      <w:r>
        <w:rPr>
          <w:rFonts w:hint="eastAsia"/>
        </w:rPr>
        <w:br/>
      </w:r>
      <w:r>
        <w:rPr>
          <w:rFonts w:hint="eastAsia"/>
        </w:rPr>
        <w:t>　　第一节 翻新轮胎行业界定</w:t>
      </w:r>
      <w:r>
        <w:rPr>
          <w:rFonts w:hint="eastAsia"/>
        </w:rPr>
        <w:br/>
      </w:r>
      <w:r>
        <w:rPr>
          <w:rFonts w:hint="eastAsia"/>
        </w:rPr>
        <w:t>　　第二节 翻新轮胎行业发展历程</w:t>
      </w:r>
      <w:r>
        <w:rPr>
          <w:rFonts w:hint="eastAsia"/>
        </w:rPr>
        <w:br/>
      </w:r>
      <w:r>
        <w:rPr>
          <w:rFonts w:hint="eastAsia"/>
        </w:rPr>
        <w:t>　　第三节 翻新轮胎产业链分析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二、翻新轮胎产业链模型分析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2024-2025年中国翻新轮胎行业发展环境分析</w:t>
      </w:r>
      <w:r>
        <w:rPr>
          <w:rFonts w:hint="eastAsia"/>
        </w:rPr>
        <w:br/>
      </w:r>
      <w:r>
        <w:rPr>
          <w:rFonts w:hint="eastAsia"/>
        </w:rPr>
        <w:t>　　第一节 翻新轮胎行业经济环境分析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翻新轮胎行业政策环境分析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一、翻新轮胎行业相关政策</w:t>
      </w:r>
      <w:r>
        <w:rPr>
          <w:rFonts w:hint="eastAsia"/>
        </w:rPr>
        <w:br/>
      </w:r>
      <w:r>
        <w:rPr>
          <w:rFonts w:hint="eastAsia"/>
        </w:rPr>
        <w:t>　　　　二、翻新轮胎行业相关标准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国内外翻新轮胎行业技术差异与原因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翻新轮胎行业技术发展方向、趋势预测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2024-2025年全球翻新轮胎行业市场运行形势分析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2024-2025年全球翻新轮胎行业发展概况</w:t>
      </w:r>
      <w:r>
        <w:rPr>
          <w:rFonts w:hint="eastAsia"/>
        </w:rPr>
        <w:br/>
      </w:r>
      <w:r>
        <w:rPr>
          <w:rFonts w:hint="eastAsia"/>
        </w:rPr>
        <w:t>　　第二节 世界翻新轮胎行业发展走势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一、全球翻新轮胎行业市场分布情况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二、全球翻新轮胎行业发展趋势分析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全球翻新轮胎行业重点国家和区域分析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中国翻新轮胎行业运行状况分析</w:t>
      </w:r>
      <w:r>
        <w:rPr>
          <w:rFonts w:hint="eastAsia"/>
        </w:rPr>
        <w:br/>
      </w:r>
      <w:r>
        <w:rPr>
          <w:rFonts w:hint="eastAsia"/>
        </w:rPr>
        <w:t>　　第一节 翻新轮胎行业市场规模分析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一、2019-2024年翻新轮胎行业市场规模分析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二、2025年翻新轮胎行业市场规模现状分析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二、2025-2031年翻新轮胎行业市场规模况预测</w:t>
      </w:r>
      <w:r>
        <w:rPr>
          <w:rFonts w:hint="eastAsia"/>
        </w:rPr>
        <w:br/>
      </w:r>
      <w:r>
        <w:rPr>
          <w:rFonts w:hint="eastAsia"/>
        </w:rPr>
        <w:t>　　第二节 翻新轮胎行业产量情况分析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一、2019-2024年翻新轮胎行业市场供给情况分析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二、翻新轮胎行业区域产量分析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二、2025-2031年翻新轮胎行业产量预测</w:t>
      </w:r>
      <w:r>
        <w:rPr>
          <w:rFonts w:hint="eastAsia"/>
        </w:rPr>
        <w:br/>
      </w:r>
      <w:r>
        <w:rPr>
          <w:rFonts w:hint="eastAsia"/>
        </w:rPr>
        <w:t>　　第三节 翻新轮胎行业市场需求分析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一、2019-2024年翻新轮胎行业市场需求情况分析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二、2025年翻新轮胎行业市场需求现状分析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二、2025-2031年翻新轮胎行业市场需求情况预测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2025年中国翻新轮胎行业集中度分析</w:t>
      </w:r>
      <w:r>
        <w:rPr>
          <w:rFonts w:hint="eastAsia"/>
        </w:rPr>
        <w:br/>
      </w:r>
      <w:r>
        <w:rPr>
          <w:rFonts w:hint="eastAsia"/>
        </w:rPr>
        <w:t>　　　　一、翻新轮胎行业市场集中度情况</w:t>
      </w:r>
      <w:r>
        <w:rPr>
          <w:rFonts w:hint="eastAsia"/>
        </w:rPr>
        <w:br/>
      </w:r>
      <w:r>
        <w:rPr>
          <w:rFonts w:hint="eastAsia"/>
        </w:rPr>
        <w:t>　　　　二、翻新轮胎行业企业集中度分析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2019-2024年中国翻新轮胎行业重点地区调研分析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一、中国翻新轮胎行业重点区域市场结构调研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二、**地区翻新轮胎行业调研分析</w:t>
      </w:r>
      <w:r>
        <w:rPr>
          <w:rFonts w:hint="eastAsia"/>
        </w:rPr>
        <w:br/>
      </w:r>
      <w:r>
        <w:rPr>
          <w:rFonts w:hint="eastAsia"/>
        </w:rPr>
        <w:t>　　　　三、**地区翻新轮胎行业调研分析</w:t>
      </w:r>
      <w:r>
        <w:rPr>
          <w:rFonts w:hint="eastAsia"/>
        </w:rPr>
        <w:br/>
      </w:r>
      <w:r>
        <w:rPr>
          <w:rFonts w:hint="eastAsia"/>
        </w:rPr>
        <w:t>　　　　四、**地区翻新轮胎行业调研分析</w:t>
      </w:r>
      <w:r>
        <w:rPr>
          <w:rFonts w:hint="eastAsia"/>
        </w:rPr>
        <w:br/>
      </w:r>
      <w:r>
        <w:rPr>
          <w:rFonts w:hint="eastAsia"/>
        </w:rPr>
        <w:t>　　　　五、**地区翻新轮胎行业调研分析</w:t>
      </w:r>
      <w:r>
        <w:rPr>
          <w:rFonts w:hint="eastAsia"/>
        </w:rPr>
        <w:br/>
      </w:r>
      <w:r>
        <w:rPr>
          <w:rFonts w:hint="eastAsia"/>
        </w:rPr>
        <w:t>　　　　六、**地区翻新轮胎行业调研分析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中国翻新轮胎行业进出口情况分析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翻新轮胎行业出口情况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一、2019-2024年翻新轮胎行业出口情况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三、2025-2031年翻新轮胎行业出口情况预测</w:t>
      </w:r>
      <w:r>
        <w:rPr>
          <w:rFonts w:hint="eastAsia"/>
        </w:rPr>
        <w:br/>
      </w:r>
      <w:r>
        <w:rPr>
          <w:rFonts w:hint="eastAsia"/>
        </w:rPr>
        <w:t>　　第二节 翻新轮胎行业进口情况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一、2019-2024年翻新轮胎行业进口情况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三、2025-2031年翻新轮胎行业进口情况预测</w:t>
      </w:r>
      <w:r>
        <w:rPr>
          <w:rFonts w:hint="eastAsia"/>
        </w:rPr>
        <w:br/>
      </w:r>
      <w:r>
        <w:rPr>
          <w:rFonts w:hint="eastAsia"/>
        </w:rPr>
        <w:t>　　第三节 翻新轮胎行业进出口面临的挑战及对策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翻新轮胎行业上、下游市场分析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翻新轮胎行业上游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翻新轮胎行业下游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一、翻新轮胎市场价格特征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二、当前翻新轮胎市场价格评述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三、影响翻新轮胎市场价格因素分析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四、未来翻新轮胎市场价格走势预测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2025年中国翻新轮胎行业市场竞争格局分析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翻新轮胎行业主要竞争因素分析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一、翻新轮胎行业内企业竞争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翻新轮胎企业国际竞争力比较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四、翻新轮胎企业结构与战略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翻新轮胎行业竞争格局分析</w:t>
      </w:r>
      <w:r>
        <w:rPr>
          <w:rFonts w:hint="eastAsia"/>
        </w:rPr>
        <w:br/>
      </w:r>
      <w:r>
        <w:rPr>
          <w:rFonts w:hint="eastAsia"/>
        </w:rPr>
        <w:t>　　第四节 翻新轮胎行业竞争策略分析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一、2025年翻新轮胎行业竞争策略分析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二、2025-2031年翻新轮胎行业竞争格局展望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二、翻新轮胎企业经营情况分析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三、翻新轮胎企业发展规划及前景展望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二、翻新轮胎经营情况分析</w:t>
      </w:r>
      <w:r>
        <w:rPr>
          <w:rFonts w:hint="eastAsia"/>
        </w:rPr>
        <w:br/>
      </w:r>
      <w:r>
        <w:rPr>
          <w:rFonts w:hint="eastAsia"/>
        </w:rPr>
        <w:t>　　　　三、翻新轮胎企业发展规划及前景展望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二、翻新轮胎企业经营情况分析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三、翻新轮胎发展规划及前景展望</w:t>
      </w:r>
      <w:r>
        <w:rPr>
          <w:rFonts w:hint="eastAsia"/>
        </w:rPr>
        <w:br/>
      </w:r>
      <w:r>
        <w:rPr>
          <w:rFonts w:hint="eastAsia"/>
        </w:rPr>
        <w:t>　　第四节 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二、翻新轮胎经营情况分析</w:t>
      </w:r>
      <w:r>
        <w:rPr>
          <w:rFonts w:hint="eastAsia"/>
        </w:rPr>
        <w:br/>
      </w:r>
      <w:r>
        <w:rPr>
          <w:rFonts w:hint="eastAsia"/>
        </w:rPr>
        <w:t>　　　　三、翻新轮胎企业发展规划及前景展望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翻新轮胎重点企业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二、翻新轮胎企业经营情况分析</w:t>
      </w:r>
      <w:r>
        <w:rPr>
          <w:rFonts w:hint="eastAsia"/>
        </w:rPr>
        <w:br/>
      </w:r>
      <w:r>
        <w:rPr>
          <w:rFonts w:hint="eastAsia"/>
        </w:rPr>
        <w:t>　　　　三、翻新轮胎发展规划及前景展望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2025-2031年翻新轮胎行业发展趋势与投资战略研究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翻新轮胎市场发展潜力分析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翻新轮胎行业发展趋势分析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翻新轮胎行业发展战略研究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对我国翻新轮胎品牌的战略思考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二、翻新轮胎实施品牌战略的意义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三、翻新轮胎企业品牌的现状分析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四、我国翻新轮胎企业的品牌战略</w:t>
      </w:r>
      <w:r>
        <w:rPr>
          <w:rFonts w:hint="eastAsia"/>
        </w:rPr>
        <w:br/>
      </w:r>
      <w:r>
        <w:rPr>
          <w:rFonts w:hint="eastAsia"/>
        </w:rPr>
        <w:t>　　　　五、翻新轮胎品牌战略管理的策略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中国翻新轮胎行业投资风险及建议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翻新轮胎行业应对策略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　翻新轮胎行业重点客户战略的实施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翻新轮胎行业类别</w:t>
      </w:r>
      <w:r>
        <w:rPr>
          <w:rFonts w:hint="eastAsia"/>
        </w:rPr>
        <w:br/>
      </w:r>
      <w:r>
        <w:rPr>
          <w:rFonts w:hint="eastAsia"/>
        </w:rPr>
        <w:t>　　图表 翻新轮胎行业产业链调研</w:t>
      </w:r>
      <w:r>
        <w:rPr>
          <w:rFonts w:hint="eastAsia"/>
        </w:rPr>
        <w:br/>
      </w:r>
      <w:r>
        <w:rPr>
          <w:rFonts w:hint="eastAsia"/>
        </w:rPr>
        <w:t>　　图表 翻新轮胎行业现状</w:t>
      </w:r>
      <w:r>
        <w:rPr>
          <w:rFonts w:hint="eastAsia"/>
        </w:rPr>
        <w:br/>
      </w:r>
      <w:r>
        <w:rPr>
          <w:rFonts w:hint="eastAsia"/>
        </w:rPr>
        <w:t>　　图表 翻新轮胎行业标准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2025年中国翻新轮胎行业产能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2019-2024年中国翻新轮胎行业产量统计</w:t>
      </w:r>
      <w:r>
        <w:rPr>
          <w:rFonts w:hint="eastAsia"/>
        </w:rPr>
        <w:br/>
      </w:r>
      <w:r>
        <w:rPr>
          <w:rFonts w:hint="eastAsia"/>
        </w:rPr>
        <w:t>　　图表 翻新轮胎行业动态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2019-2024年中国翻新轮胎市场需求量</w:t>
      </w:r>
      <w:r>
        <w:rPr>
          <w:rFonts w:hint="eastAsia"/>
        </w:rPr>
        <w:br/>
      </w:r>
      <w:r>
        <w:rPr>
          <w:rFonts w:hint="eastAsia"/>
        </w:rPr>
        <w:t>　　图表 2025年中国翻新轮胎行业需求区域调研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2019-2024年中国翻新轮胎行情</w:t>
      </w:r>
      <w:r>
        <w:rPr>
          <w:rFonts w:hint="eastAsia"/>
        </w:rPr>
        <w:br/>
      </w:r>
      <w:r>
        <w:rPr>
          <w:rFonts w:hint="eastAsia"/>
        </w:rPr>
        <w:t>　　图表 2019-2024年中国翻新轮胎价格走势图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2019-2024年中国翻新轮胎出口统计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**地区翻新轮胎市场规模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</w:t>
      </w:r>
      <w:r>
        <w:rPr>
          <w:rFonts w:hint="eastAsia"/>
        </w:rPr>
        <w:br/>
      </w:r>
      <w:r>
        <w:rPr>
          <w:rFonts w:hint="eastAsia"/>
        </w:rPr>
        <w:t>　　图表 **地区翻新轮胎市场调研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**地区翻新轮胎市场规模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</w:t>
      </w:r>
      <w:r>
        <w:rPr>
          <w:rFonts w:hint="eastAsia"/>
        </w:rPr>
        <w:br/>
      </w:r>
      <w:r>
        <w:rPr>
          <w:rFonts w:hint="eastAsia"/>
        </w:rPr>
        <w:t>　　图表 **地区翻新轮胎市场调研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翻新轮胎行业竞争对手分析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2025-2031年中国翻新轮胎行业市场规模预测</w:t>
      </w:r>
      <w:r>
        <w:rPr>
          <w:rFonts w:hint="eastAsia"/>
        </w:rPr>
        <w:br/>
      </w:r>
      <w:r>
        <w:rPr>
          <w:rFonts w:hint="eastAsia"/>
        </w:rPr>
        <w:t>　　图表 翻新轮胎行业准入条件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2025-2031年中国翻新轮胎市场前景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64ee67e7b41bb" w:history="1">
        <w:r>
          <w:rPr>
            <w:rStyle w:val="Hyperlink"/>
          </w:rPr>
          <w:t>2025-2031年中国翻新轮胎行业调研及发展趋势分析报告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64ee67e7b41bb" w:history="1">
        <w:r>
          <w:rPr>
            <w:rStyle w:val="Hyperlink"/>
          </w:rPr>
          <w:t>https://www.20087.com/8/03/FanXinLunTaiShiChangFenXiBaoGao.html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热点：轮胎先换2个还是4个、翻新轮胎和新轮胎区别、翻新轮胎怎么辨别图解、翻新轮胎怎么和正品轮胎辨别、改日期轮胎鉴别、翻新轮胎怎么识别、实心轮胎、翻新轮胎有胎毛吗、轮胎翻新设备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754e47d848a6" w:history="1">
      <w:r>
        <w:rPr>
          <w:rStyle w:val="Hyperlink"/>
        </w:rPr>
        <w:t>2025-2031年中国翻新轮胎行业调研及发展趋势分析报告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XinLunTaiShiChangFenXiBaoGao.html" TargetMode="External" Id="R18564ee67e7b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XinLunTaiShiChangFenXiBaoGao.html" TargetMode="External" Id="Rd9cc754e47d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2024-11-25T04:05:00Z</dcterms:created>
  <dcterms:modified xsi:type="dcterms:W3CDTF">2024-11-25T05:05:00Z</dcterms:modified>
  <dc:subject>2025-2031年中国翻新轮胎行业调研及发展趋势分析报告</dc:subject>
  <dc:title>2025-2031年中国翻新轮胎行业调研及发展趋势分析报告</dc:title>
  <cp:keywords>2025-2031年中国翻新轮胎行业调研及发展趋势分析报告</cp:keywords>
  <dc:description>2025-2031年中国翻新轮胎行业调研及发展趋势分析报告</dc:description>
</cp:coreProperties>
</file>