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fe7eba0e4466d" w:history="1">
              <w:r>
                <w:rPr>
                  <w:rStyle w:val="Hyperlink"/>
                </w:rPr>
                <w:t>2025-2031年中国均苯四甲酸二酐行业全面调研与发展趋势报告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fe7eba0e4466d" w:history="1">
              <w:r>
                <w:rPr>
                  <w:rStyle w:val="Hyperlink"/>
                </w:rPr>
                <w:t>2025-2031年中国均苯四甲酸二酐行业全面调研与发展趋势报告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fe7eba0e4466d" w:history="1">
                <w:r>
                  <w:rPr>
                    <w:rStyle w:val="Hyperlink"/>
                  </w:rPr>
                  <w:t>https://www.20087.com/8/63/JunBenSiJiaSuanErGanHangYeFaZhan.html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苯四甲酸二酐（PMDA）是一种重要的有机化工原料，广泛应用于聚酰亚胺、聚酯树脂等高分子材料的合成。近年来，随着新材料技术的快速发展和对高性能材料需求的增加，PMDA的市场需求持续增长。市场上，PMDA的种类和规格不断丰富，从简单的工业级产品到高纯度的专用级产品等多种产品，满足了不同应用领域的需求。同时，生产工艺的改进也使得PMDA的生产效率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PMDA的发展可概况为以下几个方面：一是高性能化，通过研发新型合成技术和改性技术，进一步提高PMDA的性能和应用效果；二是环保化生产，随着全球环保意识的增强，PMDA的生产将更加注重环保和可持续发展，减少生产过程中的能耗和排放；三是应用领域的拓展，随着科技的进步，PMDA可能会在更多新兴领域得到应用，如新能源材料、生物医学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fe7eba0e4466d" w:history="1">
        <w:r>
          <w:rPr>
            <w:rStyle w:val="Hyperlink"/>
          </w:rPr>
          <w:t>2025-2031年中国均苯四甲酸二酐行业全面调研与发展趋势报告</w:t>
        </w:r>
      </w:hyperlink>
      <w:r>
        <w:rPr>
          <w:rFonts w:hint="eastAsia"/>
        </w:rPr>
        <w:t>》基于国家统计局及相关协会的权威数据，系统研究了均苯四甲酸二酐行业的市场需求、市场规模及产业链现状，分析了均苯四甲酸二酐价格波动、细分市场动态及重点企业的经营表现，科学预测了均苯四甲酸二酐市场前景与发展趋势，揭示了潜在需求与投资机会，同时指出了均苯四甲酸二酐行业可能面临的风险。通过对均苯四甲酸二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2025-2031年中国均苯四甲酸二酐行业现状</w:t>
      </w:r>
      <w:r>
        <w:rPr>
          <w:rFonts w:hint="eastAsia"/>
        </w:rPr>
        <w:br/>
      </w:r>
      <w:r>
        <w:rPr>
          <w:rFonts w:hint="eastAsia"/>
        </w:rPr>
        <w:t>　　第一节 中国均苯四甲酸二酐行业定义</w:t>
      </w:r>
      <w:r>
        <w:rPr>
          <w:rFonts w:hint="eastAsia"/>
        </w:rPr>
        <w:br/>
      </w:r>
      <w:r>
        <w:rPr>
          <w:rFonts w:hint="eastAsia"/>
        </w:rPr>
        <w:t>　　第二节 中国均苯四甲酸二酐行业市场规模</w:t>
      </w:r>
      <w:r>
        <w:rPr>
          <w:rFonts w:hint="eastAsia"/>
        </w:rPr>
        <w:br/>
      </w:r>
      <w:r>
        <w:rPr>
          <w:rFonts w:hint="eastAsia"/>
        </w:rPr>
        <w:t>　　第三节 中国均苯四甲酸二酐行业产能</w:t>
      </w:r>
      <w:r>
        <w:rPr>
          <w:rFonts w:hint="eastAsia"/>
        </w:rPr>
        <w:br/>
      </w:r>
      <w:r>
        <w:rPr>
          <w:rFonts w:hint="eastAsia"/>
        </w:rPr>
        <w:t>　　第四节 中国均苯四甲酸二酐行业集中度</w:t>
      </w:r>
      <w:r>
        <w:rPr>
          <w:rFonts w:hint="eastAsia"/>
        </w:rPr>
        <w:br/>
      </w:r>
      <w:r>
        <w:rPr>
          <w:rFonts w:hint="eastAsia"/>
        </w:rPr>
        <w:t>　　第五节 中国均苯四甲酸二酐行业市场供需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2020-2025年均苯四甲酸二酐所属行业经济运行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2020-2025年均苯四甲酸二酐所属行业偿债能力分析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2020-2025年均苯四甲酸二酐所属行业盈利能力分析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2020-2025年均苯四甲酸二酐所属行业发展能力分析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2020-2025年均苯四甲酸二酐所属行业资产及变化趋势</w:t>
      </w:r>
      <w:r>
        <w:rPr>
          <w:rFonts w:hint="eastAsia"/>
        </w:rPr>
        <w:br/>
      </w:r>
      <w:r>
        <w:rPr>
          <w:rFonts w:hint="eastAsia"/>
        </w:rPr>
        <w:t>　　第五节 2020-2025年均苯四甲酸二酐所属行业负债及变化趋势</w:t>
      </w:r>
      <w:r>
        <w:rPr>
          <w:rFonts w:hint="eastAsia"/>
        </w:rPr>
        <w:br/>
      </w:r>
      <w:r>
        <w:rPr>
          <w:rFonts w:hint="eastAsia"/>
        </w:rPr>
        <w:t>　　第六节 2020-2025年均苯四甲酸二酐所属行业销售及变化趋势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一、2020-2025年均苯四甲酸二酐所属行业销售收入及变化趋势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二、2020-2025年均苯四甲酸二酐所属行业销售成本及变化趋势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三、2020-2025年均苯四甲酸二酐所属行业销售税金及变化趋势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2020-2025年均苯四甲酸二酐所属行业费用及变化趋势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一、2020-2025年均苯四甲酸二酐所属行业管理费用及变化趋势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二、2020-2025年均苯四甲酸二酐所属行业财务费用及变化趋势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2020-2025年均苯四甲酸二酐所属行业企业数量及变化趋势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2020-2025年中国均苯四甲酸二酐行业生产情况</w:t>
      </w:r>
      <w:r>
        <w:rPr>
          <w:rFonts w:hint="eastAsia"/>
        </w:rPr>
        <w:br/>
      </w:r>
      <w:r>
        <w:rPr>
          <w:rFonts w:hint="eastAsia"/>
        </w:rPr>
        <w:t>第四章 2020-2025年均苯四甲酸二酐行业细分产品市场分析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2020-2025年全国均苯四甲酸二酐所属行业经营情况</w:t>
      </w:r>
      <w:r>
        <w:rPr>
          <w:rFonts w:hint="eastAsia"/>
        </w:rPr>
        <w:br/>
      </w:r>
      <w:r>
        <w:rPr>
          <w:rFonts w:hint="eastAsia"/>
        </w:rPr>
        <w:t>　　第一节 2020-2025年华东地区均苯四甲酸二酐所属行业经营能力及变化趋势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一、2020-2025年华东地区均苯四甲酸二酐所属行业规模及变化趋势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二、2020-2025年华东地区均苯四甲酸二酐所属行业成长性及变化趋势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三、2020-2025年华东地区均苯四甲酸二酐所属行业经营能力及变化趋势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四、2020-2025年华东地区均苯四甲酸二酐所属行业盈利能力及变化趋势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五、2020-2025年华东地区均苯四甲酸二酐所属行业偿债能力及变化趋势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2020-2025年华东地区均苯四甲酸二酐所属行业生产能力及变化趋势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2020-2025年华东地区均苯四甲酸二酐所属行业对外贸易及变化趋势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中国均苯四甲酸二酐所属行业进口贸易</w:t>
      </w:r>
      <w:r>
        <w:rPr>
          <w:rFonts w:hint="eastAsia"/>
        </w:rPr>
        <w:br/>
      </w:r>
      <w:r>
        <w:rPr>
          <w:rFonts w:hint="eastAsia"/>
        </w:rPr>
        <w:t>　　第一节 中国均苯四甲酸二酐所属行业进口量分析（海关HS编码：2917399090）</w:t>
      </w:r>
      <w:r>
        <w:rPr>
          <w:rFonts w:hint="eastAsia"/>
        </w:rPr>
        <w:br/>
      </w:r>
      <w:r>
        <w:rPr>
          <w:rFonts w:hint="eastAsia"/>
        </w:rPr>
        <w:t>　　　　一、2020-2025年中国均苯四甲酸二酐行业进口结构及变化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二、2020-2025年中国均苯四甲酸二酐行业进口量及变化</w:t>
      </w:r>
      <w:r>
        <w:rPr>
          <w:rFonts w:hint="eastAsia"/>
        </w:rPr>
        <w:br/>
      </w:r>
      <w:r>
        <w:rPr>
          <w:rFonts w:hint="eastAsia"/>
        </w:rPr>
        <w:t>　　　　三、2020-2025年中国均苯四甲酸二酐行业主要省市进口量及变化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中国均苯四甲酸二酐所属行业进口额分析</w:t>
      </w:r>
      <w:r>
        <w:rPr>
          <w:rFonts w:hint="eastAsia"/>
        </w:rPr>
        <w:br/>
      </w:r>
      <w:r>
        <w:rPr>
          <w:rFonts w:hint="eastAsia"/>
        </w:rPr>
        <w:t>　　　　一、2020-2025年中国均苯四甲酸二酐行业进口额及变化</w:t>
      </w:r>
      <w:r>
        <w:rPr>
          <w:rFonts w:hint="eastAsia"/>
        </w:rPr>
        <w:br/>
      </w:r>
      <w:r>
        <w:rPr>
          <w:rFonts w:hint="eastAsia"/>
        </w:rPr>
        <w:t>　　　　二、2020-2025年中国均苯四甲酸二酐行业主要省市进口额及变化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中国均苯四甲酸二酐所属行业出口贸易</w:t>
      </w:r>
      <w:r>
        <w:rPr>
          <w:rFonts w:hint="eastAsia"/>
        </w:rPr>
        <w:br/>
      </w:r>
      <w:r>
        <w:rPr>
          <w:rFonts w:hint="eastAsia"/>
        </w:rPr>
        <w:t>　　第一节 中国均苯四甲酸二酐行业出口量分析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一、2020-2025年中国均苯四甲酸二酐行业出口结构及变化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二、2020-2025年中国均苯四甲酸二酐行业出口量及变化</w:t>
      </w:r>
      <w:r>
        <w:rPr>
          <w:rFonts w:hint="eastAsia"/>
        </w:rPr>
        <w:br/>
      </w:r>
      <w:r>
        <w:rPr>
          <w:rFonts w:hint="eastAsia"/>
        </w:rPr>
        <w:t>　　　　三、2020-2025年中国均苯四甲酸二酐行业主要省市出口量及变化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中国均苯四甲酸二酐行业出口额分析</w:t>
      </w:r>
      <w:r>
        <w:rPr>
          <w:rFonts w:hint="eastAsia"/>
        </w:rPr>
        <w:br/>
      </w:r>
      <w:r>
        <w:rPr>
          <w:rFonts w:hint="eastAsia"/>
        </w:rPr>
        <w:t>　　　　一、2020-2025年中国均苯四甲酸二酐行业出口额及变化</w:t>
      </w:r>
      <w:r>
        <w:rPr>
          <w:rFonts w:hint="eastAsia"/>
        </w:rPr>
        <w:br/>
      </w:r>
      <w:r>
        <w:rPr>
          <w:rFonts w:hint="eastAsia"/>
        </w:rPr>
        <w:t>　　　　二、2020-2025年中国均苯四甲酸二酐行业主要省市出口额及变化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2020-2025年均苯四甲酸二酐行业竞争</w:t>
      </w:r>
      <w:r>
        <w:rPr>
          <w:rFonts w:hint="eastAsia"/>
        </w:rPr>
        <w:br/>
      </w:r>
      <w:r>
        <w:rPr>
          <w:rFonts w:hint="eastAsia"/>
        </w:rPr>
        <w:t>第九章 2020-2025年均苯四甲酸二酐行业企业竞争策略</w:t>
      </w:r>
      <w:r>
        <w:rPr>
          <w:rFonts w:hint="eastAsia"/>
        </w:rPr>
        <w:br/>
      </w:r>
      <w:r>
        <w:rPr>
          <w:rFonts w:hint="eastAsia"/>
        </w:rPr>
        <w:t>第十章 均苯四甲酸二酐行业优势企业分析</w:t>
      </w:r>
      <w:r>
        <w:rPr>
          <w:rFonts w:hint="eastAsia"/>
        </w:rPr>
        <w:br/>
      </w:r>
      <w:r>
        <w:rPr>
          <w:rFonts w:hint="eastAsia"/>
        </w:rPr>
        <w:t>　　第一节 常熟市联邦化工有限公司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三、企业年发展策略</w:t>
      </w:r>
      <w:r>
        <w:rPr>
          <w:rFonts w:hint="eastAsia"/>
        </w:rPr>
        <w:br/>
      </w:r>
      <w:r>
        <w:rPr>
          <w:rFonts w:hint="eastAsia"/>
        </w:rPr>
        <w:t>　　第二节 范县六环民源精细化工有限公司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如皋市乐恒化工有限公司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溧阳龙沙化工有限公司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其他企业</w:t>
      </w:r>
      <w:r>
        <w:rPr>
          <w:rFonts w:hint="eastAsia"/>
        </w:rPr>
        <w:br/>
      </w:r>
      <w:r>
        <w:rPr>
          <w:rFonts w:hint="eastAsia"/>
        </w:rPr>
        <w:t>　　　　一、石家庄昊普化工有限公司</w:t>
      </w:r>
      <w:r>
        <w:rPr>
          <w:rFonts w:hint="eastAsia"/>
        </w:rPr>
        <w:br/>
      </w:r>
      <w:r>
        <w:rPr>
          <w:rFonts w:hint="eastAsia"/>
        </w:rPr>
        <w:t>　　　　二、山东和利时石化科技开发有限公司</w:t>
      </w:r>
      <w:r>
        <w:rPr>
          <w:rFonts w:hint="eastAsia"/>
        </w:rPr>
        <w:br/>
      </w:r>
      <w:r>
        <w:rPr>
          <w:rFonts w:hint="eastAsia"/>
        </w:rPr>
        <w:t>　　　　三、濮阳盛华德化工有限公司</w:t>
      </w:r>
      <w:r>
        <w:rPr>
          <w:rFonts w:hint="eastAsia"/>
        </w:rPr>
        <w:br/>
      </w:r>
      <w:r>
        <w:rPr>
          <w:rFonts w:hint="eastAsia"/>
        </w:rPr>
        <w:t>　　　　四、范县森源化工实业有限公司</w:t>
      </w:r>
      <w:r>
        <w:rPr>
          <w:rFonts w:hint="eastAsia"/>
        </w:rPr>
        <w:br/>
      </w:r>
      <w:r>
        <w:rPr>
          <w:rFonts w:hint="eastAsia"/>
        </w:rPr>
        <w:t>　　第六节 山东先科新材料科技有限公司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2020-2025年均苯四甲酸二酐行业原材料供应分析</w:t>
      </w:r>
      <w:r>
        <w:rPr>
          <w:rFonts w:hint="eastAsia"/>
        </w:rPr>
        <w:br/>
      </w:r>
      <w:r>
        <w:rPr>
          <w:rFonts w:hint="eastAsia"/>
        </w:rPr>
        <w:t>第十二章 2020-2025年均苯四甲酸二酐行业关联产业分析</w:t>
      </w:r>
      <w:r>
        <w:rPr>
          <w:rFonts w:hint="eastAsia"/>
        </w:rPr>
        <w:br/>
      </w:r>
      <w:r>
        <w:rPr>
          <w:rFonts w:hint="eastAsia"/>
        </w:rPr>
        <w:t>第十三章 中国均苯四甲酸二酐行业发展问题与对策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2020-2025年均苯四甲酸二酐行业特点</w:t>
      </w:r>
      <w:r>
        <w:rPr>
          <w:rFonts w:hint="eastAsia"/>
        </w:rPr>
        <w:br/>
      </w:r>
      <w:r>
        <w:rPr>
          <w:rFonts w:hint="eastAsia"/>
        </w:rPr>
        <w:t>第十五章 2020-2025年均苯四甲酸二酐行业投资及进入壁垒</w:t>
      </w:r>
      <w:r>
        <w:rPr>
          <w:rFonts w:hint="eastAsia"/>
        </w:rPr>
        <w:br/>
      </w:r>
      <w:r>
        <w:rPr>
          <w:rFonts w:hint="eastAsia"/>
        </w:rPr>
        <w:t>第十六章 2020-2025年均苯四甲酸二酐行业投资经济环境</w:t>
      </w:r>
      <w:r>
        <w:rPr>
          <w:rFonts w:hint="eastAsia"/>
        </w:rPr>
        <w:br/>
      </w:r>
      <w:r>
        <w:rPr>
          <w:rFonts w:hint="eastAsia"/>
        </w:rPr>
        <w:t>第十七章 2020-2025年均苯四甲酸二酐行业投资政策环境</w:t>
      </w:r>
      <w:r>
        <w:rPr>
          <w:rFonts w:hint="eastAsia"/>
        </w:rPr>
        <w:br/>
      </w:r>
      <w:r>
        <w:rPr>
          <w:rFonts w:hint="eastAsia"/>
        </w:rPr>
        <w:t>第十八章 2020-2025年均苯四甲酸二酐行业投资技术环境</w:t>
      </w:r>
      <w:r>
        <w:rPr>
          <w:rFonts w:hint="eastAsia"/>
        </w:rPr>
        <w:br/>
      </w:r>
      <w:r>
        <w:rPr>
          <w:rFonts w:hint="eastAsia"/>
        </w:rPr>
        <w:t>第十九章 2020-2025年均苯四甲酸二酐行业国际市场环境</w:t>
      </w:r>
      <w:r>
        <w:rPr>
          <w:rFonts w:hint="eastAsia"/>
        </w:rPr>
        <w:br/>
      </w:r>
      <w:r>
        <w:rPr>
          <w:rFonts w:hint="eastAsia"/>
        </w:rPr>
        <w:t>　　第一节 国际均苯四甲酸二酐行业市场规模</w:t>
      </w:r>
      <w:r>
        <w:rPr>
          <w:rFonts w:hint="eastAsia"/>
        </w:rPr>
        <w:br/>
      </w:r>
      <w:r>
        <w:rPr>
          <w:rFonts w:hint="eastAsia"/>
        </w:rPr>
        <w:t>　　第二节 国际均苯四甲酸二酐行业市场供需</w:t>
      </w:r>
      <w:r>
        <w:rPr>
          <w:rFonts w:hint="eastAsia"/>
        </w:rPr>
        <w:br/>
      </w:r>
      <w:r>
        <w:rPr>
          <w:rFonts w:hint="eastAsia"/>
        </w:rPr>
        <w:t>　　第三节 国际均苯四甲酸二酐行业主要企业</w:t>
      </w:r>
      <w:r>
        <w:rPr>
          <w:rFonts w:hint="eastAsia"/>
        </w:rPr>
        <w:br/>
      </w:r>
      <w:r>
        <w:rPr>
          <w:rFonts w:hint="eastAsia"/>
        </w:rPr>
        <w:t>　　第四节 国际均苯四甲酸二酐行业市场主要国家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2025-2031年均苯四甲酸二酐行业发展预测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2025-2031年国际均苯四甲酸二酐行业市场预测</w:t>
      </w:r>
      <w:r>
        <w:rPr>
          <w:rFonts w:hint="eastAsia"/>
        </w:rPr>
        <w:br/>
      </w:r>
      <w:r>
        <w:rPr>
          <w:rFonts w:hint="eastAsia"/>
        </w:rPr>
        <w:t>　　第二节 中-智-林-－2025-2031年国内均苯四甲酸二酐行业市场预测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一、2025-2031年国内均苯四甲酸二酐行业产值预测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二、2025-2031年国内均苯四甲酸二酐行业市场需求前景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三、2025-2031年国内均苯四甲酸二酐行业盈利预测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2020-2025年中国均苯四甲酸二酐市场规模分析</w:t>
      </w:r>
      <w:r>
        <w:rPr>
          <w:rFonts w:hint="eastAsia"/>
        </w:rPr>
        <w:br/>
      </w:r>
      <w:r>
        <w:rPr>
          <w:rFonts w:hint="eastAsia"/>
        </w:rPr>
        <w:t>　　图表 2 2025-2031年中国均苯四甲酸二酐市场规模预测</w:t>
      </w:r>
      <w:r>
        <w:rPr>
          <w:rFonts w:hint="eastAsia"/>
        </w:rPr>
        <w:br/>
      </w:r>
      <w:r>
        <w:rPr>
          <w:rFonts w:hint="eastAsia"/>
        </w:rPr>
        <w:t>　　图表 3 2020-2025年中国均苯四甲酸二酐产能分析</w:t>
      </w:r>
      <w:r>
        <w:rPr>
          <w:rFonts w:hint="eastAsia"/>
        </w:rPr>
        <w:br/>
      </w:r>
      <w:r>
        <w:rPr>
          <w:rFonts w:hint="eastAsia"/>
        </w:rPr>
        <w:t>　　图表 4 2025-2031年中国均苯四甲酸二酐产能预测</w:t>
      </w:r>
      <w:r>
        <w:rPr>
          <w:rFonts w:hint="eastAsia"/>
        </w:rPr>
        <w:br/>
      </w:r>
      <w:r>
        <w:rPr>
          <w:rFonts w:hint="eastAsia"/>
        </w:rPr>
        <w:t>　　图表 5 2020-2025年中国均苯四甲酸二酐市场供需分析</w:t>
      </w:r>
      <w:r>
        <w:rPr>
          <w:rFonts w:hint="eastAsia"/>
        </w:rPr>
        <w:br/>
      </w:r>
      <w:r>
        <w:rPr>
          <w:rFonts w:hint="eastAsia"/>
        </w:rPr>
        <w:t>　　图表 6 2025-2031年中国均苯四甲酸二酐市场供需预测</w:t>
      </w:r>
      <w:r>
        <w:rPr>
          <w:rFonts w:hint="eastAsia"/>
        </w:rPr>
        <w:br/>
      </w:r>
      <w:r>
        <w:rPr>
          <w:rFonts w:hint="eastAsia"/>
        </w:rPr>
        <w:t>　　图表 7 2020-2025年中国均苯四甲酸二酐行业偿债能力分析</w:t>
      </w:r>
      <w:r>
        <w:rPr>
          <w:rFonts w:hint="eastAsia"/>
        </w:rPr>
        <w:br/>
      </w:r>
      <w:r>
        <w:rPr>
          <w:rFonts w:hint="eastAsia"/>
        </w:rPr>
        <w:t>　　图表 8 2020-2025年中国均苯四甲酸二酐行业盈利能力分析</w:t>
      </w:r>
      <w:r>
        <w:rPr>
          <w:rFonts w:hint="eastAsia"/>
        </w:rPr>
        <w:br/>
      </w:r>
      <w:r>
        <w:rPr>
          <w:rFonts w:hint="eastAsia"/>
        </w:rPr>
        <w:t>　　图表 9 2020-2025年中国均苯四甲酸二酐行业发展能力分析</w:t>
      </w:r>
      <w:r>
        <w:rPr>
          <w:rFonts w:hint="eastAsia"/>
        </w:rPr>
        <w:br/>
      </w:r>
      <w:r>
        <w:rPr>
          <w:rFonts w:hint="eastAsia"/>
        </w:rPr>
        <w:t>　　图表 10 2020-2025年中国均苯四甲酸二酐行业资产及变化分析</w:t>
      </w:r>
      <w:r>
        <w:rPr>
          <w:rFonts w:hint="eastAsia"/>
        </w:rPr>
        <w:br/>
      </w:r>
      <w:r>
        <w:rPr>
          <w:rFonts w:hint="eastAsia"/>
        </w:rPr>
        <w:t>　　图表 11 2020-2025年中国均苯四甲酸二酐行业负债及变化分析</w:t>
      </w:r>
      <w:r>
        <w:rPr>
          <w:rFonts w:hint="eastAsia"/>
        </w:rPr>
        <w:br/>
      </w:r>
      <w:r>
        <w:rPr>
          <w:rFonts w:hint="eastAsia"/>
        </w:rPr>
        <w:t>　　图表 12 2020-2025年中国均苯四甲酸二酐行业销售收入及变化分析</w:t>
      </w:r>
      <w:r>
        <w:rPr>
          <w:rFonts w:hint="eastAsia"/>
        </w:rPr>
        <w:br/>
      </w:r>
      <w:r>
        <w:rPr>
          <w:rFonts w:hint="eastAsia"/>
        </w:rPr>
        <w:t>　　图表 13 2020-2025年中国均苯四甲酸二酐行业销售成本及变化分析</w:t>
      </w:r>
      <w:r>
        <w:rPr>
          <w:rFonts w:hint="eastAsia"/>
        </w:rPr>
        <w:br/>
      </w:r>
      <w:r>
        <w:rPr>
          <w:rFonts w:hint="eastAsia"/>
        </w:rPr>
        <w:t>　　图表 14 2020-2025年中国均苯四甲酸二酐行业销售税金及变化分析</w:t>
      </w:r>
      <w:r>
        <w:rPr>
          <w:rFonts w:hint="eastAsia"/>
        </w:rPr>
        <w:br/>
      </w:r>
      <w:r>
        <w:rPr>
          <w:rFonts w:hint="eastAsia"/>
        </w:rPr>
        <w:t>　　图表 15 2020-2025年中国均苯四甲酸二酐行业管理费用及变化分析</w:t>
      </w:r>
      <w:r>
        <w:rPr>
          <w:rFonts w:hint="eastAsia"/>
        </w:rPr>
        <w:br/>
      </w:r>
      <w:r>
        <w:rPr>
          <w:rFonts w:hint="eastAsia"/>
        </w:rPr>
        <w:t>　　图表 16 2020-2025年中国均苯四甲酸二酐行业财务费用及变化分析</w:t>
      </w:r>
      <w:r>
        <w:rPr>
          <w:rFonts w:hint="eastAsia"/>
        </w:rPr>
        <w:br/>
      </w:r>
      <w:r>
        <w:rPr>
          <w:rFonts w:hint="eastAsia"/>
        </w:rPr>
        <w:t>　　图表 17 2020-2025年中国均苯四甲酸二酐行业规模以上企业数量及变化分析</w:t>
      </w:r>
      <w:r>
        <w:rPr>
          <w:rFonts w:hint="eastAsia"/>
        </w:rPr>
        <w:br/>
      </w:r>
      <w:r>
        <w:rPr>
          <w:rFonts w:hint="eastAsia"/>
        </w:rPr>
        <w:t>　　图表 18 2020-2025年中国均苯四甲酸二酐行业产量统计</w:t>
      </w:r>
      <w:r>
        <w:rPr>
          <w:rFonts w:hint="eastAsia"/>
        </w:rPr>
        <w:br/>
      </w:r>
      <w:r>
        <w:rPr>
          <w:rFonts w:hint="eastAsia"/>
        </w:rPr>
        <w:t>　　图表 19 2020-2025年中国均苯四甲酸二酐行业产量走势图</w:t>
      </w:r>
      <w:r>
        <w:rPr>
          <w:rFonts w:hint="eastAsia"/>
        </w:rPr>
        <w:br/>
      </w:r>
      <w:r>
        <w:rPr>
          <w:rFonts w:hint="eastAsia"/>
        </w:rPr>
        <w:t>　　图表 20 2020-2025年华东地区均苯四甲酸二酐行业市场规模分析</w:t>
      </w:r>
      <w:r>
        <w:rPr>
          <w:rFonts w:hint="eastAsia"/>
        </w:rPr>
        <w:br/>
      </w:r>
      <w:r>
        <w:rPr>
          <w:rFonts w:hint="eastAsia"/>
        </w:rPr>
        <w:t>　　图表 21 2020-2025年华东地区均苯四甲酸二酐行业成长性分析</w:t>
      </w:r>
      <w:r>
        <w:rPr>
          <w:rFonts w:hint="eastAsia"/>
        </w:rPr>
        <w:br/>
      </w:r>
      <w:r>
        <w:rPr>
          <w:rFonts w:hint="eastAsia"/>
        </w:rPr>
        <w:t>　　图表 22 2020-2025年华东地区均苯四甲酸二酐行业经营能力分析</w:t>
      </w:r>
      <w:r>
        <w:rPr>
          <w:rFonts w:hint="eastAsia"/>
        </w:rPr>
        <w:br/>
      </w:r>
      <w:r>
        <w:rPr>
          <w:rFonts w:hint="eastAsia"/>
        </w:rPr>
        <w:t>　　图表 23 2020-2025年华东地区均苯四甲酸二酐行业盈利能力分析</w:t>
      </w:r>
      <w:r>
        <w:rPr>
          <w:rFonts w:hint="eastAsia"/>
        </w:rPr>
        <w:br/>
      </w:r>
      <w:r>
        <w:rPr>
          <w:rFonts w:hint="eastAsia"/>
        </w:rPr>
        <w:t>　　图表 24 2020-2025年华东地区均苯四甲酸二酐行业偿债能力分析</w:t>
      </w:r>
      <w:r>
        <w:rPr>
          <w:rFonts w:hint="eastAsia"/>
        </w:rPr>
        <w:br/>
      </w:r>
      <w:r>
        <w:rPr>
          <w:rFonts w:hint="eastAsia"/>
        </w:rPr>
        <w:t>　　图表 25 2020-2025年华东地区均苯四甲酸二酐行业生产能力分析</w:t>
      </w:r>
      <w:r>
        <w:rPr>
          <w:rFonts w:hint="eastAsia"/>
        </w:rPr>
        <w:br/>
      </w:r>
      <w:r>
        <w:rPr>
          <w:rFonts w:hint="eastAsia"/>
        </w:rPr>
        <w:t>　　图表 26 2020-2025年华东地区均苯四甲酸二酐行业进口量分析</w:t>
      </w:r>
      <w:r>
        <w:rPr>
          <w:rFonts w:hint="eastAsia"/>
        </w:rPr>
        <w:br/>
      </w:r>
      <w:r>
        <w:rPr>
          <w:rFonts w:hint="eastAsia"/>
        </w:rPr>
        <w:t>　　图表 27 2020-2025年华东地区均苯四甲酸二酐行业出口量分析</w:t>
      </w:r>
      <w:r>
        <w:rPr>
          <w:rFonts w:hint="eastAsia"/>
        </w:rPr>
        <w:br/>
      </w:r>
      <w:r>
        <w:rPr>
          <w:rFonts w:hint="eastAsia"/>
        </w:rPr>
        <w:t>　　图表 28 2020-2025年中国均苯四甲酸二酐行业进口量分析</w:t>
      </w:r>
      <w:r>
        <w:rPr>
          <w:rFonts w:hint="eastAsia"/>
        </w:rPr>
        <w:br/>
      </w:r>
      <w:r>
        <w:rPr>
          <w:rFonts w:hint="eastAsia"/>
        </w:rPr>
        <w:t>　　图表 29 2020-2025年中国均苯四甲酸二酐行业进口额分析</w:t>
      </w:r>
      <w:r>
        <w:rPr>
          <w:rFonts w:hint="eastAsia"/>
        </w:rPr>
        <w:br/>
      </w:r>
      <w:r>
        <w:rPr>
          <w:rFonts w:hint="eastAsia"/>
        </w:rPr>
        <w:t>　　图表 30 2020-2025年中国均苯四甲酸二酐行业出口量分析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fe7eba0e4466d" w:history="1">
        <w:r>
          <w:rPr>
            <w:rStyle w:val="Hyperlink"/>
          </w:rPr>
          <w:t>2025-2031年中国均苯四甲酸二酐行业全面调研与发展趋势报告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fe7eba0e4466d" w:history="1">
        <w:r>
          <w:rPr>
            <w:rStyle w:val="Hyperlink"/>
          </w:rPr>
          <w:t>https://www.20087.com/8/63/JunBenSiJiaSuanErGanHangYeFaZhan.html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酸苷、均苯四甲酸二酐价格、苯六甲酸酐、均四甲苯氧化制备均苯四甲酸二酐、4氯代苯酐、均苯四甲酸二酐价格走势、均苯四甲酸二酐仿真、均苯四甲酸二酐工艺水解过程中结晶产品色泽过深、甲基四氢苯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af4ad7e164050" w:history="1">
      <w:r>
        <w:rPr>
          <w:rStyle w:val="Hyperlink"/>
        </w:rPr>
        <w:t>2025-2031年中国均苯四甲酸二酐行业全面调研与发展趋势报告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JunBenSiJiaSuanErGanHangYeFaZhan.html" TargetMode="External" Id="R973fe7eba0e4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JunBenSiJiaSuanErGanHangYeFaZhan.html" TargetMode="External" Id="R5cfaf4ad7e16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2025-01-21T03:34:00Z</dcterms:created>
  <dcterms:modified xsi:type="dcterms:W3CDTF">2025-01-21T04:34:00Z</dcterms:modified>
  <dc:subject>2025-2031年中国均苯四甲酸二酐行业全面调研与发展趋势报告</dc:subject>
  <dc:title>2025-2031年中国均苯四甲酸二酐行业全面调研与发展趋势报告</dc:title>
  <cp:keywords>2025-2031年中国均苯四甲酸二酐行业全面调研与发展趋势报告</cp:keywords>
  <dc:description>2025-2031年中国均苯四甲酸二酐行业全面调研与发展趋势报告</dc:description>
</cp:coreProperties>
</file>