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24313732489d" w:history="1">
              <w:r>
                <w:rPr>
                  <w:rStyle w:val="Hyperlink"/>
                </w:rPr>
                <w:t>2026-2032年中国己二酸聚酯增塑剂行业研究与市场前景预测报告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24313732489d" w:history="1">
              <w:r>
                <w:rPr>
                  <w:rStyle w:val="Hyperlink"/>
                </w:rPr>
                <w:t>2026-2032年中国己二酸聚酯增塑剂行业研究与市场前景预测报告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24313732489d" w:history="1">
                <w:r>
                  <w:rPr>
                    <w:rStyle w:val="Hyperlink"/>
                  </w:rPr>
                  <w:t>https://www.20087.com/8/23/JiErSuanJuZhiZengSuJiDeQianJing.html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聚酯增塑剂是一类以己二酸与多元醇（如二乙二醇、三甘醇）缩聚而成的高分子增塑剂，主要用于改善PVC等聚合物的低温柔韧性，广泛应用于电线电缆、汽车内饰及冷冻食品包装。己二酸聚酯增塑剂强调低挥发性（100℃×24h失重&lt;1%）、耐迁移性及符合FDA、EU 10/2011等食品接触材料法规。在邻苯类增塑剂全球限用趋势下，己二酸聚酯作为主流环保替代品，需求持续增长。己二酸聚酯增塑剂企业注重分子量分布控制、色泽稳定性（APHA&lt;50）及与主增塑剂（如DINP）协同效应。然而，成本高于传统邻苯类产品，且增塑效率略低，需提高添加比例，影响力学平衡。</w:t>
      </w:r>
      <w:r>
        <w:rPr>
          <w:rFonts w:hint="eastAsia"/>
        </w:rPr>
        <w:br/>
      </w:r>
      <w:r>
        <w:rPr>
          <w:rFonts w:hint="eastAsia"/>
        </w:rPr>
        <w:t>　　未来，己二酸聚酯增塑剂将聚焦于生物基原料替代、高性能共聚与循环经济整合。一方面，以生物发酵法生产的己二酸（源自葡萄糖）将实现全生命周期碳减排；另一方面，引入支化结构或纳米填料可提升增塑效率与耐久性。在塑料回收体系中，该增塑剂因高分子量不易析出，有助于再生PVC品质稳定。此外，LCA（生命周期评估）认证将强化绿色标签价值。己二酸聚酯增塑剂正从合规替代品升级为支撑安全材料、低碳化工与高值循环塑料的核心功能助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24313732489d" w:history="1">
        <w:r>
          <w:rPr>
            <w:rStyle w:val="Hyperlink"/>
          </w:rPr>
          <w:t>2026-2032年中国己二酸聚酯增塑剂行业研究与市场前景预测报告</w:t>
        </w:r>
      </w:hyperlink>
      <w:r>
        <w:rPr>
          <w:rFonts w:hint="eastAsia"/>
        </w:rPr>
        <w:t>》基于权威数据和长期市场监测，全面分析了己二酸聚酯增塑剂行业的市场规模、供需状况及竞争格局。报告梳理了己二酸聚酯增塑剂技术现状与未来方向，预测了市场前景与趋势，并评估了重点企业的表现与地位。同时，报告揭示了己二酸聚酯增塑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己二酸聚酯增塑剂市场概述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按照不同产品类型，己二酸聚酯增塑剂主要可以分为如下几个类别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中国不同产品类型己二酸聚酯增塑剂增长趋势2021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低粘度型</w:t>
      </w:r>
      <w:r>
        <w:rPr>
          <w:rFonts w:hint="eastAsia"/>
        </w:rPr>
        <w:br/>
      </w:r>
      <w:r>
        <w:rPr>
          <w:rFonts w:hint="eastAsia"/>
        </w:rPr>
        <w:t>　　　　1.2.3 中粘度型</w:t>
      </w:r>
      <w:r>
        <w:rPr>
          <w:rFonts w:hint="eastAsia"/>
        </w:rPr>
        <w:br/>
      </w:r>
      <w:r>
        <w:rPr>
          <w:rFonts w:hint="eastAsia"/>
        </w:rPr>
        <w:t>　　　　1.2.4 高粘度型</w:t>
      </w:r>
      <w:r>
        <w:rPr>
          <w:rFonts w:hint="eastAsia"/>
        </w:rPr>
        <w:br/>
      </w:r>
      <w:r>
        <w:rPr>
          <w:rFonts w:hint="eastAsia"/>
        </w:rPr>
        <w:t>　　1.3 从不同应用，己二酸聚酯增塑剂主要包括如下几个方面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中国不同应用己二酸聚酯增塑剂增长趋势2021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线缆</w:t>
      </w:r>
      <w:r>
        <w:rPr>
          <w:rFonts w:hint="eastAsia"/>
        </w:rPr>
        <w:br/>
      </w:r>
      <w:r>
        <w:rPr>
          <w:rFonts w:hint="eastAsia"/>
        </w:rPr>
        <w:t>　　　　1.3.4 PVC薄膜</w:t>
      </w:r>
      <w:r>
        <w:rPr>
          <w:rFonts w:hint="eastAsia"/>
        </w:rPr>
        <w:br/>
      </w:r>
      <w:r>
        <w:rPr>
          <w:rFonts w:hint="eastAsia"/>
        </w:rPr>
        <w:t>　　　　1.3.5 PVC手套</w:t>
      </w:r>
      <w:r>
        <w:rPr>
          <w:rFonts w:hint="eastAsia"/>
        </w:rPr>
        <w:br/>
      </w:r>
      <w:r>
        <w:rPr>
          <w:rFonts w:hint="eastAsia"/>
        </w:rPr>
        <w:t>　　　　1.3.6 橡胶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中国己二酸聚酯增塑剂发展现状及未来趋势（2021-2032）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中国市场己二酸聚酯增塑剂收入及增长率（2021-2032）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中国市场己二酸聚酯增塑剂销量及增长率（2021-2032）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中国市场主要己二酸聚酯增塑剂厂商分析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中国市场主要厂商己二酸聚酯增塑剂销量及市场占有率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中国市场主要厂商己二酸聚酯增塑剂销量（2021-2026）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中国市场主要厂商己二酸聚酯增塑剂销量市场份额（2021-2026）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中国市场主要厂商己二酸聚酯增塑剂收入及市场占有率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中国市场主要厂商己二酸聚酯增塑剂收入（2021-2026）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中国市场主要厂商己二酸聚酯增塑剂收入市场份额（2021-2026）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2025年中国市场主要厂商己二酸聚酯增塑剂收入排名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中国市场主要厂商己二酸聚酯增塑剂价格（2021-2026）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中国市场主要厂商己二酸聚酯增塑剂总部及产地分布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中国市场主要厂商成立时间及己二酸聚酯增塑剂商业化日期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中国市场主要厂商己二酸聚酯增塑剂产品类型及应用</w:t>
      </w:r>
      <w:r>
        <w:rPr>
          <w:rFonts w:hint="eastAsia"/>
        </w:rPr>
        <w:br/>
      </w:r>
      <w:r>
        <w:rPr>
          <w:rFonts w:hint="eastAsia"/>
        </w:rPr>
        <w:t>　　2.7 己二酸聚酯增塑剂行业集中度、竞争程度分析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己二酸聚酯增塑剂行业集中度分析：2025年中国Top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中国市场己二酸聚酯增塑剂第一梯队、第二梯队和第三梯队厂商（品牌）及2025年市场份额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重点企业（12）在中国市场己二酸聚酯增塑剂销量、收入、价格及毛利率（2021-2026）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不同产品类型己二酸聚酯增塑剂分析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中国市场不同产品类型己二酸聚酯增塑剂销量（2021-2032）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中国市场不同产品类型己二酸聚酯增塑剂销量及市场份额（2021-2026）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中国市场不同产品类型己二酸聚酯增塑剂销量预测（2027-2032）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中国市场不同产品类型己二酸聚酯增塑剂规模（2021-2032）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中国市场不同产品类型己二酸聚酯增塑剂规模及市场份额（2021-2026）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中国市场不同产品类型己二酸聚酯增塑剂规模预测（2027-2032）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中国市场不同产品类型己二酸聚酯增塑剂价格走势（2021-2032）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不同应用己二酸聚酯增塑剂分析</w:t>
      </w:r>
      <w:r>
        <w:rPr>
          <w:rFonts w:hint="eastAsia"/>
        </w:rPr>
        <w:br/>
      </w:r>
      <w:r>
        <w:rPr>
          <w:rFonts w:hint="eastAsia"/>
        </w:rPr>
        <w:t>　　5.1 中国市场不同应用己二酸聚酯增塑剂销量（2021-2032）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中国市场不同应用己二酸聚酯增塑剂销量及市场份额（2021-2026）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中国市场不同应用己二酸聚酯增塑剂销量预测（2027-2032）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中国市场不同应用己二酸聚酯增塑剂规模（2021-2032）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中国市场不同应用己二酸聚酯增塑剂规模及市场份额（2021-2026）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中国市场不同应用己二酸聚酯增塑剂规模预测（2027-2032）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中国市场不同应用己二酸聚酯增塑剂价格走势（2021-2032）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己二酸聚酯增塑剂行业发展分析---发展趋势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己二酸聚酯增塑剂行业发展分析---厂商壁垒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己二酸聚酯增塑剂行业发展分析---驱动因素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己二酸聚酯增塑剂行业发展分析---制约因素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己二酸聚酯增塑剂中国企业SWOT分析</w:t>
      </w:r>
      <w:r>
        <w:rPr>
          <w:rFonts w:hint="eastAsia"/>
        </w:rPr>
        <w:br/>
      </w:r>
      <w:r>
        <w:rPr>
          <w:rFonts w:hint="eastAsia"/>
        </w:rPr>
        <w:t>　　6.6 己二酸聚酯增塑剂行业发展分析---行业政策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己二酸聚酯增塑剂行业产业链简介</w:t>
      </w:r>
      <w:r>
        <w:rPr>
          <w:rFonts w:hint="eastAsia"/>
        </w:rPr>
        <w:br/>
      </w:r>
      <w:r>
        <w:rPr>
          <w:rFonts w:hint="eastAsia"/>
        </w:rPr>
        <w:t>　　7.2 己二酸聚酯增塑剂产业链分析-上游</w:t>
      </w:r>
      <w:r>
        <w:rPr>
          <w:rFonts w:hint="eastAsia"/>
        </w:rPr>
        <w:br/>
      </w:r>
      <w:r>
        <w:rPr>
          <w:rFonts w:hint="eastAsia"/>
        </w:rPr>
        <w:t>　　7.3 己二酸聚酯增塑剂产业链分析-中游</w:t>
      </w:r>
      <w:r>
        <w:rPr>
          <w:rFonts w:hint="eastAsia"/>
        </w:rPr>
        <w:br/>
      </w:r>
      <w:r>
        <w:rPr>
          <w:rFonts w:hint="eastAsia"/>
        </w:rPr>
        <w:t>　　7.4 己二酸聚酯增塑剂产业链分析-下游</w:t>
      </w:r>
      <w:r>
        <w:rPr>
          <w:rFonts w:hint="eastAsia"/>
        </w:rPr>
        <w:br/>
      </w:r>
      <w:r>
        <w:rPr>
          <w:rFonts w:hint="eastAsia"/>
        </w:rPr>
        <w:t>　　7.5 己二酸聚酯增塑剂行业采购模式</w:t>
      </w:r>
      <w:r>
        <w:rPr>
          <w:rFonts w:hint="eastAsia"/>
        </w:rPr>
        <w:br/>
      </w:r>
      <w:r>
        <w:rPr>
          <w:rFonts w:hint="eastAsia"/>
        </w:rPr>
        <w:t>　　7.6 己二酸聚酯增塑剂行业生产模式</w:t>
      </w:r>
      <w:r>
        <w:rPr>
          <w:rFonts w:hint="eastAsia"/>
        </w:rPr>
        <w:br/>
      </w:r>
      <w:r>
        <w:rPr>
          <w:rFonts w:hint="eastAsia"/>
        </w:rPr>
        <w:t>　　7.7 己二酸聚酯增塑剂行业销售模式及销售渠道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中国本土己二酸聚酯增塑剂产能、产量分析</w:t>
      </w:r>
      <w:r>
        <w:rPr>
          <w:rFonts w:hint="eastAsia"/>
        </w:rPr>
        <w:br/>
      </w:r>
      <w:r>
        <w:rPr>
          <w:rFonts w:hint="eastAsia"/>
        </w:rPr>
        <w:t>　　8.1 中国己二酸聚酯增塑剂供需现状及预测（2021-2032）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中国己二酸聚酯增塑剂产能、产量、产能利用率及发展趋势（2021-2032）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中国己二酸聚酯增塑剂产量、市场需求量及发展趋势（2021-2032）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中国己二酸聚酯增塑剂进出口分析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中国市场己二酸聚酯增塑剂主要进口来源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中国市场己二酸聚酯增塑剂主要出口目的地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不同产品类型己二酸聚酯增塑剂市场规模2021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不同应用己二酸聚酯增塑剂市场规模2021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中国市场主要厂商己二酸聚酯增塑剂销量（2021-2026）&amp;（吨）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中国市场主要厂商己二酸聚酯增塑剂销量市场份额（2021-2026）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中国市场主要厂商己二酸聚酯增塑剂收入（2021-2026）&amp;（万元）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中国市场主要厂商己二酸聚酯增塑剂收入份额（2021-2026）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2025年中国主要生产商己二酸聚酯增塑剂收入排名（万元）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中国市场主要厂商己二酸聚酯增塑剂价格（2021-2026）&amp;（元/吨）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中国市场主要厂商己二酸聚酯增塑剂总部及产地分布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中国市场主要厂商成立时间及己二酸聚酯增塑剂商业化日期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中国市场主要厂商己二酸聚酯增塑剂产品类型及应用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2025年中国市场己二酸聚酯增塑剂主要厂商市场地位（第一梯队、第二梯队和第三梯队）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己二酸聚酯增塑剂市场投资、并购等现状分析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己二酸聚酯增塑剂生产基地、总部、竞争对手及市场地位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己二酸聚酯增塑剂产品规格、参数及市场应用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己二酸聚酯增塑剂销量（吨）、收入（万元）、价格（元/吨）及毛利率（2021-2026）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中国市场不同产品类型己二酸聚酯增塑剂销量（2021-2026）&amp;（吨）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中国市场不同产品类型己二酸聚酯增塑剂销量市场份额（2021-2026）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中国市场不同产品类型己二酸聚酯增塑剂销量预测（2027-2032）&amp;（吨）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中国市场不同产品类型己二酸聚酯增塑剂销量市场份额预测（2027-2032）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中国市场不同产品类型己二酸聚酯增塑剂规模（2021-2026）&amp;（万元）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中国市场不同产品类型己二酸聚酯增塑剂规模市场份额（2021-2026）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中国市场不同产品类型己二酸聚酯增塑剂规模预测（2027-2032）&amp;（万元）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中国市场不同产品类型己二酸聚酯增塑剂规模市场份额预测（2027-2032）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中国市场不同应用己二酸聚酯增塑剂销量（2021-2026）&amp;（吨）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中国市场不同应用己二酸聚酯增塑剂销量市场份额（2021-2026）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中国市场不同应用己二酸聚酯增塑剂销量预测（2027-2032）&amp;（吨）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中国市场不同应用己二酸聚酯增塑剂销量市场份额预测（2027-2032）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中国市场不同应用己二酸聚酯增塑剂规模（2021-2026）&amp;（万元）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中国市场不同应用己二酸聚酯增塑剂规模市场份额（2021-2026）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中国市场不同应用己二酸聚酯增塑剂规模预测（2027-2032）&amp;（万元）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中国市场不同应用己二酸聚酯增塑剂规模市场份额预测（2027-2032）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己二酸聚酯增塑剂行业发展分析---发展趋势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己二酸聚酯增塑剂行业发展分析---厂商壁垒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己二酸聚酯增塑剂行业发展分析---驱动因素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己二酸聚酯增塑剂行业发展分析---制约因素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己二酸聚酯增塑剂行业相关重点政策一览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己二酸聚酯增塑剂行业供应链分析</w:t>
      </w:r>
      <w:r>
        <w:rPr>
          <w:rFonts w:hint="eastAsia"/>
        </w:rPr>
        <w:br/>
      </w:r>
      <w:r>
        <w:rPr>
          <w:rFonts w:hint="eastAsia"/>
        </w:rPr>
        <w:t>　　表 96： 己二酸聚酯增塑剂上游原料供应商</w:t>
      </w:r>
      <w:r>
        <w:rPr>
          <w:rFonts w:hint="eastAsia"/>
        </w:rPr>
        <w:br/>
      </w:r>
      <w:r>
        <w:rPr>
          <w:rFonts w:hint="eastAsia"/>
        </w:rPr>
        <w:t>　　表 97： 己二酸聚酯增塑剂行业主要下游客户</w:t>
      </w:r>
      <w:r>
        <w:rPr>
          <w:rFonts w:hint="eastAsia"/>
        </w:rPr>
        <w:br/>
      </w:r>
      <w:r>
        <w:rPr>
          <w:rFonts w:hint="eastAsia"/>
        </w:rPr>
        <w:t>　　表 98： 己二酸聚酯增塑剂典型经销商</w:t>
      </w:r>
      <w:r>
        <w:rPr>
          <w:rFonts w:hint="eastAsia"/>
        </w:rPr>
        <w:br/>
      </w:r>
      <w:r>
        <w:rPr>
          <w:rFonts w:hint="eastAsia"/>
        </w:rPr>
        <w:t>　　表 99： 中国己二酸聚酯增塑剂产量、销量、进口量及出口量（2021-2026）&amp;（吨）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中国己二酸聚酯增塑剂产量、销量、进口量及出口量预测（2027-2032）&amp;（吨）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中国市场己二酸聚酯增塑剂主要进口来源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中国市场己二酸聚酯增塑剂主要出口目的地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己二酸聚酯增塑剂产品图片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中国不同产品类型己二酸聚酯增塑剂市场规模市场份额2025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低粘度型产品图片</w:t>
      </w:r>
      <w:r>
        <w:rPr>
          <w:rFonts w:hint="eastAsia"/>
        </w:rPr>
        <w:br/>
      </w:r>
      <w:r>
        <w:rPr>
          <w:rFonts w:hint="eastAsia"/>
        </w:rPr>
        <w:t>　　图 4： 中粘度型产品图片</w:t>
      </w:r>
      <w:r>
        <w:rPr>
          <w:rFonts w:hint="eastAsia"/>
        </w:rPr>
        <w:br/>
      </w:r>
      <w:r>
        <w:rPr>
          <w:rFonts w:hint="eastAsia"/>
        </w:rPr>
        <w:t>　　图 5： 高粘度型产品图片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中国不同应用己二酸聚酯增塑剂市场份额2025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</w:t>
      </w:r>
      <w:r>
        <w:rPr>
          <w:rFonts w:hint="eastAsia"/>
        </w:rPr>
        <w:br/>
      </w:r>
      <w:r>
        <w:rPr>
          <w:rFonts w:hint="eastAsia"/>
        </w:rPr>
        <w:t>　　图 8： 线缆</w:t>
      </w:r>
      <w:r>
        <w:rPr>
          <w:rFonts w:hint="eastAsia"/>
        </w:rPr>
        <w:br/>
      </w:r>
      <w:r>
        <w:rPr>
          <w:rFonts w:hint="eastAsia"/>
        </w:rPr>
        <w:t>　　图 9： PVC薄膜</w:t>
      </w:r>
      <w:r>
        <w:rPr>
          <w:rFonts w:hint="eastAsia"/>
        </w:rPr>
        <w:br/>
      </w:r>
      <w:r>
        <w:rPr>
          <w:rFonts w:hint="eastAsia"/>
        </w:rPr>
        <w:t>　　图 10： PVC手套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中国市场己二酸聚酯增塑剂市场规模，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中国市场己二酸聚酯增塑剂收入及增长率（2021-2032）&amp;（万元）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中国市场己二酸聚酯增塑剂销量及增长率（2021-2032）&amp;（吨）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2025年中国市场主要厂商己二酸聚酯增塑剂销量市场份额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2025年中国市场主要厂商己二酸聚酯增塑剂收入市场份额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2025年中国市场前五大厂商己二酸聚酯增塑剂市场份额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2025年中国市场己二酸聚酯增塑剂第一梯队、第二梯队和第三梯队厂商（品牌）及市场份额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中国市场不同产品类型己二酸聚酯增塑剂价格走势（2021-2032）&amp;（元/吨）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中国市场不同应用己二酸聚酯增塑剂价格走势（2021-2032）&amp;（元/吨）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己二酸聚酯增塑剂中国企业SWOT分析</w:t>
      </w:r>
      <w:r>
        <w:rPr>
          <w:rFonts w:hint="eastAsia"/>
        </w:rPr>
        <w:br/>
      </w:r>
      <w:r>
        <w:rPr>
          <w:rFonts w:hint="eastAsia"/>
        </w:rPr>
        <w:t>　　图 23： 己二酸聚酯增塑剂产业链</w:t>
      </w:r>
      <w:r>
        <w:rPr>
          <w:rFonts w:hint="eastAsia"/>
        </w:rPr>
        <w:br/>
      </w:r>
      <w:r>
        <w:rPr>
          <w:rFonts w:hint="eastAsia"/>
        </w:rPr>
        <w:t>　　图 24： 己二酸聚酯增塑剂行业采购模式分析</w:t>
      </w:r>
      <w:r>
        <w:rPr>
          <w:rFonts w:hint="eastAsia"/>
        </w:rPr>
        <w:br/>
      </w:r>
      <w:r>
        <w:rPr>
          <w:rFonts w:hint="eastAsia"/>
        </w:rPr>
        <w:t>　　图 25： 己二酸聚酯增塑剂行业生产模式分析</w:t>
      </w:r>
      <w:r>
        <w:rPr>
          <w:rFonts w:hint="eastAsia"/>
        </w:rPr>
        <w:br/>
      </w:r>
      <w:r>
        <w:rPr>
          <w:rFonts w:hint="eastAsia"/>
        </w:rPr>
        <w:t>　　图 26： 己二酸聚酯增塑剂行业销售模式分析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中国己二酸聚酯增塑剂产能、产量、产能利用率及发展趋势（2021-2032）&amp;（吨）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中国己二酸聚酯增塑剂产量、市场需求量及发展趋势（2021-2032）&amp;（吨）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24313732489d" w:history="1">
        <w:r>
          <w:rPr>
            <w:rStyle w:val="Hyperlink"/>
          </w:rPr>
          <w:t>2026-2032年中国己二酸聚酯增塑剂行业研究与市场前景预测报告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24313732489d" w:history="1">
        <w:r>
          <w:rPr>
            <w:rStyle w:val="Hyperlink"/>
          </w:rPr>
          <w:t>https://www.20087.com/8/23/JiErSuanJuZhiZengSuJiDeQianJing.html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乙二醇生产商、己二酸聚酯增塑剂ABS添加比例、己二酸聚酯增塑剂合成方程式、己二酸聚酯增塑剂的作用、聚乙烯蜡与pe蜡的区别、己二酸聚酯增塑剂和PBT相容吗、钝化剂最简单三个配方、己二酸聚酯增塑剂耐高温吗?、聚酰胺树脂650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1dd6961747bb" w:history="1">
      <w:r>
        <w:rPr>
          <w:rStyle w:val="Hyperlink"/>
        </w:rPr>
        <w:t>2026-2032年中国己二酸聚酯增塑剂行业研究与市场前景预测报告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ErSuanJuZhiZengSuJiDeQianJing.html" TargetMode="External" Id="R4b5524313732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ErSuanJuZhiZengSuJiDeQianJing.html" TargetMode="External" Id="R3e7a1dd6961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2026-01-18T00:14:20Z</dcterms:created>
  <dcterms:modified xsi:type="dcterms:W3CDTF">2026-01-18T01:14:20Z</dcterms:modified>
  <dc:subject>2026-2032年中国己二酸聚酯增塑剂行业研究与市场前景预测报告</dc:subject>
  <dc:title>2026-2032年中国己二酸聚酯增塑剂行业研究与市场前景预测报告</dc:title>
  <cp:keywords>2026-2032年中国己二酸聚酯增塑剂行业研究与市场前景预测报告</cp:keywords>
  <dc:description>2026-2032年中国己二酸聚酯增塑剂行业研究与市场前景预测报告</dc:description>
</cp:coreProperties>
</file>