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810a200cf04bf2" w:history="1">
              <w:r>
                <w:rPr>
                  <w:rStyle w:val="Hyperlink"/>
                </w:rPr>
                <w:t>2026-2032年中国杀线虫剂行业发展研究分析及未来趋势预测报告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810a200cf04bf2" w:history="1">
              <w:r>
                <w:rPr>
                  <w:rStyle w:val="Hyperlink"/>
                </w:rPr>
                <w:t>2026-2032年中国杀线虫剂行业发展研究分析及未来趋势预测报告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092A138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810a200cf04bf2" w:history="1">
                <w:r>
                  <w:rPr>
                    <w:rStyle w:val="Hyperlink"/>
                  </w:rPr>
                  <w:t>https://www.20087.com/8/13/ShaXianChongJiHangYePinPaiYanJiu.html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杀线虫剂市场受到全球农业生产的迫切需求影响，尤其是在热带和亚热带地区，线虫造成的作物损失极为严重。随着生物技术的进步，生物基杀线虫剂逐渐成为市场上的新宠，它们不仅减少了化学残留，还降低了对非目标生物的潜在危害。法规的严格化促使生产商转向更安全、更有效的解决方案，以满足不断变化的环保和食品安全标准。</w:t>
      </w:r>
      <w:r>
        <w:rPr>
          <w:rFonts w:hint="eastAsia"/>
        </w:rPr>
        <w:br/>
      </w:r>
      <w:r>
        <w:rPr>
          <w:rFonts w:hint="eastAsia"/>
        </w:rPr>
        <w:t>　　未来的杀线虫剂市场将更加注重可持续性和生物多样性保护。市场调研网认为，研发将侧重于开发具有选择性作用机制的产品，即能有效控制线虫而不影响土壤微生物和其他有益生物。同时，基因工程和微生物组学的进展可能带来全新的杀线虫剂，通过增强植物自身的抗线虫能力或利用天敌控制线虫种群。此外，智能农业技术的应用将使杀线虫剂的施用更加精准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810a200cf04bf2" w:history="1">
        <w:r>
          <w:rPr>
            <w:rStyle w:val="Hyperlink"/>
          </w:rPr>
          <w:t>2026-2032年中国杀线虫剂行业发展研究分析及未来趋势预测报告</w:t>
        </w:r>
      </w:hyperlink>
      <w:r>
        <w:rPr>
          <w:rFonts w:hint="eastAsia"/>
        </w:rPr>
        <w:t>》，2025年杀线虫剂行业市场规模达 亿元，预计2032年市场规模将达 亿元，期间年均复合增长率（CAGR）达 %。报告从市场规模、需求变化及价格动态等维度，系统解析了杀线虫剂行业的现状与发展趋势。报告深入分析了杀线虫剂产业链各环节，科学预测了市场前景与技术发展方向，同时聚焦杀线虫剂细分市场特点及重点企业的经营表现，揭示了杀线虫剂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杀线虫剂行业概况</w:t>
      </w:r>
      <w:r>
        <w:rPr>
          <w:rFonts w:hint="eastAsia"/>
        </w:rPr>
        <w:br/>
      </w:r>
      <w:r>
        <w:rPr>
          <w:rFonts w:hint="eastAsia"/>
        </w:rPr>
        <w:t>　　第一节 杀线虫剂行业定义与特征</w:t>
      </w:r>
      <w:r>
        <w:rPr>
          <w:rFonts w:hint="eastAsia"/>
        </w:rPr>
        <w:br/>
      </w:r>
      <w:r>
        <w:rPr>
          <w:rFonts w:hint="eastAsia"/>
        </w:rPr>
        <w:t>　　第二节 杀线虫剂行业发展历程</w:t>
      </w:r>
      <w:r>
        <w:rPr>
          <w:rFonts w:hint="eastAsia"/>
        </w:rPr>
        <w:br/>
      </w:r>
      <w:r>
        <w:rPr>
          <w:rFonts w:hint="eastAsia"/>
        </w:rPr>
        <w:t>　　第三节 杀线虫剂产业链分析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中国杀线虫剂行业发展环境分析</w:t>
      </w:r>
      <w:r>
        <w:rPr>
          <w:rFonts w:hint="eastAsia"/>
        </w:rPr>
        <w:br/>
      </w:r>
      <w:r>
        <w:rPr>
          <w:rFonts w:hint="eastAsia"/>
        </w:rPr>
        <w:t>　　第一节 杀线虫剂行业经济环境分析</w:t>
      </w:r>
      <w:r>
        <w:rPr>
          <w:rFonts w:hint="eastAsia"/>
        </w:rPr>
        <w:br/>
      </w:r>
      <w:r>
        <w:rPr>
          <w:rFonts w:hint="eastAsia"/>
        </w:rPr>
        <w:t>　　第二节 杀线虫剂行业政策环境分析</w:t>
      </w:r>
      <w:r>
        <w:rPr>
          <w:rFonts w:hint="eastAsia"/>
        </w:rPr>
        <w:br/>
      </w:r>
      <w:r>
        <w:rPr>
          <w:rFonts w:hint="eastAsia"/>
        </w:rPr>
        <w:t>　　　　一、杀线虫剂行业政策影响分析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二、相关杀线虫剂行业标准分析</w:t>
      </w:r>
      <w:r>
        <w:rPr>
          <w:rFonts w:hint="eastAsia"/>
        </w:rPr>
        <w:br/>
      </w:r>
      <w:r>
        <w:rPr>
          <w:rFonts w:hint="eastAsia"/>
        </w:rPr>
        <w:t>　　第三节 杀线虫剂行业社会环境分析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2025-2026年杀线虫剂行业技术发展现状及趋势分析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杀线虫剂行业技术发展现状分析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国内外杀线虫剂行业技术差异与原因</w:t>
      </w:r>
      <w:r>
        <w:rPr>
          <w:rFonts w:hint="eastAsia"/>
        </w:rPr>
        <w:br/>
      </w:r>
      <w:r>
        <w:rPr>
          <w:rFonts w:hint="eastAsia"/>
        </w:rPr>
        <w:t>　　第三节 杀线虫剂行业技术发展方向、趋势预测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提升杀线虫剂行业技术能力策略建议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2025-2026年中国杀线虫剂行业发展概况</w:t>
      </w:r>
      <w:r>
        <w:rPr>
          <w:rFonts w:hint="eastAsia"/>
        </w:rPr>
        <w:br/>
      </w:r>
      <w:r>
        <w:rPr>
          <w:rFonts w:hint="eastAsia"/>
        </w:rPr>
        <w:t>　　第一节 杀线虫剂行业发展态势分析</w:t>
      </w:r>
      <w:r>
        <w:rPr>
          <w:rFonts w:hint="eastAsia"/>
        </w:rPr>
        <w:br/>
      </w:r>
      <w:r>
        <w:rPr>
          <w:rFonts w:hint="eastAsia"/>
        </w:rPr>
        <w:t>　　第二节 杀线虫剂行业发展特点分析</w:t>
      </w:r>
      <w:r>
        <w:rPr>
          <w:rFonts w:hint="eastAsia"/>
        </w:rPr>
        <w:br/>
      </w:r>
      <w:r>
        <w:rPr>
          <w:rFonts w:hint="eastAsia"/>
        </w:rPr>
        <w:t>　　第三节 杀线虫剂行业市场供需分析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中国杀线虫剂行业市场供需状况分析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中国杀线虫剂市场规模情况</w:t>
      </w:r>
      <w:r>
        <w:rPr>
          <w:rFonts w:hint="eastAsia"/>
        </w:rPr>
        <w:br/>
      </w:r>
      <w:r>
        <w:rPr>
          <w:rFonts w:hint="eastAsia"/>
        </w:rPr>
        <w:t>　　第二节 中国杀线虫剂行业盈利情况分析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中国杀线虫剂市场需求状况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一、2020-2025年杀线虫剂市场需求情况</w:t>
      </w:r>
      <w:r>
        <w:rPr>
          <w:rFonts w:hint="eastAsia"/>
        </w:rPr>
        <w:br/>
      </w:r>
      <w:r>
        <w:rPr>
          <w:rFonts w:hint="eastAsia"/>
        </w:rPr>
        <w:t>　　　　二、2026年杀线虫剂行业市场需求特点分析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三、2026-2032年杀线虫剂市场需求预测</w:t>
      </w:r>
      <w:r>
        <w:rPr>
          <w:rFonts w:hint="eastAsia"/>
        </w:rPr>
        <w:br/>
      </w:r>
      <w:r>
        <w:rPr>
          <w:rFonts w:hint="eastAsia"/>
        </w:rPr>
        <w:t>　　第四节 中国杀线虫剂行业产量情况分析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一、2020-2025年中国杀线虫剂行业产量统计分析</w:t>
      </w:r>
      <w:r>
        <w:rPr>
          <w:rFonts w:hint="eastAsia"/>
        </w:rPr>
        <w:br/>
      </w:r>
      <w:r>
        <w:rPr>
          <w:rFonts w:hint="eastAsia"/>
        </w:rPr>
        <w:t>　　　　二、杀线虫剂行业区域产量分析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三、2026-2032年中国杀线虫剂行业产量预测分析</w:t>
      </w:r>
      <w:r>
        <w:rPr>
          <w:rFonts w:hint="eastAsia"/>
        </w:rPr>
        <w:br/>
      </w:r>
      <w:r>
        <w:rPr>
          <w:rFonts w:hint="eastAsia"/>
        </w:rPr>
        <w:t>　　第五节 杀线虫剂行业市场供需平衡状况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杀线虫剂细分市场深度分析</w:t>
      </w:r>
      <w:r>
        <w:rPr>
          <w:rFonts w:hint="eastAsia"/>
        </w:rPr>
        <w:br/>
      </w:r>
      <w:r>
        <w:rPr>
          <w:rFonts w:hint="eastAsia"/>
        </w:rPr>
        <w:t>　　第一节 杀线虫剂细分市场（一）发展研究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杀线虫剂细分市场（二）发展研究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2020-2025年中国杀线虫剂行业区域市场分析</w:t>
      </w:r>
      <w:r>
        <w:rPr>
          <w:rFonts w:hint="eastAsia"/>
        </w:rPr>
        <w:br/>
      </w:r>
      <w:r>
        <w:rPr>
          <w:rFonts w:hint="eastAsia"/>
        </w:rPr>
        <w:t>　　第一节 中国杀线虫剂行业区域市场结构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重点地区杀线虫剂行业调研分析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一、重点地区（一）杀线虫剂市场分析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二、重点地区（二）杀线虫剂市场分析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三、重点地区（三）杀线虫剂市场分析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四、重点地区（四）杀线虫剂市场分析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五、重点地区（五）杀线虫剂市场分析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2020-2025年中国杀线虫剂行业总体发展状况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中国杀线虫剂行业规模情况分析</w:t>
      </w:r>
      <w:r>
        <w:rPr>
          <w:rFonts w:hint="eastAsia"/>
        </w:rPr>
        <w:br/>
      </w:r>
      <w:r>
        <w:rPr>
          <w:rFonts w:hint="eastAsia"/>
        </w:rPr>
        <w:t>　　　　一、杀线虫剂行业单位规模情况分析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二、杀线虫剂行业人员规模状况分析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三、杀线虫剂行业资产规模状况分析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四、杀线虫剂行业市场规模状况分析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五、杀线虫剂行业敏感性分析</w:t>
      </w:r>
      <w:r>
        <w:rPr>
          <w:rFonts w:hint="eastAsia"/>
        </w:rPr>
        <w:br/>
      </w:r>
      <w:r>
        <w:rPr>
          <w:rFonts w:hint="eastAsia"/>
        </w:rPr>
        <w:t>　　第二节 中国杀线虫剂行业财务能力分析</w:t>
      </w:r>
      <w:r>
        <w:rPr>
          <w:rFonts w:hint="eastAsia"/>
        </w:rPr>
        <w:br/>
      </w:r>
      <w:r>
        <w:rPr>
          <w:rFonts w:hint="eastAsia"/>
        </w:rPr>
        <w:t>　　　　一、杀线虫剂行业盈利能力分析</w:t>
      </w:r>
      <w:r>
        <w:rPr>
          <w:rFonts w:hint="eastAsia"/>
        </w:rPr>
        <w:br/>
      </w:r>
      <w:r>
        <w:rPr>
          <w:rFonts w:hint="eastAsia"/>
        </w:rPr>
        <w:t>　　　　二、杀线虫剂行业偿债能力分析</w:t>
      </w:r>
      <w:r>
        <w:rPr>
          <w:rFonts w:hint="eastAsia"/>
        </w:rPr>
        <w:br/>
      </w:r>
      <w:r>
        <w:rPr>
          <w:rFonts w:hint="eastAsia"/>
        </w:rPr>
        <w:t>　　　　三、杀线虫剂行业营运能力分析</w:t>
      </w:r>
      <w:r>
        <w:rPr>
          <w:rFonts w:hint="eastAsia"/>
        </w:rPr>
        <w:br/>
      </w:r>
      <w:r>
        <w:rPr>
          <w:rFonts w:hint="eastAsia"/>
        </w:rPr>
        <w:t>　　　　四、杀线虫剂行业发展能力分析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中国杀线虫剂行业竞争格局分析</w:t>
      </w:r>
      <w:r>
        <w:rPr>
          <w:rFonts w:hint="eastAsia"/>
        </w:rPr>
        <w:br/>
      </w:r>
      <w:r>
        <w:rPr>
          <w:rFonts w:hint="eastAsia"/>
        </w:rPr>
        <w:t>　　第一节 杀线虫剂行业竞争格局分析</w:t>
      </w:r>
      <w:r>
        <w:rPr>
          <w:rFonts w:hint="eastAsia"/>
        </w:rPr>
        <w:br/>
      </w:r>
      <w:r>
        <w:rPr>
          <w:rFonts w:hint="eastAsia"/>
        </w:rPr>
        <w:t>　　　　一、杀线虫剂行业集中度分析</w:t>
      </w:r>
      <w:r>
        <w:rPr>
          <w:rFonts w:hint="eastAsia"/>
        </w:rPr>
        <w:br/>
      </w:r>
      <w:r>
        <w:rPr>
          <w:rFonts w:hint="eastAsia"/>
        </w:rPr>
        <w:t>　　　　二、杀线虫剂市场竞争程度分析</w:t>
      </w:r>
      <w:r>
        <w:rPr>
          <w:rFonts w:hint="eastAsia"/>
        </w:rPr>
        <w:br/>
      </w:r>
      <w:r>
        <w:rPr>
          <w:rFonts w:hint="eastAsia"/>
        </w:rPr>
        <w:t>　　第二节 杀线虫剂行业竞争态势分析</w:t>
      </w:r>
      <w:r>
        <w:rPr>
          <w:rFonts w:hint="eastAsia"/>
        </w:rPr>
        <w:br/>
      </w:r>
      <w:r>
        <w:rPr>
          <w:rFonts w:hint="eastAsia"/>
        </w:rPr>
        <w:t>　　　　一、杀线虫剂产品价位竞争</w:t>
      </w:r>
      <w:r>
        <w:rPr>
          <w:rFonts w:hint="eastAsia"/>
        </w:rPr>
        <w:br/>
      </w:r>
      <w:r>
        <w:rPr>
          <w:rFonts w:hint="eastAsia"/>
        </w:rPr>
        <w:t>　　　　二、杀线虫剂产品质量竞争</w:t>
      </w:r>
      <w:r>
        <w:rPr>
          <w:rFonts w:hint="eastAsia"/>
        </w:rPr>
        <w:br/>
      </w:r>
      <w:r>
        <w:rPr>
          <w:rFonts w:hint="eastAsia"/>
        </w:rPr>
        <w:t>　　　　三、杀线虫剂产品技术竞争</w:t>
      </w:r>
      <w:r>
        <w:rPr>
          <w:rFonts w:hint="eastAsia"/>
        </w:rPr>
        <w:br/>
      </w:r>
      <w:r>
        <w:rPr>
          <w:rFonts w:hint="eastAsia"/>
        </w:rPr>
        <w:t>　　第三节 杀线虫剂行业竞争策略分析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中国杀线虫剂行业重点企业竞争力分析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杀线虫剂重点企业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三、杀线虫剂企业经营状况</w:t>
      </w:r>
      <w:r>
        <w:rPr>
          <w:rFonts w:hint="eastAsia"/>
        </w:rPr>
        <w:br/>
      </w:r>
      <w:r>
        <w:rPr>
          <w:rFonts w:hint="eastAsia"/>
        </w:rPr>
        <w:t>　　　　四、杀线虫剂企业发展策略</w:t>
      </w:r>
      <w:r>
        <w:rPr>
          <w:rFonts w:hint="eastAsia"/>
        </w:rPr>
        <w:br/>
      </w:r>
      <w:r>
        <w:rPr>
          <w:rFonts w:hint="eastAsia"/>
        </w:rPr>
        <w:t>　　第二节 杀线虫剂重点企业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三、杀线虫剂企业经营状况</w:t>
      </w:r>
      <w:r>
        <w:rPr>
          <w:rFonts w:hint="eastAsia"/>
        </w:rPr>
        <w:br/>
      </w:r>
      <w:r>
        <w:rPr>
          <w:rFonts w:hint="eastAsia"/>
        </w:rPr>
        <w:t>　　　　四、杀线虫剂企业发展策略</w:t>
      </w:r>
      <w:r>
        <w:rPr>
          <w:rFonts w:hint="eastAsia"/>
        </w:rPr>
        <w:br/>
      </w:r>
      <w:r>
        <w:rPr>
          <w:rFonts w:hint="eastAsia"/>
        </w:rPr>
        <w:t>　　第三节 杀线虫剂重点企业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三、杀线虫剂企业经营状况</w:t>
      </w:r>
      <w:r>
        <w:rPr>
          <w:rFonts w:hint="eastAsia"/>
        </w:rPr>
        <w:br/>
      </w:r>
      <w:r>
        <w:rPr>
          <w:rFonts w:hint="eastAsia"/>
        </w:rPr>
        <w:t>　　　　四、杀线虫剂企业发展策略</w:t>
      </w:r>
      <w:r>
        <w:rPr>
          <w:rFonts w:hint="eastAsia"/>
        </w:rPr>
        <w:br/>
      </w:r>
      <w:r>
        <w:rPr>
          <w:rFonts w:hint="eastAsia"/>
        </w:rPr>
        <w:t>　　第四节 杀线虫剂重点企业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三、杀线虫剂企业经营状况</w:t>
      </w:r>
      <w:r>
        <w:rPr>
          <w:rFonts w:hint="eastAsia"/>
        </w:rPr>
        <w:br/>
      </w:r>
      <w:r>
        <w:rPr>
          <w:rFonts w:hint="eastAsia"/>
        </w:rPr>
        <w:t>　　　　四、杀线虫剂企业发展策略</w:t>
      </w:r>
      <w:r>
        <w:rPr>
          <w:rFonts w:hint="eastAsia"/>
        </w:rPr>
        <w:br/>
      </w:r>
      <w:r>
        <w:rPr>
          <w:rFonts w:hint="eastAsia"/>
        </w:rPr>
        <w:t>　　第五节 杀线虫剂重点企业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三、杀线虫剂企业经营状况</w:t>
      </w:r>
      <w:r>
        <w:rPr>
          <w:rFonts w:hint="eastAsia"/>
        </w:rPr>
        <w:br/>
      </w:r>
      <w:r>
        <w:rPr>
          <w:rFonts w:hint="eastAsia"/>
        </w:rPr>
        <w:t>　　　　四、杀线虫剂企业发展策略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中国杀线虫剂行业营销策略分析</w:t>
      </w:r>
      <w:r>
        <w:rPr>
          <w:rFonts w:hint="eastAsia"/>
        </w:rPr>
        <w:br/>
      </w:r>
      <w:r>
        <w:rPr>
          <w:rFonts w:hint="eastAsia"/>
        </w:rPr>
        <w:t>　　第一节 杀线虫剂市场推广策略研究分析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一、做好杀线虫剂产品导入</w:t>
      </w:r>
      <w:r>
        <w:rPr>
          <w:rFonts w:hint="eastAsia"/>
        </w:rPr>
        <w:br/>
      </w:r>
      <w:r>
        <w:rPr>
          <w:rFonts w:hint="eastAsia"/>
        </w:rPr>
        <w:t>　　　　二、做好杀线虫剂产品组合和产品线决策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三、杀线虫剂行业城市市场推广策略</w:t>
      </w:r>
      <w:r>
        <w:rPr>
          <w:rFonts w:hint="eastAsia"/>
        </w:rPr>
        <w:br/>
      </w:r>
      <w:r>
        <w:rPr>
          <w:rFonts w:hint="eastAsia"/>
        </w:rPr>
        <w:t>　　第二节 杀线虫剂行业渠道营销研究分析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一、杀线虫剂行业营销环境分析</w:t>
      </w:r>
      <w:r>
        <w:rPr>
          <w:rFonts w:hint="eastAsia"/>
        </w:rPr>
        <w:br/>
      </w:r>
      <w:r>
        <w:rPr>
          <w:rFonts w:hint="eastAsia"/>
        </w:rPr>
        <w:t>　　　　二、杀线虫剂行业现存的营销渠道分析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三、杀线虫剂行业终端市场营销管理策略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杀线虫剂行业营销战略研究分析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一、中国杀线虫剂行业有效整合营销策略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二、建立杀线虫剂行业厂商的双嬴模式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杀线虫剂行业投资情况与发展前景分析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2025-2026年杀线虫剂行业投资情况分析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一、2025-2026年杀线虫剂总体投资结构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二、2025-2026年杀线虫剂投资规模情况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三、2025-2026年杀线虫剂投资增速情况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四、2025-2026年杀线虫剂分地区投资分析</w:t>
      </w:r>
      <w:r>
        <w:rPr>
          <w:rFonts w:hint="eastAsia"/>
        </w:rPr>
        <w:br/>
      </w:r>
      <w:r>
        <w:rPr>
          <w:rFonts w:hint="eastAsia"/>
        </w:rPr>
        <w:t>　　第二节 杀线虫剂行业投资机会分析</w:t>
      </w:r>
      <w:r>
        <w:rPr>
          <w:rFonts w:hint="eastAsia"/>
        </w:rPr>
        <w:br/>
      </w:r>
      <w:r>
        <w:rPr>
          <w:rFonts w:hint="eastAsia"/>
        </w:rPr>
        <w:t>　　　　一、杀线虫剂投资项目分析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二、可以投资的杀线虫剂模式</w:t>
      </w:r>
      <w:r>
        <w:rPr>
          <w:rFonts w:hint="eastAsia"/>
        </w:rPr>
        <w:br/>
      </w:r>
      <w:r>
        <w:rPr>
          <w:rFonts w:hint="eastAsia"/>
        </w:rPr>
        <w:t>　　　　三、2026年杀线虫剂投资机会分析分析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四、2026年杀线虫剂投资新方向</w:t>
      </w:r>
      <w:r>
        <w:rPr>
          <w:rFonts w:hint="eastAsia"/>
        </w:rPr>
        <w:br/>
      </w:r>
      <w:r>
        <w:rPr>
          <w:rFonts w:hint="eastAsia"/>
        </w:rPr>
        <w:t>　　第三节 杀线虫剂行业发展前景分析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一、2026年杀线虫剂市场发展前景</w:t>
      </w:r>
      <w:r>
        <w:rPr>
          <w:rFonts w:hint="eastAsia"/>
        </w:rPr>
        <w:br/>
      </w:r>
      <w:r>
        <w:rPr>
          <w:rFonts w:hint="eastAsia"/>
        </w:rPr>
        <w:t>　　　　二、2026年杀线虫剂市场面临的发展商机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杀线虫剂行业投资风险与控制策略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杀线虫剂行业SWOT模型分析</w:t>
      </w:r>
      <w:r>
        <w:rPr>
          <w:rFonts w:hint="eastAsia"/>
        </w:rPr>
        <w:br/>
      </w:r>
      <w:r>
        <w:rPr>
          <w:rFonts w:hint="eastAsia"/>
        </w:rPr>
        <w:t>　　　　一、杀线虫剂行业优势分析</w:t>
      </w:r>
      <w:r>
        <w:rPr>
          <w:rFonts w:hint="eastAsia"/>
        </w:rPr>
        <w:br/>
      </w:r>
      <w:r>
        <w:rPr>
          <w:rFonts w:hint="eastAsia"/>
        </w:rPr>
        <w:t>　　　　二、杀线虫剂行业劣势分析</w:t>
      </w:r>
      <w:r>
        <w:rPr>
          <w:rFonts w:hint="eastAsia"/>
        </w:rPr>
        <w:br/>
      </w:r>
      <w:r>
        <w:rPr>
          <w:rFonts w:hint="eastAsia"/>
        </w:rPr>
        <w:t>　　　　三、杀线虫剂行业机会分析</w:t>
      </w:r>
      <w:r>
        <w:rPr>
          <w:rFonts w:hint="eastAsia"/>
        </w:rPr>
        <w:br/>
      </w:r>
      <w:r>
        <w:rPr>
          <w:rFonts w:hint="eastAsia"/>
        </w:rPr>
        <w:t>　　　　四、杀线虫剂行业风险分析</w:t>
      </w:r>
      <w:r>
        <w:rPr>
          <w:rFonts w:hint="eastAsia"/>
        </w:rPr>
        <w:br/>
      </w:r>
      <w:r>
        <w:rPr>
          <w:rFonts w:hint="eastAsia"/>
        </w:rPr>
        <w:t>　　第二节 杀线虫剂行业风险分析</w:t>
      </w:r>
      <w:r>
        <w:rPr>
          <w:rFonts w:hint="eastAsia"/>
        </w:rPr>
        <w:br/>
      </w:r>
      <w:r>
        <w:rPr>
          <w:rFonts w:hint="eastAsia"/>
        </w:rPr>
        <w:t>　　　　一、杀线虫剂市场竞争风险</w:t>
      </w:r>
      <w:r>
        <w:rPr>
          <w:rFonts w:hint="eastAsia"/>
        </w:rPr>
        <w:br/>
      </w:r>
      <w:r>
        <w:rPr>
          <w:rFonts w:hint="eastAsia"/>
        </w:rPr>
        <w:t>　　　　二、杀线虫剂原材料压力风险分析</w:t>
      </w:r>
      <w:r>
        <w:rPr>
          <w:rFonts w:hint="eastAsia"/>
        </w:rPr>
        <w:br/>
      </w:r>
      <w:r>
        <w:rPr>
          <w:rFonts w:hint="eastAsia"/>
        </w:rPr>
        <w:t>　　　　三、杀线虫剂技术风险分析</w:t>
      </w:r>
      <w:r>
        <w:rPr>
          <w:rFonts w:hint="eastAsia"/>
        </w:rPr>
        <w:br/>
      </w:r>
      <w:r>
        <w:rPr>
          <w:rFonts w:hint="eastAsia"/>
        </w:rPr>
        <w:t>　　　　四、杀线虫剂政策和体制风险</w:t>
      </w:r>
      <w:r>
        <w:rPr>
          <w:rFonts w:hint="eastAsia"/>
        </w:rPr>
        <w:br/>
      </w:r>
      <w:r>
        <w:rPr>
          <w:rFonts w:hint="eastAsia"/>
        </w:rPr>
        <w:t>　　　　五、杀线虫剂行业进入退出风险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2026-2032年杀线虫剂行业投资风险及控制策略分析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一、杀线虫剂市场风险及控制策略</w:t>
      </w:r>
      <w:r>
        <w:rPr>
          <w:rFonts w:hint="eastAsia"/>
        </w:rPr>
        <w:br/>
      </w:r>
      <w:r>
        <w:rPr>
          <w:rFonts w:hint="eastAsia"/>
        </w:rPr>
        <w:t>　　　　二、杀线虫剂行业政策风险及控制策略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三、杀线虫剂行业经营风险及控制策略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四、杀线虫剂同业竞争风险及控制策略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五、杀线虫剂行业其他风险及控制策略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2026-2032年杀线虫剂行业盈利模式与投资策略探讨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国外杀线虫剂行业投资现状及经营模式分析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一、境外杀线虫剂行业成长情况调查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我国杀线虫剂行业商业模式探讨</w:t>
      </w:r>
      <w:r>
        <w:rPr>
          <w:rFonts w:hint="eastAsia"/>
        </w:rPr>
        <w:br/>
      </w:r>
      <w:r>
        <w:rPr>
          <w:rFonts w:hint="eastAsia"/>
        </w:rPr>
        <w:t>　　第三节 我国杀线虫剂行业投资国际化发展战略分析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我国杀线虫剂行业投资策略分析</w:t>
      </w:r>
      <w:r>
        <w:rPr>
          <w:rFonts w:hint="eastAsia"/>
        </w:rPr>
        <w:br/>
      </w:r>
      <w:r>
        <w:rPr>
          <w:rFonts w:hint="eastAsia"/>
        </w:rPr>
        <w:t>　　第五节 [⋅中智⋅林⋅]杀线虫剂行业最优投资路径设计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2020-2025年中国杀线虫剂市场规模及增长情况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2020-2025年中国杀线虫剂行业产量及增长趋势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2026-2032年中国杀线虫剂行业产量预测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2020-2025年中国杀线虫剂行业市场需求及增长情况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2026-2032年中国杀线虫剂行业市场需求预测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2020-2025年中国杀线虫剂行业利润及增长情况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**地区杀线虫剂市场规模及增长情况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**地区杀线虫剂行业市场需求情况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**地区杀线虫剂市场规模及增长情况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**地区杀线虫剂行业市场需求情况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2020-2025年中国杀线虫剂行业进口量及增速统计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2020-2025年中国杀线虫剂行业出口量及增速统计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杀线虫剂重点企业经营情况分析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2026年杀线虫剂市场前景分析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2026-2032年中国杀线虫剂市场需求预测</w:t>
      </w:r>
      <w:r>
        <w:rPr>
          <w:rFonts w:hint="eastAsia"/>
        </w:rPr>
        <w:br/>
      </w:r>
      <w:r>
        <w:rPr>
          <w:rFonts w:hint="eastAsia"/>
        </w:rPr>
        <w:t>　　图表 2026年杀线虫剂发展趋势预测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810a200cf04bf2" w:history="1">
        <w:r>
          <w:rPr>
            <w:rStyle w:val="Hyperlink"/>
          </w:rPr>
          <w:t>2026-2032年中国杀线虫剂行业发展研究分析及未来趋势预测报告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092A138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810a200cf04bf2" w:history="1">
        <w:r>
          <w:rPr>
            <w:rStyle w:val="Hyperlink"/>
          </w:rPr>
          <w:t>https://www.20087.com/8/13/ShaXianChongJiHangYePinPaiYanJiu.html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热点：杀线虫剂有哪些、杀线虫剂什么颜色、杀线虫剂大多具有什么作用、杀线虫剂体外试验、杀线虫剂两边都是三氟甲基的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97ae6b62b04d24" w:history="1">
      <w:r>
        <w:rPr>
          <w:rStyle w:val="Hyperlink"/>
        </w:rPr>
        <w:t>2026-2032年中国杀线虫剂行业发展研究分析及未来趋势预测报告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3/ShaXianChongJiHangYePinPaiYanJiu.html" TargetMode="External" Id="R68810a200cf04b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3/ShaXianChongJiHangYePinPaiYanJiu.html" TargetMode="External" Id="Rc697ae6b62b04d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2026-04-27T00:34:00Z</dcterms:created>
  <dcterms:modified xsi:type="dcterms:W3CDTF">2026-04-27T01:34:00Z</dcterms:modified>
  <dc:subject>2026-2032年中国杀线虫剂行业发展研究分析及未来趋势预测报告</dc:subject>
  <dc:title>2026-2032年中国杀线虫剂行业发展研究分析及未来趋势预测报告</dc:title>
  <cp:keywords>2026-2032年中国杀线虫剂行业发展研究分析及未来趋势预测报告</cp:keywords>
  <dc:description>2026-2032年中国杀线虫剂行业发展研究分析及未来趋势预测报告</dc:description>
</cp:coreProperties>
</file>