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311edf7304e9a" w:history="1">
              <w:r>
                <w:rPr>
                  <w:rStyle w:val="Hyperlink"/>
                </w:rPr>
                <w:t>2024-2030年中国桉脂素行业发展调研与市场前景分析报告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311edf7304e9a" w:history="1">
              <w:r>
                <w:rPr>
                  <w:rStyle w:val="Hyperlink"/>
                </w:rPr>
                <w:t>2024-2030年中国桉脂素行业发展调研与市场前景分析报告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311edf7304e9a" w:history="1">
                <w:r>
                  <w:rPr>
                    <w:rStyle w:val="Hyperlink"/>
                  </w:rPr>
                  <w:t>https://www.20087.com/8/53/AnZhiSuShiChangXianZhuangHeQianJing.html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脂素作为一种从桉树等植物中提取的天然化合物，因其抗菌、抗炎等生物活性，在医药、日化及农业等多个领域展现出广阔的应用潜力。目前，桉脂素的提取技术正向绿色、高效方向发展，采用超临界CO?萃取、微波辅助提取等手段，以提高纯度并减少对环境的影响。市场对天然、安全产品的需求推动了桉脂素相关产品的多样化发展。</w:t>
      </w:r>
      <w:r>
        <w:rPr>
          <w:rFonts w:hint="eastAsia"/>
        </w:rPr>
        <w:br/>
      </w:r>
      <w:r>
        <w:rPr>
          <w:rFonts w:hint="eastAsia"/>
        </w:rPr>
        <w:t>　　未来，桉脂素的应用将更加深入，特别是在天然药物开发、功能性食品配料及绿色农药领域。随着合成生物学和基因工程技术的进步，可能实现桉脂素的生物合成，降低成本并提升可持续性。同时，针对特定疾病或功效的桉脂素衍生物研究，将为个性化医疗和精准健康解决方案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311edf7304e9a" w:history="1">
        <w:r>
          <w:rPr>
            <w:rStyle w:val="Hyperlink"/>
          </w:rPr>
          <w:t>2024-2030年中国桉脂素行业发展调研与市场前景分析报告</w:t>
        </w:r>
      </w:hyperlink>
      <w:r>
        <w:rPr>
          <w:rFonts w:hint="eastAsia"/>
        </w:rPr>
        <w:t>》从产业链视角出发，系统分析了桉脂素行业的市场现状与需求动态，详细解读了桉脂素市场规模、价格波动及上下游影响因素。报告深入剖析了桉脂素细分领域的发展特点，基于权威数据对市场前景及未来趋势进行了科学预测，同时揭示了桉脂素重点企业的竞争格局与市场集中度变化。报告客观翔实地指出了桉脂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桉脂素行业界定</w:t>
      </w:r>
      <w:r>
        <w:rPr>
          <w:rFonts w:hint="eastAsia"/>
        </w:rPr>
        <w:br/>
      </w:r>
      <w:r>
        <w:rPr>
          <w:rFonts w:hint="eastAsia"/>
        </w:rPr>
        <w:t>　　第一节 桉脂素行业定义</w:t>
      </w:r>
      <w:r>
        <w:rPr>
          <w:rFonts w:hint="eastAsia"/>
        </w:rPr>
        <w:br/>
      </w:r>
      <w:r>
        <w:rPr>
          <w:rFonts w:hint="eastAsia"/>
        </w:rPr>
        <w:t>　　第二节 桉脂素行业特点分析</w:t>
      </w:r>
      <w:r>
        <w:rPr>
          <w:rFonts w:hint="eastAsia"/>
        </w:rPr>
        <w:br/>
      </w:r>
      <w:r>
        <w:rPr>
          <w:rFonts w:hint="eastAsia"/>
        </w:rPr>
        <w:t>　　第三节 桉脂素产业链分析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2023年世界桉脂素行业市场运行形势分析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2023年全球桉脂素行业发展概况</w:t>
      </w:r>
      <w:r>
        <w:rPr>
          <w:rFonts w:hint="eastAsia"/>
        </w:rPr>
        <w:br/>
      </w:r>
      <w:r>
        <w:rPr>
          <w:rFonts w:hint="eastAsia"/>
        </w:rPr>
        <w:t>　　第二节 世界桉脂素行业发展走势</w:t>
      </w:r>
      <w:r>
        <w:rPr>
          <w:rFonts w:hint="eastAsia"/>
        </w:rPr>
        <w:br/>
      </w:r>
      <w:r>
        <w:rPr>
          <w:rFonts w:hint="eastAsia"/>
        </w:rPr>
        <w:t>　　　　二、全球桉脂素行业市场分布情况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三、全球桉脂素行业发展趋势分析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全球桉脂素行业重点国家和区域分析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中国桉脂素行业发展环境分析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2023年桉脂素行业技术发展现状及趋势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当前我国桉脂素技术发展现状</w:t>
      </w:r>
      <w:r>
        <w:rPr>
          <w:rFonts w:hint="eastAsia"/>
        </w:rPr>
        <w:br/>
      </w:r>
      <w:r>
        <w:rPr>
          <w:rFonts w:hint="eastAsia"/>
        </w:rPr>
        <w:t>　　第二节 中外桉脂素技术差距及产生差距的主要原因分析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提高我国桉脂素技术的对策</w:t>
      </w:r>
      <w:r>
        <w:rPr>
          <w:rFonts w:hint="eastAsia"/>
        </w:rPr>
        <w:br/>
      </w:r>
      <w:r>
        <w:rPr>
          <w:rFonts w:hint="eastAsia"/>
        </w:rPr>
        <w:t>　　第四节 我国桉脂素研发、设计发展趋势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中国桉脂素发展现状调研</w:t>
      </w:r>
      <w:r>
        <w:rPr>
          <w:rFonts w:hint="eastAsia"/>
        </w:rPr>
        <w:br/>
      </w:r>
      <w:r>
        <w:rPr>
          <w:rFonts w:hint="eastAsia"/>
        </w:rPr>
        <w:t>　　第一节 中国桉脂素市场现状分析</w:t>
      </w:r>
      <w:r>
        <w:rPr>
          <w:rFonts w:hint="eastAsia"/>
        </w:rPr>
        <w:br/>
      </w:r>
      <w:r>
        <w:rPr>
          <w:rFonts w:hint="eastAsia"/>
        </w:rPr>
        <w:t>　　第二节 中国桉脂素行业产量情况分析及预测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一、桉脂素总体产能规模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三、2018-2023年中国桉脂素产量统计</w:t>
      </w:r>
      <w:r>
        <w:rPr>
          <w:rFonts w:hint="eastAsia"/>
        </w:rPr>
        <w:br/>
      </w:r>
      <w:r>
        <w:rPr>
          <w:rFonts w:hint="eastAsia"/>
        </w:rPr>
        <w:t>　　　　二、桉脂素生产区域分布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三、2024-2030年中国桉脂素产量预测分析</w:t>
      </w:r>
      <w:r>
        <w:rPr>
          <w:rFonts w:hint="eastAsia"/>
        </w:rPr>
        <w:br/>
      </w:r>
      <w:r>
        <w:rPr>
          <w:rFonts w:hint="eastAsia"/>
        </w:rPr>
        <w:t>　　第三节 中国桉脂素市场需求分析及预测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一、中国桉脂素市场需求特点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二、2018-2023年中国桉脂素市场需求量统计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三、2024-2030年中国桉脂素市场需求量预测分析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中国桉脂素行业进出口情况分析预测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2018-2023年中国桉脂素行业进出口情况分析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一、2018-2023年中国桉脂素行业进口分析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二、2018-2023年中国桉脂素行业出口分析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2024-2030年中国桉脂素行业进出口情况预测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一、2024-2030年中国桉脂素行业进口预测分析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二、2024-2030年中国桉脂素行业出口预测分析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影响桉脂素行业进出口变化的主要原因分析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2018-2023年中国桉脂素行业重点地区调研分析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一、中国桉脂素行业重点区域市场结构调研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二、**地区桉脂素市场调研分析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三、**地区桉脂素市场调研分析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四、**地区桉脂素市场调研分析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五、**地区桉脂素市场调研分析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六、**地区桉脂素市场调研分析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桉脂素行业竞争格局分析</w:t>
      </w:r>
      <w:r>
        <w:rPr>
          <w:rFonts w:hint="eastAsia"/>
        </w:rPr>
        <w:br/>
      </w:r>
      <w:r>
        <w:rPr>
          <w:rFonts w:hint="eastAsia"/>
        </w:rPr>
        <w:t>　　第一节 桉脂素行业集中度分析</w:t>
      </w:r>
      <w:r>
        <w:rPr>
          <w:rFonts w:hint="eastAsia"/>
        </w:rPr>
        <w:br/>
      </w:r>
      <w:r>
        <w:rPr>
          <w:rFonts w:hint="eastAsia"/>
        </w:rPr>
        <w:t>　　　　一、桉脂素市场集中度分析</w:t>
      </w:r>
      <w:r>
        <w:rPr>
          <w:rFonts w:hint="eastAsia"/>
        </w:rPr>
        <w:br/>
      </w:r>
      <w:r>
        <w:rPr>
          <w:rFonts w:hint="eastAsia"/>
        </w:rPr>
        <w:t>　　　　二、桉脂素企业集中度分析</w:t>
      </w:r>
      <w:r>
        <w:rPr>
          <w:rFonts w:hint="eastAsia"/>
        </w:rPr>
        <w:br/>
      </w:r>
      <w:r>
        <w:rPr>
          <w:rFonts w:hint="eastAsia"/>
        </w:rPr>
        <w:t>　　　　三、桉脂素区域集中度分析</w:t>
      </w:r>
      <w:r>
        <w:rPr>
          <w:rFonts w:hint="eastAsia"/>
        </w:rPr>
        <w:br/>
      </w:r>
      <w:r>
        <w:rPr>
          <w:rFonts w:hint="eastAsia"/>
        </w:rPr>
        <w:t>　　第二节 桉脂素行业主要企业竞争力分析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桉脂素行业竞争格局分析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一、2023年桉脂素行业竞争分析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二、2023年中外桉脂素产品竞争分析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三、2018-2023年我国桉脂素市场竞争分析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四、2024-2030年国内主要桉脂素企业动向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桉脂素行业细分产品市场调研分析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桉脂素行业上、下游市场分析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桉脂素行业上游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桉脂素行业下游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桉脂素行业重点企业发展调研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桉脂素重点企业（一）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桉脂素重点企业（二）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桉脂素重点企业（三）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桉脂素重点企业（四）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桉脂素重点企业（五）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桉脂素重点企业（六）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桉脂素企业管理策略建议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提高桉脂素企业竞争力的策略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一、提高中国桉脂素企业核心竞争力的对策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二、桉脂素企业提升竞争力的主要方向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三、影响桉脂素企业核心竞争力的因素及提升途径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四、提高桉脂素企业竞争力的策略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对我国桉脂素品牌的战略思考</w:t>
      </w:r>
      <w:r>
        <w:rPr>
          <w:rFonts w:hint="eastAsia"/>
        </w:rPr>
        <w:br/>
      </w:r>
      <w:r>
        <w:rPr>
          <w:rFonts w:hint="eastAsia"/>
        </w:rPr>
        <w:t>　　　　一、桉脂素实施品牌战略的意义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二、桉脂素企业品牌的现状分析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三、我国桉脂素企业的品牌战略</w:t>
      </w:r>
      <w:r>
        <w:rPr>
          <w:rFonts w:hint="eastAsia"/>
        </w:rPr>
        <w:br/>
      </w:r>
      <w:r>
        <w:rPr>
          <w:rFonts w:hint="eastAsia"/>
        </w:rPr>
        <w:t>　　　　四、桉脂素品牌战略管理的策略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2024-2030年中国桉脂素行业前景与风险预测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2024年中国桉脂素市场前景分析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2024-2030年中国桉脂素发展趋势预测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2024-2030年中国桉脂素行业投资特性分析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一、2024-2030年中国桉脂素行业进入壁垒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二、2024-2030年中国桉脂素行业盈利模式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三、2024-2030年中国桉脂素行业盈利因素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2024-2030年中国桉脂素行业投资机会分析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一、2024-2030年中国桉脂素细分市场投资机会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二、2024-2030年中国桉脂素行业区域市场投资潜力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2024-2030年中国桉脂素行业投资风险分析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一、2024-2030年中国桉脂素行业市场竞争风险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二、2024-2030年中国桉脂素行业技术风险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三、2024-2030年中国桉脂素行业政策风险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四、2024-2030年中国桉脂素行业进入退出风险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桉脂素行业研究结论</w:t>
      </w:r>
      <w:r>
        <w:rPr>
          <w:rFonts w:hint="eastAsia"/>
        </w:rPr>
        <w:br/>
      </w:r>
      <w:r>
        <w:rPr>
          <w:rFonts w:hint="eastAsia"/>
        </w:rPr>
        <w:t>　　第二节 桉脂素行业投资价值评估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(中-智-林)桉脂素行业投资建议</w:t>
      </w:r>
      <w:r>
        <w:rPr>
          <w:rFonts w:hint="eastAsia"/>
        </w:rPr>
        <w:br/>
      </w:r>
      <w:r>
        <w:rPr>
          <w:rFonts w:hint="eastAsia"/>
        </w:rPr>
        <w:t>　　　　一、桉脂素行业投资策略建议</w:t>
      </w:r>
      <w:r>
        <w:rPr>
          <w:rFonts w:hint="eastAsia"/>
        </w:rPr>
        <w:br/>
      </w:r>
      <w:r>
        <w:rPr>
          <w:rFonts w:hint="eastAsia"/>
        </w:rPr>
        <w:t>　　　　二、桉脂素行业投资方向建议</w:t>
      </w:r>
      <w:r>
        <w:rPr>
          <w:rFonts w:hint="eastAsia"/>
        </w:rPr>
        <w:br/>
      </w:r>
      <w:r>
        <w:rPr>
          <w:rFonts w:hint="eastAsia"/>
        </w:rPr>
        <w:t>　　　　三、桉脂素行业投资方式建议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桉脂素行业历程</w:t>
      </w:r>
      <w:r>
        <w:rPr>
          <w:rFonts w:hint="eastAsia"/>
        </w:rPr>
        <w:br/>
      </w:r>
      <w:r>
        <w:rPr>
          <w:rFonts w:hint="eastAsia"/>
        </w:rPr>
        <w:t>　　图表 桉脂素行业生命周期</w:t>
      </w:r>
      <w:r>
        <w:rPr>
          <w:rFonts w:hint="eastAsia"/>
        </w:rPr>
        <w:br/>
      </w:r>
      <w:r>
        <w:rPr>
          <w:rFonts w:hint="eastAsia"/>
        </w:rPr>
        <w:t>　　图表 桉脂素行业产业链分析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2018-2023年中国桉脂素行业市场规模及增长情况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2018-2023年桉脂素行业市场容量分析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2018-2023年中国桉脂素行业产能统计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2018-2023年中国桉脂素行业产量及增长趋势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2018-2023年中国桉脂素市场需求量及增速统计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2023年中国桉脂素行业需求领域分布格局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2018-2023年中国桉脂素行业销售收入分析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2018-2023年中国桉脂素行业盈利情况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2018-2023年中国桉脂素行业利润总额统计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2018-2023年中国桉脂素进口数量分析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2018-2023年中国桉脂素进口金额分析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2018-2023年中国桉脂素出口数量分析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2018-2023年中国桉脂素出口金额分析</w:t>
      </w:r>
      <w:r>
        <w:rPr>
          <w:rFonts w:hint="eastAsia"/>
        </w:rPr>
        <w:br/>
      </w:r>
      <w:r>
        <w:rPr>
          <w:rFonts w:hint="eastAsia"/>
        </w:rPr>
        <w:t>　　图表 2023年中国桉脂素进口国家及地区分析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2023年中国桉脂素出口国家及地区分析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2018-2023年中国桉脂素行业企业数量情况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2018-2023年中国桉脂素行业企业平均规模情况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**地区桉脂素市场规模及增长情况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**地区桉脂素行业市场需求情况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桉脂素重点企业（一）基本信息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桉脂素重点企业（一）经营情况分析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桉脂素重点企业（一）主要经济指标情况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桉脂素重点企业（一）盈利能力情况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桉脂素重点企业（一）偿债能力情况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桉脂素重点企业（一）运营能力情况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桉脂素重点企业（一）成长能力情况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桉脂素重点企业（二）基本信息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桉脂素重点企业（二）经营情况分析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桉脂素重点企业（二）主要经济指标情况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桉脂素重点企业（二）盈利能力情况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桉脂素重点企业（二）偿债能力情况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桉脂素重点企业（二）运营能力情况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桉脂素重点企业（二）成长能力情况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桉脂素企业信息</w:t>
      </w:r>
      <w:r>
        <w:rPr>
          <w:rFonts w:hint="eastAsia"/>
        </w:rPr>
        <w:br/>
      </w:r>
      <w:r>
        <w:rPr>
          <w:rFonts w:hint="eastAsia"/>
        </w:rPr>
        <w:t>　　图表 桉脂素企业经营情况分析</w:t>
      </w:r>
      <w:r>
        <w:rPr>
          <w:rFonts w:hint="eastAsia"/>
        </w:rPr>
        <w:br/>
      </w:r>
      <w:r>
        <w:rPr>
          <w:rFonts w:hint="eastAsia"/>
        </w:rPr>
        <w:t>　　图表 桉脂素重点企业（三）主要经济指标情况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桉脂素重点企业（三）盈利能力情况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桉脂素重点企业（三）偿债能力情况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桉脂素重点企业（三）运营能力情况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桉脂素重点企业（三）成长能力情况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2024-2030年中国桉脂素行业产能预测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2024-2030年中国桉脂素行业产量预测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2024-2030年中国桉脂素市场需求量预测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2024-2030年中国桉脂素行业供需平衡预测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2024-2030年中国桉脂素行业市场容量预测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2024-2030年中国桉脂素行业市场规模预测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2024-2030年中国桉脂素市场前景分析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2024-2030年中国桉脂素发展趋势预测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311edf7304e9a" w:history="1">
        <w:r>
          <w:rPr>
            <w:rStyle w:val="Hyperlink"/>
          </w:rPr>
          <w:t>2024-2030年中国桉脂素行业发展调研与市场前景分析报告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311edf7304e9a" w:history="1">
        <w:r>
          <w:rPr>
            <w:rStyle w:val="Hyperlink"/>
          </w:rPr>
          <w:t>https://www.20087.com/8/53/AnZhiSuShiChangXianZhuangHeQianJing.html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热点：桉叶素的功效与作用、桉叶素用途、桉树与桉叶素、1,8-桉叶素、桉叶醇作用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9a11656ec4953" w:history="1">
      <w:r>
        <w:rPr>
          <w:rStyle w:val="Hyperlink"/>
        </w:rPr>
        <w:t>2024-2030年中国桉脂素行业发展调研与市场前景分析报告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AnZhiSuShiChangXianZhuangHeQianJing.html" TargetMode="External" Id="R1aa311edf730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AnZhiSuShiChangXianZhuangHeQianJing.html" TargetMode="External" Id="Rde49a11656ec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2024-02-07T06:22:31Z</dcterms:created>
  <dcterms:modified xsi:type="dcterms:W3CDTF">2024-02-07T07:22:31Z</dcterms:modified>
  <dc:subject>2024-2030年中国桉脂素行业发展调研与市场前景分析报告</dc:subject>
  <dc:title>2024-2030年中国桉脂素行业发展调研与市场前景分析报告</dc:title>
  <cp:keywords>2024-2030年中国桉脂素行业发展调研与市场前景分析报告</cp:keywords>
  <dc:description>2024-2030年中国桉脂素行业发展调研与市场前景分析报告</dc:description>
</cp:coreProperties>
</file>