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64c93986a47f0" w:history="1">
              <w:r>
                <w:rPr>
                  <w:rStyle w:val="Hyperlink"/>
                </w:rPr>
                <w:t>2025年中国沥青行业市场深度调研分析报告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64c93986a47f0" w:history="1">
              <w:r>
                <w:rPr>
                  <w:rStyle w:val="Hyperlink"/>
                </w:rPr>
                <w:t>2025年中国沥青行业市场深度调研分析报告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64c93986a47f0" w:history="1">
                <w:r>
                  <w:rPr>
                    <w:rStyle w:val="Hyperlink"/>
                  </w:rPr>
                  <w:t>https://www.20087.com/8/A3/LiQingShiChangDiaoChaYanJiu.html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和维护的主要材料，其性能直接影响到路面的使用寿命和行车安全。近年来，随着城市化进程的加快和交通流量的增加，对高质量、长寿命沥青材料的需求日益增长。温拌沥青和再生沥青技术的推广，不仅减少了施工过程中的能源消耗和温室气体排放，还提高了旧沥青的回收利用率。同时，智能沥青技术，如嵌入传感器监测路况，为道路维护提供了数据支持。</w:t>
      </w:r>
      <w:r>
        <w:rPr>
          <w:rFonts w:hint="eastAsia"/>
        </w:rPr>
        <w:br/>
      </w:r>
      <w:r>
        <w:rPr>
          <w:rFonts w:hint="eastAsia"/>
        </w:rPr>
        <w:t>　　未来，沥青行业将更加注重智能和绿色。智能沥青将集成更多功能，如自愈合、能量收集和无线充电，以适应智慧城市和自动驾驶汽车的发展需求。同时，环保材料的使用，如生物基沥青和可降解添加剂，将推动行业向低碳和循环经济转型。此外，3D打印技术在沥青铺路中的应用，将实现更加精确和快速的施工，提高道路建设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64c93986a47f0" w:history="1">
        <w:r>
          <w:rPr>
            <w:rStyle w:val="Hyperlink"/>
          </w:rPr>
          <w:t>2025年中国沥青行业市场深度调研分析报告</w:t>
        </w:r>
      </w:hyperlink>
      <w:r>
        <w:rPr>
          <w:rFonts w:hint="eastAsia"/>
        </w:rPr>
        <w:t>》基于国家统计局、相关行业协会等详实数据，系统分析沥青行业市场规模、供需动态及价格走势，梳理产业链结构和沥青细分领域现状。报告客观评估沥青行业竞争格局与重点企业市场表现，结合沥青技术发展水平与创新方向，预测沥青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沥青产业概述</w:t>
      </w:r>
      <w:r>
        <w:rPr>
          <w:rFonts w:hint="eastAsia"/>
        </w:rPr>
        <w:br/>
      </w:r>
      <w:r>
        <w:rPr>
          <w:rFonts w:hint="eastAsia"/>
        </w:rPr>
        <w:t>　　第一节 沥青产业定义</w:t>
      </w:r>
      <w:r>
        <w:rPr>
          <w:rFonts w:hint="eastAsia"/>
        </w:rPr>
        <w:br/>
      </w:r>
      <w:r>
        <w:rPr>
          <w:rFonts w:hint="eastAsia"/>
        </w:rPr>
        <w:t>　　第二节 沥青产业发展历程</w:t>
      </w:r>
      <w:r>
        <w:rPr>
          <w:rFonts w:hint="eastAsia"/>
        </w:rPr>
        <w:br/>
      </w:r>
      <w:r>
        <w:rPr>
          <w:rFonts w:hint="eastAsia"/>
        </w:rPr>
        <w:t>　　第三节 沥青分类情况</w:t>
      </w:r>
      <w:r>
        <w:rPr>
          <w:rFonts w:hint="eastAsia"/>
        </w:rPr>
        <w:br/>
      </w:r>
      <w:r>
        <w:rPr>
          <w:rFonts w:hint="eastAsia"/>
        </w:rPr>
        <w:t>　　第四节 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中国沥青行业发展环境分析</w:t>
      </w:r>
      <w:r>
        <w:rPr>
          <w:rFonts w:hint="eastAsia"/>
        </w:rPr>
        <w:br/>
      </w:r>
      <w:r>
        <w:rPr>
          <w:rFonts w:hint="eastAsia"/>
        </w:rPr>
        <w:t>　　第一节 沥青行业经济环境分析</w:t>
      </w:r>
      <w:r>
        <w:rPr>
          <w:rFonts w:hint="eastAsia"/>
        </w:rPr>
        <w:br/>
      </w:r>
      <w:r>
        <w:rPr>
          <w:rFonts w:hint="eastAsia"/>
        </w:rPr>
        <w:t>　　第二节 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二、相关沥青行业标准分析</w:t>
      </w:r>
      <w:r>
        <w:rPr>
          <w:rFonts w:hint="eastAsia"/>
        </w:rPr>
        <w:br/>
      </w:r>
      <w:r>
        <w:rPr>
          <w:rFonts w:hint="eastAsia"/>
        </w:rPr>
        <w:t>　　第三节 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2024-2025年中国沥青行业发展概况</w:t>
      </w:r>
      <w:r>
        <w:rPr>
          <w:rFonts w:hint="eastAsia"/>
        </w:rPr>
        <w:br/>
      </w:r>
      <w:r>
        <w:rPr>
          <w:rFonts w:hint="eastAsia"/>
        </w:rPr>
        <w:t>　　第一节 沥青行业发展态势分析</w:t>
      </w:r>
      <w:r>
        <w:rPr>
          <w:rFonts w:hint="eastAsia"/>
        </w:rPr>
        <w:br/>
      </w:r>
      <w:r>
        <w:rPr>
          <w:rFonts w:hint="eastAsia"/>
        </w:rPr>
        <w:t>　　第二节 沥青行业发展特点分析</w:t>
      </w:r>
      <w:r>
        <w:rPr>
          <w:rFonts w:hint="eastAsia"/>
        </w:rPr>
        <w:br/>
      </w:r>
      <w:r>
        <w:rPr>
          <w:rFonts w:hint="eastAsia"/>
        </w:rPr>
        <w:t>　　第三节 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2019-2024年中国沥青行业总体规模</w:t>
      </w:r>
      <w:r>
        <w:rPr>
          <w:rFonts w:hint="eastAsia"/>
        </w:rPr>
        <w:br/>
      </w:r>
      <w:r>
        <w:rPr>
          <w:rFonts w:hint="eastAsia"/>
        </w:rPr>
        <w:t>　　第二节 中国沥青行业盈利情况分析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三、2025-2031年中国沥青市场需求预测分析</w:t>
      </w:r>
      <w:r>
        <w:rPr>
          <w:rFonts w:hint="eastAsia"/>
        </w:rPr>
        <w:br/>
      </w:r>
      <w:r>
        <w:rPr>
          <w:rFonts w:hint="eastAsia"/>
        </w:rPr>
        <w:t>　　第五节 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沥青细分市场深度分析</w:t>
      </w:r>
      <w:r>
        <w:rPr>
          <w:rFonts w:hint="eastAsia"/>
        </w:rPr>
        <w:br/>
      </w:r>
      <w:r>
        <w:rPr>
          <w:rFonts w:hint="eastAsia"/>
        </w:rPr>
        <w:t>　　第一节 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我国沥青行业前景与机遇分析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一、我国沥青行业发展前景</w:t>
      </w:r>
      <w:r>
        <w:rPr>
          <w:rFonts w:hint="eastAsia"/>
        </w:rPr>
        <w:br/>
      </w:r>
      <w:r>
        <w:rPr>
          <w:rFonts w:hint="eastAsia"/>
        </w:rPr>
        <w:t>　　　　二、我国沥青发展机遇分析</w:t>
      </w:r>
      <w:r>
        <w:rPr>
          <w:rFonts w:hint="eastAsia"/>
        </w:rPr>
        <w:br/>
      </w:r>
      <w:r>
        <w:rPr>
          <w:rFonts w:hint="eastAsia"/>
        </w:rPr>
        <w:t>　　　　三、2025年沥青的发展机遇分析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四、经济危机对沥青行业的影响分析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2025-2031年中国沥青市场趋势分析</w:t>
      </w:r>
      <w:r>
        <w:rPr>
          <w:rFonts w:hint="eastAsia"/>
        </w:rPr>
        <w:br/>
      </w:r>
      <w:r>
        <w:rPr>
          <w:rFonts w:hint="eastAsia"/>
        </w:rPr>
        <w:t>　　　　一、沥青市场趋势总结</w:t>
      </w:r>
      <w:r>
        <w:rPr>
          <w:rFonts w:hint="eastAsia"/>
        </w:rPr>
        <w:br/>
      </w:r>
      <w:r>
        <w:rPr>
          <w:rFonts w:hint="eastAsia"/>
        </w:rPr>
        <w:t>　　　　二、沥青发展趋势分析</w:t>
      </w:r>
      <w:r>
        <w:rPr>
          <w:rFonts w:hint="eastAsia"/>
        </w:rPr>
        <w:br/>
      </w:r>
      <w:r>
        <w:rPr>
          <w:rFonts w:hint="eastAsia"/>
        </w:rPr>
        <w:t>　　　　三、沥青市场发展空间</w:t>
      </w:r>
      <w:r>
        <w:rPr>
          <w:rFonts w:hint="eastAsia"/>
        </w:rPr>
        <w:br/>
      </w:r>
      <w:r>
        <w:rPr>
          <w:rFonts w:hint="eastAsia"/>
        </w:rPr>
        <w:t>　　　　四、沥青产业政策趋向</w:t>
      </w:r>
      <w:r>
        <w:rPr>
          <w:rFonts w:hint="eastAsia"/>
        </w:rPr>
        <w:br/>
      </w:r>
      <w:r>
        <w:rPr>
          <w:rFonts w:hint="eastAsia"/>
        </w:rPr>
        <w:t>　　　　五、沥青技术革新趋势</w:t>
      </w:r>
      <w:r>
        <w:rPr>
          <w:rFonts w:hint="eastAsia"/>
        </w:rPr>
        <w:br/>
      </w:r>
      <w:r>
        <w:rPr>
          <w:rFonts w:hint="eastAsia"/>
        </w:rPr>
        <w:t>　　　　六、沥青价格走势分析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一、2025年沥青行业投资状况分析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二、2025年沥青行业投资效益分析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三、2025年沥青行业投资趋势预测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四、2025年沥青行业投资方向</w:t>
      </w:r>
      <w:r>
        <w:rPr>
          <w:rFonts w:hint="eastAsia"/>
        </w:rPr>
        <w:br/>
      </w:r>
      <w:r>
        <w:rPr>
          <w:rFonts w:hint="eastAsia"/>
        </w:rPr>
        <w:t>　　　　五、2025年沥青行业投资建议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沥青行业市场前景分析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一、2025-2031年沥青市场规模预测</w:t>
      </w:r>
      <w:r>
        <w:rPr>
          <w:rFonts w:hint="eastAsia"/>
        </w:rPr>
        <w:br/>
      </w:r>
      <w:r>
        <w:rPr>
          <w:rFonts w:hint="eastAsia"/>
        </w:rPr>
        <w:t>　　　　二、沥青行业增长驱动因素</w:t>
      </w:r>
      <w:r>
        <w:rPr>
          <w:rFonts w:hint="eastAsia"/>
        </w:rPr>
        <w:br/>
      </w:r>
      <w:r>
        <w:rPr>
          <w:rFonts w:hint="eastAsia"/>
        </w:rPr>
        <w:t>　　　　三、沥青市场供需趋势展望</w:t>
      </w:r>
      <w:r>
        <w:rPr>
          <w:rFonts w:hint="eastAsia"/>
        </w:rPr>
        <w:br/>
      </w:r>
      <w:r>
        <w:rPr>
          <w:rFonts w:hint="eastAsia"/>
        </w:rPr>
        <w:t>　　第二节 沥青行业投资价值分析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一、2025-2031年沥青投资规模预测</w:t>
      </w:r>
      <w:r>
        <w:rPr>
          <w:rFonts w:hint="eastAsia"/>
        </w:rPr>
        <w:br/>
      </w:r>
      <w:r>
        <w:rPr>
          <w:rFonts w:hint="eastAsia"/>
        </w:rPr>
        <w:t>　　　　二、沥青行业盈利能力评估</w:t>
      </w:r>
      <w:r>
        <w:rPr>
          <w:rFonts w:hint="eastAsia"/>
        </w:rPr>
        <w:br/>
      </w:r>
      <w:r>
        <w:rPr>
          <w:rFonts w:hint="eastAsia"/>
        </w:rPr>
        <w:t>　　　　三、沥青行业投资回报分析</w:t>
      </w:r>
      <w:r>
        <w:rPr>
          <w:rFonts w:hint="eastAsia"/>
        </w:rPr>
        <w:br/>
      </w:r>
      <w:r>
        <w:rPr>
          <w:rFonts w:hint="eastAsia"/>
        </w:rPr>
        <w:t>　　第三节 沥青行业经营模式分析</w:t>
      </w:r>
      <w:r>
        <w:rPr>
          <w:rFonts w:hint="eastAsia"/>
        </w:rPr>
        <w:br/>
      </w:r>
      <w:r>
        <w:rPr>
          <w:rFonts w:hint="eastAsia"/>
        </w:rPr>
        <w:t>　　　　一、沥青生产与营销模式</w:t>
      </w:r>
      <w:r>
        <w:rPr>
          <w:rFonts w:hint="eastAsia"/>
        </w:rPr>
        <w:br/>
      </w:r>
      <w:r>
        <w:rPr>
          <w:rFonts w:hint="eastAsia"/>
        </w:rPr>
        <w:t>　　　　二、沥青行业内外销优势对比</w:t>
      </w:r>
      <w:r>
        <w:rPr>
          <w:rFonts w:hint="eastAsia"/>
        </w:rPr>
        <w:br/>
      </w:r>
      <w:r>
        <w:rPr>
          <w:rFonts w:hint="eastAsia"/>
        </w:rPr>
        <w:t>　　　　三、沥青企业运营策略建议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(中-智-林)沥青项目投资建议</w:t>
      </w:r>
      <w:r>
        <w:rPr>
          <w:rFonts w:hint="eastAsia"/>
        </w:rPr>
        <w:br/>
      </w:r>
      <w:r>
        <w:rPr>
          <w:rFonts w:hint="eastAsia"/>
        </w:rPr>
        <w:t>　　　　一、沥青技术应用要点</w:t>
      </w:r>
      <w:r>
        <w:rPr>
          <w:rFonts w:hint="eastAsia"/>
        </w:rPr>
        <w:br/>
      </w:r>
      <w:r>
        <w:rPr>
          <w:rFonts w:hint="eastAsia"/>
        </w:rPr>
        <w:t>　　　　二、沥青项目投资风险控制</w:t>
      </w:r>
      <w:r>
        <w:rPr>
          <w:rFonts w:hint="eastAsia"/>
        </w:rPr>
        <w:br/>
      </w:r>
      <w:r>
        <w:rPr>
          <w:rFonts w:hint="eastAsia"/>
        </w:rPr>
        <w:t>　　　　三、沥青生产开发关键点</w:t>
      </w:r>
      <w:r>
        <w:rPr>
          <w:rFonts w:hint="eastAsia"/>
        </w:rPr>
        <w:br/>
      </w:r>
      <w:r>
        <w:rPr>
          <w:rFonts w:hint="eastAsia"/>
        </w:rPr>
        <w:t>　　　　四、沥青市场拓展策略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2025-2031年中国沥青行业产品市场价格走势预测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2025-2031年中国沥青行业利润预测</w:t>
      </w:r>
      <w:r>
        <w:rPr>
          <w:rFonts w:hint="eastAsia"/>
        </w:rPr>
        <w:br/>
      </w:r>
      <w:r>
        <w:rPr>
          <w:rFonts w:hint="eastAsia"/>
        </w:rPr>
        <w:t>　　图表 2025年沥青行业壁垒</w:t>
      </w:r>
      <w:r>
        <w:rPr>
          <w:rFonts w:hint="eastAsia"/>
        </w:rPr>
        <w:br/>
      </w:r>
      <w:r>
        <w:rPr>
          <w:rFonts w:hint="eastAsia"/>
        </w:rPr>
        <w:t>　　图表 2025年沥青市场前景分析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2025-2031年中国沥青市场需求预测</w:t>
      </w:r>
      <w:r>
        <w:rPr>
          <w:rFonts w:hint="eastAsia"/>
        </w:rPr>
        <w:br/>
      </w:r>
      <w:r>
        <w:rPr>
          <w:rFonts w:hint="eastAsia"/>
        </w:rPr>
        <w:t>　　图表 2025年沥青发展趋势预测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64c93986a47f0" w:history="1">
        <w:r>
          <w:rPr>
            <w:rStyle w:val="Hyperlink"/>
          </w:rPr>
          <w:t>2025年中国沥青行业市场深度调研分析报告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64c93986a47f0" w:history="1">
        <w:r>
          <w:rPr>
            <w:rStyle w:val="Hyperlink"/>
          </w:rPr>
          <w:t>https://www.20087.com/8/A3/LiQingShiChangDiaoChaYanJiu.html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ff9b53a25416e" w:history="1">
      <w:r>
        <w:rPr>
          <w:rStyle w:val="Hyperlink"/>
        </w:rPr>
        <w:t>2025年中国沥青行业市场深度调研分析报告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LiQingShiChangDiaoChaYanJiu.html" TargetMode="External" Id="Rc8964c93986a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LiQingShiChangDiaoChaYanJiu.html" TargetMode="External" Id="R5cdff9b53a25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2024-11-27T03:40:00Z</dcterms:created>
  <dcterms:modified xsi:type="dcterms:W3CDTF">2024-11-27T04:40:00Z</dcterms:modified>
  <dc:subject>2025年中国沥青行业市场深度调研分析报告</dc:subject>
  <dc:title>2025年中国沥青行业市场深度调研分析报告</dc:title>
  <cp:keywords>2025年中国沥青行业市场深度调研分析报告</cp:keywords>
  <dc:description>2025年中国沥青行业市场深度调研分析报告</dc:description>
</cp:coreProperties>
</file>