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0e769f83c419a" w:history="1">
              <w:r>
                <w:rPr>
                  <w:rStyle w:val="Hyperlink"/>
                </w:rPr>
                <w:t>2025-2031年中国生物再生材料市场研究及发展前景报告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0e769f83c419a" w:history="1">
              <w:r>
                <w:rPr>
                  <w:rStyle w:val="Hyperlink"/>
                </w:rPr>
                <w:t>2025-2031年中国生物再生材料市场研究及发展前景报告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0e769f83c419a" w:history="1">
                <w:r>
                  <w:rPr>
                    <w:rStyle w:val="Hyperlink"/>
                  </w:rPr>
                  <w:t>https://www.20087.com/8/33/ShengWuZaiShengCaiLiaoHangYeQianJingQuShi.html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再生材料作为传统石化基材料的绿色替代品，近年来在全球范围内受到了广泛关注。目前，生物再生材料市场正快速发展，产品种类涵盖了塑料、纤维、包装材料等多个领域。这些材料通常来源于可再生的生物质资源，如玉米淀粉、甘蔗渣、竹纤维等，不仅能够减少对化石资源的依赖，而且在生产和使用过程中对环境的影响较小。</w:t>
      </w:r>
      <w:r>
        <w:rPr>
          <w:rFonts w:hint="eastAsia"/>
        </w:rPr>
        <w:br/>
      </w:r>
      <w:r>
        <w:rPr>
          <w:rFonts w:hint="eastAsia"/>
        </w:rPr>
        <w:t>　　未来，生物再生材料市场的发展趋势将更加注重高性能和低成本。随着生物基材料制备技术的成熟，生物再生材料的性能将不断提升，能够满足更多高性能应用领域的需求，如高性能生物塑料在汽车、电子行业的应用。同时，规模化生产和技术进步将降低生物再生材料的成本，使其在价格上更具竞争力，加速生物再生材料的市场渗透率。</w:t>
      </w:r>
      <w:r>
        <w:rPr>
          <w:rFonts w:hint="eastAsia"/>
        </w:rPr>
        <w:br/>
      </w:r>
      <w:r>
        <w:rPr>
          <w:rFonts w:hint="eastAsia"/>
        </w:rPr>
        <w:t>　　《</w:t>
      </w:r>
      <w:hyperlink r:id="Rd570e769f83c419a" w:history="1">
        <w:r>
          <w:rPr>
            <w:rStyle w:val="Hyperlink"/>
          </w:rPr>
          <w:t>2025-2031年中国生物再生材料市场研究及发展前景报告</w:t>
        </w:r>
      </w:hyperlink>
      <w:r>
        <w:rPr>
          <w:rFonts w:hint="eastAsia"/>
        </w:rPr>
        <w:t>》基于国家统计局、发改委、相关行业协会及科研单位的详实数据，系统分析了生物再生材料行业的发展环境、产业链结构、市场规模及重点企业表现，科学预测了生物再生材料市场前景及未来发展趋势，揭示了行业潜在需求与投资机会，同时通过SWOT分析评估了生物再生材料技术现状、发展方向及潜在风险。报告为战略投资者、企业决策层及银行信贷部门提供了全面的市场情报与科学的决策依据，助力把握生物再生材料行业动态，优化战略布局。</w:t>
      </w:r>
      <w:r>
        <w:rPr>
          <w:rFonts w:hint="eastAsia"/>
        </w:rPr>
        <w:br/>
      </w:r>
      <w:r>
        <w:rPr>
          <w:rFonts w:hint="eastAsia"/>
        </w:rPr>
        <w:br/>
      </w:r>
      <w:r>
        <w:rPr>
          <w:rFonts w:hint="eastAsia"/>
        </w:rPr>
        <w:t>第一部分 生物再生材料行业发展现状</w:t>
      </w:r>
      <w:r>
        <w:rPr>
          <w:rFonts w:hint="eastAsia"/>
        </w:rPr>
        <w:br/>
      </w:r>
      <w:r>
        <w:rPr>
          <w:rFonts w:hint="eastAsia"/>
        </w:rPr>
        <w:t>第一章 中国生物再生材料行业发展概述</w:t>
      </w:r>
      <w:r>
        <w:rPr>
          <w:rFonts w:hint="eastAsia"/>
        </w:rPr>
        <w:br/>
      </w:r>
      <w:r>
        <w:rPr>
          <w:rFonts w:hint="eastAsia"/>
        </w:rPr>
        <w:t>　　第一节 生物再生材料行业发展情况</w:t>
      </w:r>
      <w:r>
        <w:rPr>
          <w:rFonts w:hint="eastAsia"/>
        </w:rPr>
        <w:br/>
      </w:r>
      <w:r>
        <w:rPr>
          <w:rFonts w:hint="eastAsia"/>
        </w:rPr>
        <w:t>　　第二节 2020-2025年中国生物再生材料行业经济指标分析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中国生物再生材料行业的国际比较分析</w:t>
      </w:r>
      <w:r>
        <w:rPr>
          <w:rFonts w:hint="eastAsia"/>
        </w:rPr>
        <w:br/>
      </w:r>
      <w:r>
        <w:rPr>
          <w:rFonts w:hint="eastAsia"/>
        </w:rPr>
        <w:t>　　第一节 中国生物再生材料行业竞争力指标分析</w:t>
      </w:r>
      <w:r>
        <w:rPr>
          <w:rFonts w:hint="eastAsia"/>
        </w:rPr>
        <w:br/>
      </w:r>
      <w:r>
        <w:rPr>
          <w:rFonts w:hint="eastAsia"/>
        </w:rPr>
        <w:t>　　第二节 中国生物再生材料行业经济指标国际比较分析</w:t>
      </w:r>
      <w:r>
        <w:rPr>
          <w:rFonts w:hint="eastAsia"/>
        </w:rPr>
        <w:br/>
      </w:r>
      <w:r>
        <w:rPr>
          <w:rFonts w:hint="eastAsia"/>
        </w:rPr>
        <w:t>　　第三节 全球生物再生材料行业市场需求分析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全球生物再生材料行业市场供给分析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生物再生材料产业发展关键趋势</w:t>
      </w:r>
      <w:r>
        <w:rPr>
          <w:rFonts w:hint="eastAsia"/>
        </w:rPr>
        <w:br/>
      </w:r>
      <w:r>
        <w:rPr>
          <w:rFonts w:hint="eastAsia"/>
        </w:rPr>
        <w:t>第三章 2025年中国生物再生材料所属行业整体运行指标分析</w:t>
      </w:r>
      <w:r>
        <w:rPr>
          <w:rFonts w:hint="eastAsia"/>
        </w:rPr>
        <w:br/>
      </w:r>
      <w:r>
        <w:rPr>
          <w:rFonts w:hint="eastAsia"/>
        </w:rPr>
        <w:t>　　第一节 中国生物再生材料行业总体规模分析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中国生物再生材料所属行业产销分析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中国生物再生材料所属行业财务指标总体分析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生物再生材料产业链的分析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生物再生材料行业主要市场大区发展状况及竞争力研究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2025-2031年需求预测分析</w:t>
      </w:r>
      <w:r>
        <w:rPr>
          <w:rFonts w:hint="eastAsia"/>
        </w:rPr>
        <w:br/>
      </w:r>
      <w:r>
        <w:rPr>
          <w:rFonts w:hint="eastAsia"/>
        </w:rPr>
        <w:t>　　第一节 生物再生材料行业领域2025-2031年需求量预测</w:t>
      </w:r>
      <w:r>
        <w:rPr>
          <w:rFonts w:hint="eastAsia"/>
        </w:rPr>
        <w:br/>
      </w:r>
      <w:r>
        <w:rPr>
          <w:rFonts w:hint="eastAsia"/>
        </w:rPr>
        <w:t>　　第二节 2025-2031年生物再生材料行业领域需求功能预测</w:t>
      </w:r>
      <w:r>
        <w:rPr>
          <w:rFonts w:hint="eastAsia"/>
        </w:rPr>
        <w:br/>
      </w:r>
      <w:r>
        <w:rPr>
          <w:rFonts w:hint="eastAsia"/>
        </w:rPr>
        <w:t>　　第三节 2025-2031年生物再生材料行业领域需求市场格局预测</w:t>
      </w:r>
      <w:r>
        <w:rPr>
          <w:rFonts w:hint="eastAsia"/>
        </w:rPr>
        <w:br/>
      </w:r>
      <w:r>
        <w:rPr>
          <w:rFonts w:hint="eastAsia"/>
        </w:rPr>
        <w:br/>
      </w:r>
      <w:r>
        <w:rPr>
          <w:rFonts w:hint="eastAsia"/>
        </w:rPr>
        <w:t>第三部分 生物再生材料产业竞争格局分析</w:t>
      </w:r>
      <w:r>
        <w:rPr>
          <w:rFonts w:hint="eastAsia"/>
        </w:rPr>
        <w:br/>
      </w:r>
      <w:r>
        <w:rPr>
          <w:rFonts w:hint="eastAsia"/>
        </w:rPr>
        <w:t>第七章 生物再生材料市场竞争格局分析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生物再生材料行业主要企业竞争力分析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生物再生材料行业竞争格局分析</w:t>
      </w:r>
      <w:r>
        <w:rPr>
          <w:rFonts w:hint="eastAsia"/>
        </w:rPr>
        <w:br/>
      </w:r>
      <w:r>
        <w:rPr>
          <w:rFonts w:hint="eastAsia"/>
        </w:rPr>
        <w:t>　　　　一、2025年生物再生材料行业竞争分析</w:t>
      </w:r>
      <w:r>
        <w:rPr>
          <w:rFonts w:hint="eastAsia"/>
        </w:rPr>
        <w:br/>
      </w:r>
      <w:r>
        <w:rPr>
          <w:rFonts w:hint="eastAsia"/>
        </w:rPr>
        <w:t>　　　　二、2025年国内外生物再生材料竞争分析</w:t>
      </w:r>
      <w:r>
        <w:rPr>
          <w:rFonts w:hint="eastAsia"/>
        </w:rPr>
        <w:br/>
      </w:r>
      <w:r>
        <w:rPr>
          <w:rFonts w:hint="eastAsia"/>
        </w:rPr>
        <w:t>　　　　三、2025年中国生物再生材料市场集中度分析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三、中国生物再生材料行业参与国际竞争的战略市场定位</w:t>
      </w:r>
      <w:r>
        <w:rPr>
          <w:rFonts w:hint="eastAsia"/>
        </w:rPr>
        <w:br/>
      </w:r>
      <w:r>
        <w:rPr>
          <w:rFonts w:hint="eastAsia"/>
        </w:rPr>
        <w:br/>
      </w:r>
      <w:r>
        <w:rPr>
          <w:rFonts w:hint="eastAsia"/>
        </w:rPr>
        <w:t>第九章 重点领先企业分析</w:t>
      </w:r>
      <w:r>
        <w:rPr>
          <w:rFonts w:hint="eastAsia"/>
        </w:rPr>
        <w:br/>
      </w:r>
      <w:r>
        <w:rPr>
          <w:rFonts w:hint="eastAsia"/>
        </w:rPr>
        <w:t>　　第一节 正海生物</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第二节 泰邦生物</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第三节 美国Mimedx公司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第四节 冠昊生物</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第五节 日本帝人</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第六节 陶氏杜邦</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第七节 江苏允友成生物环保材料有限公司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t>　　第八节 深圳光华伟业股份有限公司</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四、企业主要经营业务分析</w:t>
      </w:r>
      <w:r>
        <w:rPr>
          <w:rFonts w:hint="eastAsia"/>
        </w:rPr>
        <w:br/>
      </w:r>
      <w:r>
        <w:rPr>
          <w:rFonts w:hint="eastAsia"/>
        </w:rPr>
        <w:t>　　　　五、企业发展最新动态及未来发展分析</w:t>
      </w:r>
      <w:r>
        <w:rPr>
          <w:rFonts w:hint="eastAsia"/>
        </w:rPr>
        <w:br/>
      </w:r>
      <w:r>
        <w:rPr>
          <w:rFonts w:hint="eastAsia"/>
        </w:rPr>
        <w:br/>
      </w:r>
      <w:r>
        <w:rPr>
          <w:rFonts w:hint="eastAsia"/>
        </w:rPr>
        <w:t>第四部分 生物再生材料市场需求分析与投资方向推荐</w:t>
      </w:r>
      <w:r>
        <w:rPr>
          <w:rFonts w:hint="eastAsia"/>
        </w:rPr>
        <w:br/>
      </w:r>
      <w:r>
        <w:rPr>
          <w:rFonts w:hint="eastAsia"/>
        </w:rPr>
        <w:t>第十章 应用领域及行业供需分析</w:t>
      </w:r>
      <w:r>
        <w:rPr>
          <w:rFonts w:hint="eastAsia"/>
        </w:rPr>
        <w:br/>
      </w:r>
      <w:r>
        <w:rPr>
          <w:rFonts w:hint="eastAsia"/>
        </w:rPr>
        <w:t>　　第一节 需求分析</w:t>
      </w:r>
      <w:r>
        <w:rPr>
          <w:rFonts w:hint="eastAsia"/>
        </w:rPr>
        <w:br/>
      </w:r>
      <w:r>
        <w:rPr>
          <w:rFonts w:hint="eastAsia"/>
        </w:rPr>
        <w:t>　　　　一、生物再生材料行业需求市场</w:t>
      </w:r>
      <w:r>
        <w:rPr>
          <w:rFonts w:hint="eastAsia"/>
        </w:rPr>
        <w:br/>
      </w:r>
      <w:r>
        <w:rPr>
          <w:rFonts w:hint="eastAsia"/>
        </w:rPr>
        <w:t>　　　　二、生物再生材料行业客户结构</w:t>
      </w:r>
      <w:r>
        <w:rPr>
          <w:rFonts w:hint="eastAsia"/>
        </w:rPr>
        <w:br/>
      </w:r>
      <w:r>
        <w:rPr>
          <w:rFonts w:hint="eastAsia"/>
        </w:rPr>
        <w:t>　　　　三、生物再生材料行业需求的地区差异</w:t>
      </w:r>
      <w:r>
        <w:rPr>
          <w:rFonts w:hint="eastAsia"/>
        </w:rPr>
        <w:br/>
      </w:r>
      <w:r>
        <w:rPr>
          <w:rFonts w:hint="eastAsia"/>
        </w:rPr>
        <w:t>　　第二节 供给分析</w:t>
      </w:r>
      <w:r>
        <w:rPr>
          <w:rFonts w:hint="eastAsia"/>
        </w:rPr>
        <w:br/>
      </w:r>
      <w:r>
        <w:rPr>
          <w:rFonts w:hint="eastAsia"/>
        </w:rPr>
        <w:t>　　第三节 供求平衡分析及未来发展趋势</w:t>
      </w:r>
      <w:r>
        <w:rPr>
          <w:rFonts w:hint="eastAsia"/>
        </w:rPr>
        <w:br/>
      </w:r>
      <w:r>
        <w:rPr>
          <w:rFonts w:hint="eastAsia"/>
        </w:rPr>
        <w:t>　　　　一、生物再生材料行业的需求预测</w:t>
      </w:r>
      <w:r>
        <w:rPr>
          <w:rFonts w:hint="eastAsia"/>
        </w:rPr>
        <w:br/>
      </w:r>
      <w:r>
        <w:rPr>
          <w:rFonts w:hint="eastAsia"/>
        </w:rPr>
        <w:t>　　　　二、生物再生材料行业的供应预测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中国生物再生材料行业SWOT分析</w:t>
      </w:r>
      <w:r>
        <w:rPr>
          <w:rFonts w:hint="eastAsia"/>
        </w:rPr>
        <w:br/>
      </w:r>
      <w:r>
        <w:rPr>
          <w:rFonts w:hint="eastAsia"/>
        </w:rPr>
        <w:br/>
      </w:r>
      <w:r>
        <w:rPr>
          <w:rFonts w:hint="eastAsia"/>
        </w:rPr>
        <w:t>第十二章 2025-2031年生物再生材料行业投资价值评估分析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生物再生材料行业历程</w:t>
      </w:r>
      <w:r>
        <w:rPr>
          <w:rFonts w:hint="eastAsia"/>
        </w:rPr>
        <w:br/>
      </w:r>
      <w:r>
        <w:rPr>
          <w:rFonts w:hint="eastAsia"/>
        </w:rPr>
        <w:t>　　图表 生物再生材料行业生命周期</w:t>
      </w:r>
      <w:r>
        <w:rPr>
          <w:rFonts w:hint="eastAsia"/>
        </w:rPr>
        <w:br/>
      </w:r>
      <w:r>
        <w:rPr>
          <w:rFonts w:hint="eastAsia"/>
        </w:rPr>
        <w:t>　　图表 生物再生材料行业产业链分析</w:t>
      </w:r>
      <w:r>
        <w:rPr>
          <w:rFonts w:hint="eastAsia"/>
        </w:rPr>
        <w:br/>
      </w:r>
      <w:r>
        <w:rPr>
          <w:rFonts w:hint="eastAsia"/>
        </w:rPr>
        <w:t>　　……</w:t>
      </w:r>
      <w:r>
        <w:rPr>
          <w:rFonts w:hint="eastAsia"/>
        </w:rPr>
        <w:br/>
      </w:r>
      <w:r>
        <w:rPr>
          <w:rFonts w:hint="eastAsia"/>
        </w:rPr>
        <w:t>　　图表 2020-2025年生物再生材料行业市场容量统计</w:t>
      </w:r>
      <w:r>
        <w:rPr>
          <w:rFonts w:hint="eastAsia"/>
        </w:rPr>
        <w:br/>
      </w:r>
      <w:r>
        <w:rPr>
          <w:rFonts w:hint="eastAsia"/>
        </w:rPr>
        <w:t>　　图表 2020-2025年中国生物再生材料行业市场规模及增长情况</w:t>
      </w:r>
      <w:r>
        <w:rPr>
          <w:rFonts w:hint="eastAsia"/>
        </w:rPr>
        <w:br/>
      </w:r>
      <w:r>
        <w:rPr>
          <w:rFonts w:hint="eastAsia"/>
        </w:rPr>
        <w:t>　　……</w:t>
      </w:r>
      <w:r>
        <w:rPr>
          <w:rFonts w:hint="eastAsia"/>
        </w:rPr>
        <w:br/>
      </w:r>
      <w:r>
        <w:rPr>
          <w:rFonts w:hint="eastAsia"/>
        </w:rPr>
        <w:t>　　图表 2020-2025年中国生物再生材料行业销售收入分析 单位：亿元</w:t>
      </w:r>
      <w:r>
        <w:rPr>
          <w:rFonts w:hint="eastAsia"/>
        </w:rPr>
        <w:br/>
      </w:r>
      <w:r>
        <w:rPr>
          <w:rFonts w:hint="eastAsia"/>
        </w:rPr>
        <w:t>　　图表 2020-2025年中国生物再生材料行业盈利情况 单位：亿元</w:t>
      </w:r>
      <w:r>
        <w:rPr>
          <w:rFonts w:hint="eastAsia"/>
        </w:rPr>
        <w:br/>
      </w:r>
      <w:r>
        <w:rPr>
          <w:rFonts w:hint="eastAsia"/>
        </w:rPr>
        <w:t>　　图表 2020-2025年中国生物再生材料行业利润总额分析 单位：亿元</w:t>
      </w:r>
      <w:r>
        <w:rPr>
          <w:rFonts w:hint="eastAsia"/>
        </w:rPr>
        <w:br/>
      </w:r>
      <w:r>
        <w:rPr>
          <w:rFonts w:hint="eastAsia"/>
        </w:rPr>
        <w:t>　　……</w:t>
      </w:r>
      <w:r>
        <w:rPr>
          <w:rFonts w:hint="eastAsia"/>
        </w:rPr>
        <w:br/>
      </w:r>
      <w:r>
        <w:rPr>
          <w:rFonts w:hint="eastAsia"/>
        </w:rPr>
        <w:t>　　图表 2020-2025年中国生物再生材料行业企业数量情况 单位：家</w:t>
      </w:r>
      <w:r>
        <w:rPr>
          <w:rFonts w:hint="eastAsia"/>
        </w:rPr>
        <w:br/>
      </w:r>
      <w:r>
        <w:rPr>
          <w:rFonts w:hint="eastAsia"/>
        </w:rPr>
        <w:t>　　图表 2020-2025年中国生物再生材料行业企业平均规模情况 单位：万元/家</w:t>
      </w:r>
      <w:r>
        <w:rPr>
          <w:rFonts w:hint="eastAsia"/>
        </w:rPr>
        <w:br/>
      </w:r>
      <w:r>
        <w:rPr>
          <w:rFonts w:hint="eastAsia"/>
        </w:rPr>
        <w:t>　　图表 2020-2025年中国生物再生材料行业竞争力分析</w:t>
      </w:r>
      <w:r>
        <w:rPr>
          <w:rFonts w:hint="eastAsia"/>
        </w:rPr>
        <w:br/>
      </w:r>
      <w:r>
        <w:rPr>
          <w:rFonts w:hint="eastAsia"/>
        </w:rPr>
        <w:t>　　……</w:t>
      </w:r>
      <w:r>
        <w:rPr>
          <w:rFonts w:hint="eastAsia"/>
        </w:rPr>
        <w:br/>
      </w:r>
      <w:r>
        <w:rPr>
          <w:rFonts w:hint="eastAsia"/>
        </w:rPr>
        <w:t>　　图表 2020-2025年中国生物再生材料行业盈利能力分析</w:t>
      </w:r>
      <w:r>
        <w:rPr>
          <w:rFonts w:hint="eastAsia"/>
        </w:rPr>
        <w:br/>
      </w:r>
      <w:r>
        <w:rPr>
          <w:rFonts w:hint="eastAsia"/>
        </w:rPr>
        <w:t>　　图表 2020-2025年中国生物再生材料行业运营能力分析</w:t>
      </w:r>
      <w:r>
        <w:rPr>
          <w:rFonts w:hint="eastAsia"/>
        </w:rPr>
        <w:br/>
      </w:r>
      <w:r>
        <w:rPr>
          <w:rFonts w:hint="eastAsia"/>
        </w:rPr>
        <w:t>　　图表 2020-2025年中国生物再生材料行业偿债能力分析</w:t>
      </w:r>
      <w:r>
        <w:rPr>
          <w:rFonts w:hint="eastAsia"/>
        </w:rPr>
        <w:br/>
      </w:r>
      <w:r>
        <w:rPr>
          <w:rFonts w:hint="eastAsia"/>
        </w:rPr>
        <w:t>　　图表 2020-2025年中国生物再生材料行业发展能力分析</w:t>
      </w:r>
      <w:r>
        <w:rPr>
          <w:rFonts w:hint="eastAsia"/>
        </w:rPr>
        <w:br/>
      </w:r>
      <w:r>
        <w:rPr>
          <w:rFonts w:hint="eastAsia"/>
        </w:rPr>
        <w:t>　　图表 2020-2025年中国生物再生材料行业经营效益分析</w:t>
      </w:r>
      <w:r>
        <w:rPr>
          <w:rFonts w:hint="eastAsia"/>
        </w:rPr>
        <w:br/>
      </w:r>
      <w:r>
        <w:rPr>
          <w:rFonts w:hint="eastAsia"/>
        </w:rPr>
        <w:t>　　……</w:t>
      </w:r>
      <w:r>
        <w:rPr>
          <w:rFonts w:hint="eastAsia"/>
        </w:rPr>
        <w:br/>
      </w:r>
      <w:r>
        <w:rPr>
          <w:rFonts w:hint="eastAsia"/>
        </w:rPr>
        <w:t>　　图表 **地区生物再生材料市场规模及增长情况</w:t>
      </w:r>
      <w:r>
        <w:rPr>
          <w:rFonts w:hint="eastAsia"/>
        </w:rPr>
        <w:br/>
      </w:r>
      <w:r>
        <w:rPr>
          <w:rFonts w:hint="eastAsia"/>
        </w:rPr>
        <w:t>　　图表 **地区生物再生材料行业市场需求情况</w:t>
      </w:r>
      <w:r>
        <w:rPr>
          <w:rFonts w:hint="eastAsia"/>
        </w:rPr>
        <w:br/>
      </w:r>
      <w:r>
        <w:rPr>
          <w:rFonts w:hint="eastAsia"/>
        </w:rPr>
        <w:t>　　图表 **地区生物再生材料市场规模及增长情况</w:t>
      </w:r>
      <w:r>
        <w:rPr>
          <w:rFonts w:hint="eastAsia"/>
        </w:rPr>
        <w:br/>
      </w:r>
      <w:r>
        <w:rPr>
          <w:rFonts w:hint="eastAsia"/>
        </w:rPr>
        <w:t>　　图表 **地区生物再生材料行业市场需求情况</w:t>
      </w:r>
      <w:r>
        <w:rPr>
          <w:rFonts w:hint="eastAsia"/>
        </w:rPr>
        <w:br/>
      </w:r>
      <w:r>
        <w:rPr>
          <w:rFonts w:hint="eastAsia"/>
        </w:rPr>
        <w:t>　　图表 **地区生物再生材料市场规模及增长情况</w:t>
      </w:r>
      <w:r>
        <w:rPr>
          <w:rFonts w:hint="eastAsia"/>
        </w:rPr>
        <w:br/>
      </w:r>
      <w:r>
        <w:rPr>
          <w:rFonts w:hint="eastAsia"/>
        </w:rPr>
        <w:t>　　图表 **地区生物再生材料行业市场需求情况</w:t>
      </w:r>
      <w:r>
        <w:rPr>
          <w:rFonts w:hint="eastAsia"/>
        </w:rPr>
        <w:br/>
      </w:r>
      <w:r>
        <w:rPr>
          <w:rFonts w:hint="eastAsia"/>
        </w:rPr>
        <w:t>　　……</w:t>
      </w:r>
      <w:r>
        <w:rPr>
          <w:rFonts w:hint="eastAsia"/>
        </w:rPr>
        <w:br/>
      </w:r>
      <w:r>
        <w:rPr>
          <w:rFonts w:hint="eastAsia"/>
        </w:rPr>
        <w:t>　　图表 生物再生材料重点企业（一）基本信息</w:t>
      </w:r>
      <w:r>
        <w:rPr>
          <w:rFonts w:hint="eastAsia"/>
        </w:rPr>
        <w:br/>
      </w:r>
      <w:r>
        <w:rPr>
          <w:rFonts w:hint="eastAsia"/>
        </w:rPr>
        <w:t>　　图表 生物再生材料重点企业（一）经营情况分析</w:t>
      </w:r>
      <w:r>
        <w:rPr>
          <w:rFonts w:hint="eastAsia"/>
        </w:rPr>
        <w:br/>
      </w:r>
      <w:r>
        <w:rPr>
          <w:rFonts w:hint="eastAsia"/>
        </w:rPr>
        <w:t>　　图表 生物再生材料重点企业（一）盈利能力情况</w:t>
      </w:r>
      <w:r>
        <w:rPr>
          <w:rFonts w:hint="eastAsia"/>
        </w:rPr>
        <w:br/>
      </w:r>
      <w:r>
        <w:rPr>
          <w:rFonts w:hint="eastAsia"/>
        </w:rPr>
        <w:t>　　图表 生物再生材料重点企业（一）偿债能力情况</w:t>
      </w:r>
      <w:r>
        <w:rPr>
          <w:rFonts w:hint="eastAsia"/>
        </w:rPr>
        <w:br/>
      </w:r>
      <w:r>
        <w:rPr>
          <w:rFonts w:hint="eastAsia"/>
        </w:rPr>
        <w:t>　　图表 生物再生材料重点企业（一）运营能力情况</w:t>
      </w:r>
      <w:r>
        <w:rPr>
          <w:rFonts w:hint="eastAsia"/>
        </w:rPr>
        <w:br/>
      </w:r>
      <w:r>
        <w:rPr>
          <w:rFonts w:hint="eastAsia"/>
        </w:rPr>
        <w:t>　　图表 生物再生材料重点企业（一）成长能力情况</w:t>
      </w:r>
      <w:r>
        <w:rPr>
          <w:rFonts w:hint="eastAsia"/>
        </w:rPr>
        <w:br/>
      </w:r>
      <w:r>
        <w:rPr>
          <w:rFonts w:hint="eastAsia"/>
        </w:rPr>
        <w:t>　　图表 生物再生材料重点企业（二）基本信息</w:t>
      </w:r>
      <w:r>
        <w:rPr>
          <w:rFonts w:hint="eastAsia"/>
        </w:rPr>
        <w:br/>
      </w:r>
      <w:r>
        <w:rPr>
          <w:rFonts w:hint="eastAsia"/>
        </w:rPr>
        <w:t>　　图表 生物再生材料重点企业（二）经营情况分析</w:t>
      </w:r>
      <w:r>
        <w:rPr>
          <w:rFonts w:hint="eastAsia"/>
        </w:rPr>
        <w:br/>
      </w:r>
      <w:r>
        <w:rPr>
          <w:rFonts w:hint="eastAsia"/>
        </w:rPr>
        <w:t>　　图表 生物再生材料重点企业（二）盈利能力情况</w:t>
      </w:r>
      <w:r>
        <w:rPr>
          <w:rFonts w:hint="eastAsia"/>
        </w:rPr>
        <w:br/>
      </w:r>
      <w:r>
        <w:rPr>
          <w:rFonts w:hint="eastAsia"/>
        </w:rPr>
        <w:t>　　图表 生物再生材料重点企业（二）偿债能力情况</w:t>
      </w:r>
      <w:r>
        <w:rPr>
          <w:rFonts w:hint="eastAsia"/>
        </w:rPr>
        <w:br/>
      </w:r>
      <w:r>
        <w:rPr>
          <w:rFonts w:hint="eastAsia"/>
        </w:rPr>
        <w:t>　　图表 生物再生材料重点企业（二）运营能力情况</w:t>
      </w:r>
      <w:r>
        <w:rPr>
          <w:rFonts w:hint="eastAsia"/>
        </w:rPr>
        <w:br/>
      </w:r>
      <w:r>
        <w:rPr>
          <w:rFonts w:hint="eastAsia"/>
        </w:rPr>
        <w:t>　　图表 生物再生材料重点企业（二）成长能力情况</w:t>
      </w:r>
      <w:r>
        <w:rPr>
          <w:rFonts w:hint="eastAsia"/>
        </w:rPr>
        <w:br/>
      </w:r>
      <w:r>
        <w:rPr>
          <w:rFonts w:hint="eastAsia"/>
        </w:rPr>
        <w:t>　　……</w:t>
      </w:r>
      <w:r>
        <w:rPr>
          <w:rFonts w:hint="eastAsia"/>
        </w:rPr>
        <w:br/>
      </w:r>
      <w:r>
        <w:rPr>
          <w:rFonts w:hint="eastAsia"/>
        </w:rPr>
        <w:t>　　图表 2025-2031年中国生物再生材料行业市场容量预测</w:t>
      </w:r>
      <w:r>
        <w:rPr>
          <w:rFonts w:hint="eastAsia"/>
        </w:rPr>
        <w:br/>
      </w:r>
      <w:r>
        <w:rPr>
          <w:rFonts w:hint="eastAsia"/>
        </w:rPr>
        <w:t>　　图表 2025-2031年中国生物再生材料行业市场规模预测</w:t>
      </w:r>
      <w:r>
        <w:rPr>
          <w:rFonts w:hint="eastAsia"/>
        </w:rPr>
        <w:br/>
      </w:r>
      <w:r>
        <w:rPr>
          <w:rFonts w:hint="eastAsia"/>
        </w:rPr>
        <w:t>　　图表 2025-2031年中国生物再生材料市场前景分析</w:t>
      </w:r>
      <w:r>
        <w:rPr>
          <w:rFonts w:hint="eastAsia"/>
        </w:rPr>
        <w:br/>
      </w:r>
      <w:r>
        <w:rPr>
          <w:rFonts w:hint="eastAsia"/>
        </w:rPr>
        <w:t>　　图表 2025-2031年中国生物再生材料行业发展趋势预测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0e769f83c419a" w:history="1">
        <w:r>
          <w:rPr>
            <w:rStyle w:val="Hyperlink"/>
          </w:rPr>
          <w:t>2025-2031年中国生物再生材料市场研究及发展前景报告</w:t>
        </w:r>
      </w:hyperlink>
      <w:r>
        <w:rPr>
          <w:color w:val="C00000"/>
        </w:rPr>
        <w:t>》，报告编号：</w:t>
      </w:r>
      <w:r>
        <w:rPr>
          <w:rFonts w:hint="eastAsia"/>
          <w:color w:val="C00000"/>
        </w:rPr>
        <w:t>3210338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0e769f83c419a" w:history="1">
        <w:r>
          <w:rPr>
            <w:rStyle w:val="Hyperlink"/>
          </w:rPr>
          <w:t>https://www.20087.com/8/33/ShengWuZaiShengCaiLiaoHangYeQianJingQuShi.html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热点：再生丝素蛋白、生物再生材料上市公司、生物能源是可再生能源吗、生物再生材料龙头、再生科技、生物再生材料上市公司有哪些、塑料是可再生材料吗、生物再生材料之父、生物细胞植入再生牙齿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bda1bc6464c19" w:history="1">
      <w:r>
        <w:rPr>
          <w:rStyle w:val="Hyperlink"/>
        </w:rPr>
        <w:t>2025-2031年中国生物再生材料市场研究及发展前景报告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engWuZaiShengCaiLiaoHangYeQianJingQuShi.html" TargetMode="External" Id="Rd570e769f83c419a" /></Relationships>
</file>

<file path=word/_rels/header2.xml.rels>&#65279;<?xml version="1.0" encoding="utf-8"?><Relationships xmlns="http://schemas.openxmlformats.org/package/2006/relationships"><Relationship Type="http://schemas.openxmlformats.org/officeDocument/2006/relationships/hyperlink" Target="https://www.20087.com/8/33/ShengWuZaiShengCaiLiaoHangYeQianJingQuShi.html" TargetMode="External" Id="R5e9bda1bc646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2025-05-10T02:00:00Z</dcterms:created>
  <dcterms:modified xsi:type="dcterms:W3CDTF">2025-05-10T03:00:00Z</dcterms:modified>
  <dc:subject>2025-2031年中国生物再生材料市场研究及发展前景报告</dc:subject>
  <dc:title>2025-2031年中国生物再生材料市场研究及发展前景报告</dc:title>
  <cp:keywords>2025-2031年中国生物再生材料市场研究及发展前景报告</cp:keywords>
  <dc:description>2025-2031年中国生物再生材料市场研究及发展前景报告</dc:description>
</cp:coreProperties>
</file>