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a4e94dc944dfc" w:history="1">
              <w:r>
                <w:rPr>
                  <w:rStyle w:val="Hyperlink"/>
                </w:rPr>
                <w:t>2025-2031年中国癸二胺市场现状与前景分析报告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a4e94dc944dfc" w:history="1">
              <w:r>
                <w:rPr>
                  <w:rStyle w:val="Hyperlink"/>
                </w:rPr>
                <w:t>2025-2031年中国癸二胺市场现状与前景分析报告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aa4e94dc944dfc" w:history="1">
                <w:r>
                  <w:rPr>
                    <w:rStyle w:val="Hyperlink"/>
                  </w:rPr>
                  <w:t>https://www.20087.com/8/83/GuiErAnHangYeQianJingFenXi.html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二胺是一种重要的有机化合物，广泛应用于尼龙-6,10、聚酰胺弹性体等高分子材料的合成中。近年来，随着化工行业的技术进步，癸二胺的生产工艺不断优化，生产效率和产品质量有了明显提升。当前市场上，癸二胺不仅在传统应用领域保持着稳定的需求，还在一些新兴领域如生物医学材料和特殊化学品中找到了新的用途。</w:t>
      </w:r>
      <w:r>
        <w:rPr>
          <w:rFonts w:hint="eastAsia"/>
        </w:rPr>
        <w:br/>
      </w:r>
      <w:r>
        <w:rPr>
          <w:rFonts w:hint="eastAsia"/>
        </w:rPr>
        <w:t>　　未来，癸二胺的发展将更加注重技术创新和绿色环保。一方面，通过开发新的合成路线和催化剂体系，提高癸二胺的收率和纯度，降低生产成本。另一方面，随着可持续发展观念的深入人心，癸二胺的生产过程将更加注重节能减排和资源循环利用，例如采用生物质原料代替化石燃料。此外，随着新材料技术的发展，癸二胺将在更多高性能材料中得到应用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a4e94dc944dfc" w:history="1">
        <w:r>
          <w:rPr>
            <w:rStyle w:val="Hyperlink"/>
          </w:rPr>
          <w:t>2025-2031年中国癸二胺市场现状与前景分析报告</w:t>
        </w:r>
      </w:hyperlink>
      <w:r>
        <w:rPr>
          <w:rFonts w:hint="eastAsia"/>
        </w:rPr>
        <w:t>》依据国家统计局、海关总署及癸二胺相关协会等部门的权威资料数据，以及对癸二胺行业重点区域实地调研，结合癸二胺行业发展所处的环境，从理论到实践、从宏观到微观等多个角度对癸二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a4e94dc944dfc" w:history="1">
        <w:r>
          <w:rPr>
            <w:rStyle w:val="Hyperlink"/>
          </w:rPr>
          <w:t>2025-2031年中国癸二胺市场现状与前景分析报告</w:t>
        </w:r>
      </w:hyperlink>
      <w:r>
        <w:rPr>
          <w:rFonts w:hint="eastAsia"/>
        </w:rPr>
        <w:t>》内容严谨、数据翔实，通过辅以大量直观的图表，帮助癸二胺企业准确把握癸二胺行业发展动向、正确制定癸二胺企业发展战略和癸二胺投资策略。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癸二胺行业发展概述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一、癸二胺行业定义及分类</w:t>
      </w:r>
      <w:r>
        <w:rPr>
          <w:rFonts w:hint="eastAsia"/>
        </w:rPr>
        <w:br/>
      </w:r>
      <w:r>
        <w:rPr>
          <w:rFonts w:hint="eastAsia"/>
        </w:rPr>
        <w:t>　　　　二、癸二胺行业经济特性</w:t>
      </w:r>
      <w:r>
        <w:rPr>
          <w:rFonts w:hint="eastAsia"/>
        </w:rPr>
        <w:br/>
      </w:r>
      <w:r>
        <w:rPr>
          <w:rFonts w:hint="eastAsia"/>
        </w:rPr>
        <w:t>　　　　三、癸二胺行业产业链简介</w:t>
      </w:r>
      <w:r>
        <w:rPr>
          <w:rFonts w:hint="eastAsia"/>
        </w:rPr>
        <w:br/>
      </w:r>
      <w:r>
        <w:rPr>
          <w:rFonts w:hint="eastAsia"/>
        </w:rPr>
        <w:t>　　第二节 癸二胺行业发展成熟度</w:t>
      </w:r>
      <w:r>
        <w:rPr>
          <w:rFonts w:hint="eastAsia"/>
        </w:rPr>
        <w:br/>
      </w:r>
      <w:r>
        <w:rPr>
          <w:rFonts w:hint="eastAsia"/>
        </w:rPr>
        <w:t>　　　　一、癸二胺行业发展周期分析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癸二胺行业相关产业动态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2024-2025年癸二胺行业发展环境分析</w:t>
      </w:r>
      <w:r>
        <w:rPr>
          <w:rFonts w:hint="eastAsia"/>
        </w:rPr>
        <w:br/>
      </w:r>
      <w:r>
        <w:rPr>
          <w:rFonts w:hint="eastAsia"/>
        </w:rPr>
        <w:t>　　第一节 癸二胺行业环境分析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癸二胺行业相关政策、法规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癸二胺行业技术发展现状及趋势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当前我国癸二胺技术发展现状</w:t>
      </w:r>
      <w:r>
        <w:rPr>
          <w:rFonts w:hint="eastAsia"/>
        </w:rPr>
        <w:br/>
      </w:r>
      <w:r>
        <w:rPr>
          <w:rFonts w:hint="eastAsia"/>
        </w:rPr>
        <w:t>　　第二节 中外癸二胺技术差距及产生差距的主要原因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提高我国癸二胺技术的对策</w:t>
      </w:r>
      <w:r>
        <w:rPr>
          <w:rFonts w:hint="eastAsia"/>
        </w:rPr>
        <w:br/>
      </w:r>
      <w:r>
        <w:rPr>
          <w:rFonts w:hint="eastAsia"/>
        </w:rPr>
        <w:t>　　第四节 我国癸二胺产品研发、设计发展趋势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中国癸二胺市场发展调研</w:t>
      </w:r>
      <w:r>
        <w:rPr>
          <w:rFonts w:hint="eastAsia"/>
        </w:rPr>
        <w:br/>
      </w:r>
      <w:r>
        <w:rPr>
          <w:rFonts w:hint="eastAsia"/>
        </w:rPr>
        <w:t>　　第一节 癸二胺市场现状分析及预测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一、2020-2025年中国癸二胺市场规模分析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二、2025-2031年中国癸二胺市场规模预测</w:t>
      </w:r>
      <w:r>
        <w:rPr>
          <w:rFonts w:hint="eastAsia"/>
        </w:rPr>
        <w:br/>
      </w:r>
      <w:r>
        <w:rPr>
          <w:rFonts w:hint="eastAsia"/>
        </w:rPr>
        <w:t>　　第二节 癸二胺行业产能分析及预测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一、2020-2025年中国癸二胺行业产能分析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二、2025-2031年中国癸二胺行业产能预测</w:t>
      </w:r>
      <w:r>
        <w:rPr>
          <w:rFonts w:hint="eastAsia"/>
        </w:rPr>
        <w:br/>
      </w:r>
      <w:r>
        <w:rPr>
          <w:rFonts w:hint="eastAsia"/>
        </w:rPr>
        <w:t>　　第三节 癸二胺行业产量分析及预测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一、2020-2025年中国癸二胺行业产量分析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二、2025-2031年中国癸二胺行业产量预测</w:t>
      </w:r>
      <w:r>
        <w:rPr>
          <w:rFonts w:hint="eastAsia"/>
        </w:rPr>
        <w:br/>
      </w:r>
      <w:r>
        <w:rPr>
          <w:rFonts w:hint="eastAsia"/>
        </w:rPr>
        <w:t>　　第四节 癸二胺市场需求分析及预测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一、2020-2025年中国癸二胺市场需求分析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二、2025-2031年中国癸二胺市场需求预测</w:t>
      </w:r>
      <w:r>
        <w:rPr>
          <w:rFonts w:hint="eastAsia"/>
        </w:rPr>
        <w:br/>
      </w:r>
      <w:r>
        <w:rPr>
          <w:rFonts w:hint="eastAsia"/>
        </w:rPr>
        <w:t>　　第五节 癸二胺进出口数据分析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一、2020-2025年中国癸二胺进出口数据分析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二、2025-2031年国内癸二胺进出口情况预测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2020-2025年中国癸二胺行业总体发展状况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中国癸二胺行业规模情况分析</w:t>
      </w:r>
      <w:r>
        <w:rPr>
          <w:rFonts w:hint="eastAsia"/>
        </w:rPr>
        <w:br/>
      </w:r>
      <w:r>
        <w:rPr>
          <w:rFonts w:hint="eastAsia"/>
        </w:rPr>
        <w:t>　　　　一、癸二胺行业单位规模情况分析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二、癸二胺行业人员规模状况分析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三、癸二胺行业资产规模状况分析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四、癸二胺行业市场规模状况分析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五、癸二胺行业敏感性分析</w:t>
      </w:r>
      <w:r>
        <w:rPr>
          <w:rFonts w:hint="eastAsia"/>
        </w:rPr>
        <w:br/>
      </w:r>
      <w:r>
        <w:rPr>
          <w:rFonts w:hint="eastAsia"/>
        </w:rPr>
        <w:t>　　第二节 中国癸二胺行业财务能力分析</w:t>
      </w:r>
      <w:r>
        <w:rPr>
          <w:rFonts w:hint="eastAsia"/>
        </w:rPr>
        <w:br/>
      </w:r>
      <w:r>
        <w:rPr>
          <w:rFonts w:hint="eastAsia"/>
        </w:rPr>
        <w:t>　　　　一、癸二胺行业盈利能力分析</w:t>
      </w:r>
      <w:r>
        <w:rPr>
          <w:rFonts w:hint="eastAsia"/>
        </w:rPr>
        <w:br/>
      </w:r>
      <w:r>
        <w:rPr>
          <w:rFonts w:hint="eastAsia"/>
        </w:rPr>
        <w:t>　　　　二、癸二胺行业偿债能力分析</w:t>
      </w:r>
      <w:r>
        <w:rPr>
          <w:rFonts w:hint="eastAsia"/>
        </w:rPr>
        <w:br/>
      </w:r>
      <w:r>
        <w:rPr>
          <w:rFonts w:hint="eastAsia"/>
        </w:rPr>
        <w:t>　　　　三、癸二胺行业营运能力分析</w:t>
      </w:r>
      <w:r>
        <w:rPr>
          <w:rFonts w:hint="eastAsia"/>
        </w:rPr>
        <w:br/>
      </w:r>
      <w:r>
        <w:rPr>
          <w:rFonts w:hint="eastAsia"/>
        </w:rPr>
        <w:t>　　　　四、癸二胺行业发展能力分析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中国癸二胺行业重点区域发展分析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一、中国癸二胺行业重点区域市场结构变化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二、重点地区（一）癸二胺行业发展分析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三、重点地区（二）癸二胺行业发展分析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四、重点地区（三）癸二胺行业发展分析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五、重点地区（四）癸二胺行业发展分析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六、重点地区（五）癸二胺行业发展分析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癸二胺行业产品价格分析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三、主要癸二胺品牌产品价位分析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五、价格在癸二胺行业竞争中的重要性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2025年中国癸二胺行业上下游行业发展分析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癸二胺上游行业分析</w:t>
      </w:r>
      <w:r>
        <w:rPr>
          <w:rFonts w:hint="eastAsia"/>
        </w:rPr>
        <w:br/>
      </w:r>
      <w:r>
        <w:rPr>
          <w:rFonts w:hint="eastAsia"/>
        </w:rPr>
        <w:t>　　　　一、癸二胺产品成本构成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四、上游供给对癸二胺行业的影响</w:t>
      </w:r>
      <w:r>
        <w:rPr>
          <w:rFonts w:hint="eastAsia"/>
        </w:rPr>
        <w:br/>
      </w:r>
      <w:r>
        <w:rPr>
          <w:rFonts w:hint="eastAsia"/>
        </w:rPr>
        <w:t>　　第二节 癸二胺下游行业分析</w:t>
      </w:r>
      <w:r>
        <w:rPr>
          <w:rFonts w:hint="eastAsia"/>
        </w:rPr>
        <w:br/>
      </w:r>
      <w:r>
        <w:rPr>
          <w:rFonts w:hint="eastAsia"/>
        </w:rPr>
        <w:t>　　　　一、癸二胺下游行业分布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四、下游需求对癸二胺行业的影响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癸二胺行业重点企业发展调研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癸二胺重点企业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癸二胺重点企业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癸二胺重点企业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癸二胺重点企业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癸二胺重点企业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癸二胺重点企业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2025年中国癸二胺产业市场竞争格局分析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2025年中国癸二胺产业竞争现状分析</w:t>
      </w:r>
      <w:r>
        <w:rPr>
          <w:rFonts w:hint="eastAsia"/>
        </w:rPr>
        <w:br/>
      </w:r>
      <w:r>
        <w:rPr>
          <w:rFonts w:hint="eastAsia"/>
        </w:rPr>
        <w:t>　　　　一、癸二胺竞争力分析</w:t>
      </w:r>
      <w:r>
        <w:rPr>
          <w:rFonts w:hint="eastAsia"/>
        </w:rPr>
        <w:br/>
      </w:r>
      <w:r>
        <w:rPr>
          <w:rFonts w:hint="eastAsia"/>
        </w:rPr>
        <w:t>　　　　二、癸二胺技术竞争分析</w:t>
      </w:r>
      <w:r>
        <w:rPr>
          <w:rFonts w:hint="eastAsia"/>
        </w:rPr>
        <w:br/>
      </w:r>
      <w:r>
        <w:rPr>
          <w:rFonts w:hint="eastAsia"/>
        </w:rPr>
        <w:t>　　　　三、癸二胺价格竞争分析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2025年中国癸二胺产业集中度分析</w:t>
      </w:r>
      <w:r>
        <w:rPr>
          <w:rFonts w:hint="eastAsia"/>
        </w:rPr>
        <w:br/>
      </w:r>
      <w:r>
        <w:rPr>
          <w:rFonts w:hint="eastAsia"/>
        </w:rPr>
        <w:t>　　　　一、癸二胺市场集中度分析</w:t>
      </w:r>
      <w:r>
        <w:rPr>
          <w:rFonts w:hint="eastAsia"/>
        </w:rPr>
        <w:br/>
      </w:r>
      <w:r>
        <w:rPr>
          <w:rFonts w:hint="eastAsia"/>
        </w:rPr>
        <w:t>　　　　二、癸二胺企业集中度分析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2025-2031年提高癸二胺企业竞争力的策略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癸二胺行业投资风险预警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2025年影响癸二胺行业发展的主要因素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一、影响癸二胺行业运行的有利因素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二、影响癸二胺行业运行的稳定因素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三、影响癸二胺行业运行的不利因素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四、我国癸二胺行业发展面临的挑战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五、我国癸二胺行业发展面临的机遇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对癸二胺行业投资风险预警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一、2025-2031年癸二胺行业市场风险及控制策略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二、2025-2031年癸二胺行业政策风险及控制策略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三、2025-2031年癸二胺行业经营风险及控制策略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四、2025-2031年癸二胺同业竞争风险及控制策略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五、2025-2031年癸二胺行业其他风险及控制策略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癸二胺行业发展趋势与投资规划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2025-2031年癸二胺市场发展潜力分析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2025-2031年癸二胺行业发展趋势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2025-2031年癸二胺行业投资前景研究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中智~林~对我国癸二胺品牌的战略思考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二、癸二胺实施品牌战略的意义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三、癸二胺企业品牌的现状分析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四、我国癸二胺企业的品牌战略</w:t>
      </w:r>
      <w:r>
        <w:rPr>
          <w:rFonts w:hint="eastAsia"/>
        </w:rPr>
        <w:br/>
      </w:r>
      <w:r>
        <w:rPr>
          <w:rFonts w:hint="eastAsia"/>
        </w:rPr>
        <w:t>　　　　五、癸二胺品牌战略管理的策略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2020-2025年中国癸二胺市场规模及增长情况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2020-2025年中国癸二胺行业产量及增长趋势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2025-2031年中国癸二胺行业产量预测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2020-2025年中国癸二胺行业市场需求及增长情况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2025-2031年中国癸二胺行业市场需求预测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2020-2025年中国癸二胺行业利润及增长情况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**地区癸二胺市场规模及增长情况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**地区癸二胺市场规模及增长情况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2020-2025年中国癸二胺行业出口情况分析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2020-2025年中国癸二胺行业产品市场价格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2025-2031年中国癸二胺行业产品市场价格走势预测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癸二胺重点企业经营情况分析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癸二胺重点企业经营情况分析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2025-2031年中国癸二胺市场规模预测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2025-2031年中国癸二胺行业利润预测</w:t>
      </w:r>
      <w:r>
        <w:rPr>
          <w:rFonts w:hint="eastAsia"/>
        </w:rPr>
        <w:br/>
      </w:r>
      <w:r>
        <w:rPr>
          <w:rFonts w:hint="eastAsia"/>
        </w:rPr>
        <w:t>　　图表 2025年癸二胺行业壁垒</w:t>
      </w:r>
      <w:r>
        <w:rPr>
          <w:rFonts w:hint="eastAsia"/>
        </w:rPr>
        <w:br/>
      </w:r>
      <w:r>
        <w:rPr>
          <w:rFonts w:hint="eastAsia"/>
        </w:rPr>
        <w:t>　　图表 2025年癸二胺市场前景分析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2025-2031年中国癸二胺市场需求预测</w:t>
      </w:r>
      <w:r>
        <w:rPr>
          <w:rFonts w:hint="eastAsia"/>
        </w:rPr>
        <w:br/>
      </w:r>
      <w:r>
        <w:rPr>
          <w:rFonts w:hint="eastAsia"/>
        </w:rPr>
        <w:t>　　图表 2025年癸二胺发展趋势预测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a4e94dc944dfc" w:history="1">
        <w:r>
          <w:rPr>
            <w:rStyle w:val="Hyperlink"/>
          </w:rPr>
          <w:t>2025-2031年中国癸二胺市场现状与前景分析报告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aa4e94dc944dfc" w:history="1">
        <w:r>
          <w:rPr>
            <w:rStyle w:val="Hyperlink"/>
          </w:rPr>
          <w:t>https://www.20087.com/8/83/GuiErAnHangYeQianJingFenXi.html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4e8b8434e47ee" w:history="1">
      <w:r>
        <w:rPr>
          <w:rStyle w:val="Hyperlink"/>
        </w:rPr>
        <w:t>2025-2031年中国癸二胺市场现状与前景分析报告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GuiErAnHangYeQianJingFenXi.html" TargetMode="External" Id="R83aa4e94dc94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GuiErAnHangYeQianJingFenXi.html" TargetMode="External" Id="R7bd4e8b8434e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2024-08-23T08:10:00Z</dcterms:created>
  <dcterms:modified xsi:type="dcterms:W3CDTF">2024-08-23T09:10:00Z</dcterms:modified>
  <dc:subject>2025-2031年中国癸二胺市场现状与前景分析报告</dc:subject>
  <dc:title>2025-2031年中国癸二胺市场现状与前景分析报告</dc:title>
  <cp:keywords>2025-2031年中国癸二胺市场现状与前景分析报告</cp:keywords>
  <dc:description>2025-2031年中国癸二胺市场现状与前景分析报告</dc:description>
</cp:coreProperties>
</file>