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1c773309d47d9" w:history="1">
              <w:r>
                <w:rPr>
                  <w:rStyle w:val="Hyperlink"/>
                </w:rPr>
                <w:t>2023-2029年全球与中国美洛昔康行业发展全面调研与未来趋势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1c773309d47d9" w:history="1">
              <w:r>
                <w:rPr>
                  <w:rStyle w:val="Hyperlink"/>
                </w:rPr>
                <w:t>2023-2029年全球与中国美洛昔康行业发展全面调研与未来趋势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1c773309d47d9" w:history="1">
                <w:r>
                  <w:rPr>
                    <w:rStyle w:val="Hyperlink"/>
                  </w:rPr>
                  <w:t>https://www.20087.com/8/33/MeiLuoXiKangWeiLaiFaZhanQuShi.html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洛昔康是一种非甾体抗炎药，广泛应用于骨关节炎、类风湿性关节炎和疼痛管理。近年来，随着全球老龄化进程加速，关节炎患者数量增加，美洛昔康市场需求持续上升。目前，药物的研发和生产正朝着长效、靶向和副作用最小化的方向发展，以提高患者的生活质量和治疗效果。同时，美洛昔康的仿制药市场竞争激烈，原研药企正通过专利保护和市场差异化策略维持竞争优势。</w:t>
      </w:r>
      <w:r>
        <w:rPr>
          <w:rFonts w:hint="eastAsia"/>
        </w:rPr>
        <w:br/>
      </w:r>
      <w:r>
        <w:rPr>
          <w:rFonts w:hint="eastAsia"/>
        </w:rPr>
        <w:t>　　未来，美洛昔康及其同类药物的发展将更加注重个体化医疗和药物安全性。个体化医疗体现在根据患者的具体病情和基因特征，制定个性化治疗方案，提高药物疗效。药物安全性则意味着在药物研发过程中，将更加关注长期使用后的潜在副作用，进行更为详尽的临床试验，确保患者用药安全。此外，随着数字医疗和远程监控技术的发展，药物的疗效监测和副作用管理将更加精准，促进患者依从性和治疗效果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1c773309d47d9" w:history="1">
        <w:r>
          <w:rPr>
            <w:rStyle w:val="Hyperlink"/>
          </w:rPr>
          <w:t>2023-2029年全球与中国美洛昔康行业发展全面调研与未来趋势</w:t>
        </w:r>
      </w:hyperlink>
      <w:r>
        <w:rPr>
          <w:rFonts w:hint="eastAsia"/>
        </w:rPr>
        <w:t>》系统分析了美洛昔康行业的市场规模、供需动态及竞争格局，重点评估了主要美洛昔康企业的经营表现，并对美洛昔康行业未来发展趋势进行了科学预测。报告结合美洛昔康技术现状与SWOT分析，揭示了市场机遇与潜在风险。市场调研网发布的《</w:t>
      </w:r>
      <w:hyperlink r:id="R5d31c773309d47d9" w:history="1">
        <w:r>
          <w:rPr>
            <w:rStyle w:val="Hyperlink"/>
          </w:rPr>
          <w:t>2023-2029年全球与中国美洛昔康行业发展全面调研与未来趋势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中国美洛昔康概述</w:t>
      </w:r>
      <w:r>
        <w:rPr>
          <w:rFonts w:hint="eastAsia"/>
        </w:rPr>
        <w:br/>
      </w:r>
      <w:r>
        <w:rPr>
          <w:rFonts w:hint="eastAsia"/>
        </w:rPr>
        <w:t>　　第一节 美洛昔康行业定义</w:t>
      </w:r>
      <w:r>
        <w:rPr>
          <w:rFonts w:hint="eastAsia"/>
        </w:rPr>
        <w:br/>
      </w:r>
      <w:r>
        <w:rPr>
          <w:rFonts w:hint="eastAsia"/>
        </w:rPr>
        <w:t>　　第二节 美洛昔康行业发展特性</w:t>
      </w:r>
      <w:r>
        <w:rPr>
          <w:rFonts w:hint="eastAsia"/>
        </w:rPr>
        <w:br/>
      </w:r>
      <w:r>
        <w:rPr>
          <w:rFonts w:hint="eastAsia"/>
        </w:rPr>
        <w:t>　　第三节 美洛昔康产业链分析</w:t>
      </w:r>
      <w:r>
        <w:rPr>
          <w:rFonts w:hint="eastAsia"/>
        </w:rPr>
        <w:br/>
      </w:r>
      <w:r>
        <w:rPr>
          <w:rFonts w:hint="eastAsia"/>
        </w:rPr>
        <w:t>　　第四节 美洛昔康行业生命周期分析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2022-2023年国外主要美洛昔康市场发展概况</w:t>
      </w:r>
      <w:r>
        <w:rPr>
          <w:rFonts w:hint="eastAsia"/>
        </w:rPr>
        <w:br/>
      </w:r>
      <w:r>
        <w:rPr>
          <w:rFonts w:hint="eastAsia"/>
        </w:rPr>
        <w:t>　　第一节 全球美洛昔康市场发展分析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欧洲地区主要国家美洛昔康市场概况</w:t>
      </w:r>
      <w:r>
        <w:rPr>
          <w:rFonts w:hint="eastAsia"/>
        </w:rPr>
        <w:br/>
      </w:r>
      <w:r>
        <w:rPr>
          <w:rFonts w:hint="eastAsia"/>
        </w:rPr>
        <w:t>　　第三节 美国地区美洛昔康市场概况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亚洲地区主要国家美洛昔康市场概况</w:t>
      </w:r>
      <w:r>
        <w:rPr>
          <w:rFonts w:hint="eastAsia"/>
        </w:rPr>
        <w:br/>
      </w:r>
      <w:r>
        <w:rPr>
          <w:rFonts w:hint="eastAsia"/>
        </w:rPr>
        <w:t>　　第五节 全球美洛昔康市场发展预测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2022-2023年中国美洛昔康发展环境分析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美洛昔康行业相关政策、标准</w:t>
      </w:r>
      <w:r>
        <w:rPr>
          <w:rFonts w:hint="eastAsia"/>
        </w:rPr>
        <w:br/>
      </w:r>
      <w:r>
        <w:rPr>
          <w:rFonts w:hint="eastAsia"/>
        </w:rPr>
        <w:t>　　第三节 美洛昔康行业相关发展规划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中国美洛昔康技术发展分析</w:t>
      </w:r>
      <w:r>
        <w:rPr>
          <w:rFonts w:hint="eastAsia"/>
        </w:rPr>
        <w:br/>
      </w:r>
      <w:r>
        <w:rPr>
          <w:rFonts w:hint="eastAsia"/>
        </w:rPr>
        <w:t>　　第一节 当前美洛昔康技术发展现状分析</w:t>
      </w:r>
      <w:r>
        <w:rPr>
          <w:rFonts w:hint="eastAsia"/>
        </w:rPr>
        <w:br/>
      </w:r>
      <w:r>
        <w:rPr>
          <w:rFonts w:hint="eastAsia"/>
        </w:rPr>
        <w:t>　　第二节 美洛昔康生产中需注意的问题</w:t>
      </w:r>
      <w:r>
        <w:rPr>
          <w:rFonts w:hint="eastAsia"/>
        </w:rPr>
        <w:br/>
      </w:r>
      <w:r>
        <w:rPr>
          <w:rFonts w:hint="eastAsia"/>
        </w:rPr>
        <w:t>　　第三节 美洛昔康行业主要技术发展趋势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美洛昔康市场特性分析</w:t>
      </w:r>
      <w:r>
        <w:rPr>
          <w:rFonts w:hint="eastAsia"/>
        </w:rPr>
        <w:br/>
      </w:r>
      <w:r>
        <w:rPr>
          <w:rFonts w:hint="eastAsia"/>
        </w:rPr>
        <w:t>　　第一节 美洛昔康行业集中度分析</w:t>
      </w:r>
      <w:r>
        <w:rPr>
          <w:rFonts w:hint="eastAsia"/>
        </w:rPr>
        <w:br/>
      </w:r>
      <w:r>
        <w:rPr>
          <w:rFonts w:hint="eastAsia"/>
        </w:rPr>
        <w:t>　　第二节 美洛昔康行业SWOT分析</w:t>
      </w:r>
      <w:r>
        <w:rPr>
          <w:rFonts w:hint="eastAsia"/>
        </w:rPr>
        <w:br/>
      </w:r>
      <w:r>
        <w:rPr>
          <w:rFonts w:hint="eastAsia"/>
        </w:rPr>
        <w:t>　　　　一、美洛昔康行业优势</w:t>
      </w:r>
      <w:r>
        <w:rPr>
          <w:rFonts w:hint="eastAsia"/>
        </w:rPr>
        <w:br/>
      </w:r>
      <w:r>
        <w:rPr>
          <w:rFonts w:hint="eastAsia"/>
        </w:rPr>
        <w:t>　　　　二、美洛昔康行业劣势</w:t>
      </w:r>
      <w:r>
        <w:rPr>
          <w:rFonts w:hint="eastAsia"/>
        </w:rPr>
        <w:br/>
      </w:r>
      <w:r>
        <w:rPr>
          <w:rFonts w:hint="eastAsia"/>
        </w:rPr>
        <w:t>　　　　三、美洛昔康行业机会</w:t>
      </w:r>
      <w:r>
        <w:rPr>
          <w:rFonts w:hint="eastAsia"/>
        </w:rPr>
        <w:br/>
      </w:r>
      <w:r>
        <w:rPr>
          <w:rFonts w:hint="eastAsia"/>
        </w:rPr>
        <w:t>　　　　四、美洛昔康行业风险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中国美洛昔康发展现状</w:t>
      </w:r>
      <w:r>
        <w:rPr>
          <w:rFonts w:hint="eastAsia"/>
        </w:rPr>
        <w:br/>
      </w:r>
      <w:r>
        <w:rPr>
          <w:rFonts w:hint="eastAsia"/>
        </w:rPr>
        <w:t>　　第一节 中国美洛昔康市场现状分析</w:t>
      </w:r>
      <w:r>
        <w:rPr>
          <w:rFonts w:hint="eastAsia"/>
        </w:rPr>
        <w:br/>
      </w:r>
      <w:r>
        <w:rPr>
          <w:rFonts w:hint="eastAsia"/>
        </w:rPr>
        <w:t>　　第二节 中国美洛昔康行业产量情况分析及预测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一、美洛昔康总体产能规模</w:t>
      </w:r>
      <w:r>
        <w:rPr>
          <w:rFonts w:hint="eastAsia"/>
        </w:rPr>
        <w:br/>
      </w:r>
      <w:r>
        <w:rPr>
          <w:rFonts w:hint="eastAsia"/>
        </w:rPr>
        <w:t>　　　　二、美洛昔康生产区域分布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三、2018-2023年中国美洛昔康产量统计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三、2023-2029年中国美洛昔康产量预测</w:t>
      </w:r>
      <w:r>
        <w:rPr>
          <w:rFonts w:hint="eastAsia"/>
        </w:rPr>
        <w:br/>
      </w:r>
      <w:r>
        <w:rPr>
          <w:rFonts w:hint="eastAsia"/>
        </w:rPr>
        <w:t>　　第三节 中国美洛昔康市场需求分析及预测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一、中国美洛昔康市场需求特点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二、2018-2023年中国美洛昔康市场需求量统计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三、2023-2029年中国美洛昔康市场需求量预测</w:t>
      </w:r>
      <w:r>
        <w:rPr>
          <w:rFonts w:hint="eastAsia"/>
        </w:rPr>
        <w:br/>
      </w:r>
      <w:r>
        <w:rPr>
          <w:rFonts w:hint="eastAsia"/>
        </w:rPr>
        <w:t>　　第四节 中国美洛昔康价格趋势分析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一、2018-2023年中国美洛昔康市场价格趋势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二、2023-2029年中国美洛昔康市场价格走势预测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2018-2023年美洛昔康行业经济运行状况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2018-2023年中国美洛昔康行业盈利能力分析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2018-2023年中国美洛昔康行业发展能力分析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2018-2023年美洛昔康行业偿债能力分析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2018-2023年美洛昔康制造企业数量分析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美洛昔康行业上、下游市场分析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美洛昔康行业上游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美洛昔康行业下游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中国美洛昔康行业重点地区发展分析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美洛昔康行业重点区域市场结构调研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**地区美洛昔康市场发展分析</w:t>
      </w:r>
      <w:r>
        <w:rPr>
          <w:rFonts w:hint="eastAsia"/>
        </w:rPr>
        <w:br/>
      </w:r>
      <w:r>
        <w:rPr>
          <w:rFonts w:hint="eastAsia"/>
        </w:rPr>
        <w:t>　　第三节 **地区美洛昔康市场发展分析</w:t>
      </w:r>
      <w:r>
        <w:rPr>
          <w:rFonts w:hint="eastAsia"/>
        </w:rPr>
        <w:br/>
      </w:r>
      <w:r>
        <w:rPr>
          <w:rFonts w:hint="eastAsia"/>
        </w:rPr>
        <w:t>　　第四节 **地区美洛昔康市场发展分析</w:t>
      </w:r>
      <w:r>
        <w:rPr>
          <w:rFonts w:hint="eastAsia"/>
        </w:rPr>
        <w:br/>
      </w:r>
      <w:r>
        <w:rPr>
          <w:rFonts w:hint="eastAsia"/>
        </w:rPr>
        <w:t>　　第五节 **地区美洛昔康市场发展分析</w:t>
      </w:r>
      <w:r>
        <w:rPr>
          <w:rFonts w:hint="eastAsia"/>
        </w:rPr>
        <w:br/>
      </w:r>
      <w:r>
        <w:rPr>
          <w:rFonts w:hint="eastAsia"/>
        </w:rPr>
        <w:t>　　第六节 **地区美洛昔康市场发展分析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2018-2023年中国美洛昔康进出口分析</w:t>
      </w:r>
      <w:r>
        <w:rPr>
          <w:rFonts w:hint="eastAsia"/>
        </w:rPr>
        <w:br/>
      </w:r>
      <w:r>
        <w:rPr>
          <w:rFonts w:hint="eastAsia"/>
        </w:rPr>
        <w:t>　　第一节 美洛昔康进口情况分析</w:t>
      </w:r>
      <w:r>
        <w:rPr>
          <w:rFonts w:hint="eastAsia"/>
        </w:rPr>
        <w:br/>
      </w:r>
      <w:r>
        <w:rPr>
          <w:rFonts w:hint="eastAsia"/>
        </w:rPr>
        <w:t>　　第二节 美洛昔康出口情况分析</w:t>
      </w:r>
      <w:r>
        <w:rPr>
          <w:rFonts w:hint="eastAsia"/>
        </w:rPr>
        <w:br/>
      </w:r>
      <w:r>
        <w:rPr>
          <w:rFonts w:hint="eastAsia"/>
        </w:rPr>
        <w:t>　　第三节 影响美洛昔康进出口因素分析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美洛昔康行业重点企业竞争力分析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三、企业美洛昔康经营状况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三、企业美洛昔康经营状况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三、企业美洛昔康经营状况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三、企业美洛昔康经营状况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三、企业美洛昔康经营状况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三、企业美洛昔康经营状况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美洛昔康行业企业经营策略研究分析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美洛昔康企业多样化经营策略分析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一、美洛昔康企业多样化经营情况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二、现行美洛昔康行业多样化经营的方向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大型美洛昔康企业集团未来发展策略分析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对中小美洛昔康企业生产经营的建议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美洛昔康行业投资风险预警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影响美洛昔康行业发展的主要因素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一、2023年影响美洛昔康行业运行的有利因素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二、2023年影响美洛昔康行业运行的稳定因素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三、2023年影响美洛昔康行业运行的不利因素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四、2023年我国美洛昔康行业发展面临的挑战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五、2023年我国美洛昔康行业发展面临的机遇</w:t>
      </w:r>
      <w:r>
        <w:rPr>
          <w:rFonts w:hint="eastAsia"/>
        </w:rPr>
        <w:br/>
      </w:r>
      <w:r>
        <w:rPr>
          <w:rFonts w:hint="eastAsia"/>
        </w:rPr>
        <w:t>　　第二节 美洛昔康行业投资风险预警</w:t>
      </w:r>
      <w:r>
        <w:rPr>
          <w:rFonts w:hint="eastAsia"/>
        </w:rPr>
        <w:br/>
      </w:r>
      <w:r>
        <w:rPr>
          <w:rFonts w:hint="eastAsia"/>
        </w:rPr>
        <w:t>　　　　一、美洛昔康行业市场风险预测</w:t>
      </w:r>
      <w:r>
        <w:rPr>
          <w:rFonts w:hint="eastAsia"/>
        </w:rPr>
        <w:br/>
      </w:r>
      <w:r>
        <w:rPr>
          <w:rFonts w:hint="eastAsia"/>
        </w:rPr>
        <w:t>　　　　二、美洛昔康行业政策风险预测</w:t>
      </w:r>
      <w:r>
        <w:rPr>
          <w:rFonts w:hint="eastAsia"/>
        </w:rPr>
        <w:br/>
      </w:r>
      <w:r>
        <w:rPr>
          <w:rFonts w:hint="eastAsia"/>
        </w:rPr>
        <w:t>　　　　三、美洛昔康行业经营风险预测</w:t>
      </w:r>
      <w:r>
        <w:rPr>
          <w:rFonts w:hint="eastAsia"/>
        </w:rPr>
        <w:br/>
      </w:r>
      <w:r>
        <w:rPr>
          <w:rFonts w:hint="eastAsia"/>
        </w:rPr>
        <w:t>　　　　四、美洛昔康行业技术风险预测</w:t>
      </w:r>
      <w:r>
        <w:rPr>
          <w:rFonts w:hint="eastAsia"/>
        </w:rPr>
        <w:br/>
      </w:r>
      <w:r>
        <w:rPr>
          <w:rFonts w:hint="eastAsia"/>
        </w:rPr>
        <w:t>　　　　五、美洛昔康行业竞争风险预测</w:t>
      </w:r>
      <w:r>
        <w:rPr>
          <w:rFonts w:hint="eastAsia"/>
        </w:rPr>
        <w:br/>
      </w:r>
      <w:r>
        <w:rPr>
          <w:rFonts w:hint="eastAsia"/>
        </w:rPr>
        <w:t>　　　　六、美洛昔康行业其他风险预测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美洛昔康投资建议</w:t>
      </w:r>
      <w:r>
        <w:rPr>
          <w:rFonts w:hint="eastAsia"/>
        </w:rPr>
        <w:br/>
      </w:r>
      <w:r>
        <w:rPr>
          <w:rFonts w:hint="eastAsia"/>
        </w:rPr>
        <w:t>　　第一节 美洛昔康行业投资环境分析</w:t>
      </w:r>
      <w:r>
        <w:rPr>
          <w:rFonts w:hint="eastAsia"/>
        </w:rPr>
        <w:br/>
      </w:r>
      <w:r>
        <w:rPr>
          <w:rFonts w:hint="eastAsia"/>
        </w:rPr>
        <w:t>　　第二节 美洛昔康行业投资进入壁垒分析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美洛昔康产业链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2018-2023年中国美洛昔康行业市场规模及增长情况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2018-2023年中国美洛昔康行业产量及增长趋势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2018-2023年中国美洛昔康市场需求量及增速统计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2018-2023年中国美洛昔康行业盈利情况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2018-2023年中国美洛昔康行业企业数量情况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2018-2023年中国美洛昔康行业企业平均规模情况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2018-2023年中国美洛昔康行业市场规模及增长情况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**地区美洛昔康市场规模及增长情况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**地区美洛昔康行业市场需求情况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美洛昔康重点企业（一）基本信息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美洛昔康重点企业（一）经营情况分析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美洛昔康重点企业（一）主要经济指标情况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美洛昔康重点企业（二）经营情况分析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美洛昔康重点企业（二）主要经济指标情况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2023-2029年中国美洛昔康行业产量预测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2023-2029年中国美洛昔康市场需求量预测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2023-2029年中国美洛昔康行业市场规模预测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2023-2029年中国美洛昔康市场前景分析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2023-2029年中国美洛昔康行业发展趋势预测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1c773309d47d9" w:history="1">
        <w:r>
          <w:rPr>
            <w:rStyle w:val="Hyperlink"/>
          </w:rPr>
          <w:t>2023-2029年全球与中国美洛昔康行业发展全面调研与未来趋势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1c773309d47d9" w:history="1">
        <w:r>
          <w:rPr>
            <w:rStyle w:val="Hyperlink"/>
          </w:rPr>
          <w:t>https://www.20087.com/8/33/MeiLuoXiKangWeiLaiFaZhanQuShi.html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洛昔康片最多吃几天、美洛昔康片、最安全的非甾体止痛药、美洛昔康片一天吃几次、类风湿性关节炎吃什么药效果好、美洛昔康片的副作用、治疗类风湿的最新特效药、美洛昔康片是止疼药吗、美洛昔康片进口药叫啥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4512a17f5471d" w:history="1">
      <w:r>
        <w:rPr>
          <w:rStyle w:val="Hyperlink"/>
        </w:rPr>
        <w:t>2023-2029年全球与中国美洛昔康行业发展全面调研与未来趋势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MeiLuoXiKangWeiLaiFaZhanQuShi.html" TargetMode="External" Id="R5d31c773309d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MeiLuoXiKangWeiLaiFaZhanQuShi.html" TargetMode="External" Id="R07e4512a17f5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2022-12-16T01:16:00Z</dcterms:created>
  <dcterms:modified xsi:type="dcterms:W3CDTF">2022-12-16T02:16:00Z</dcterms:modified>
  <dc:subject>2023-2029年全球与中国美洛昔康行业发展全面调研与未来趋势</dc:subject>
  <dc:title>2023-2029年全球与中国美洛昔康行业发展全面调研与未来趋势</dc:title>
  <cp:keywords>2023-2029年全球与中国美洛昔康行业发展全面调研与未来趋势</cp:keywords>
  <dc:description>2023-2029年全球与中国美洛昔康行业发展全面调研与未来趋势</dc:description>
</cp:coreProperties>
</file>