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7e1a6cc64c67" w:history="1">
              <w:r>
                <w:rPr>
                  <w:rStyle w:val="Hyperlink"/>
                </w:rPr>
                <w:t>2025-2031年中国高分子量聚乙烯行业专题研究分析与发展趋势预测报告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7e1a6cc64c67" w:history="1">
              <w:r>
                <w:rPr>
                  <w:rStyle w:val="Hyperlink"/>
                </w:rPr>
                <w:t>2025-2031年中国高分子量聚乙烯行业专题研究分析与发展趋势预测报告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e7e1a6cc64c67" w:history="1">
                <w:r>
                  <w:rPr>
                    <w:rStyle w:val="Hyperlink"/>
                  </w:rPr>
                  <w:t>https://www.20087.com/8/13/GaoFenZiLiangJuYiXiShiChangFenXiBaoGao.html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（HMWPE），以其卓越的耐磨性、化学稳定性和抗冲击性，在工业、医疗、军事和体育等多个领域展现出了广泛的应用潜力。近年来，随着材料科学的进步和生产技术的优化，HMWPE的性能不断提升，使其在极端环境下的应用更加广泛。特别是在深海电缆护套、高性能纤维和人工关节材料中，HMWPE因其轻质、高强度的特点而备受青睐。</w:t>
      </w:r>
      <w:r>
        <w:rPr>
          <w:rFonts w:hint="eastAsia"/>
        </w:rPr>
        <w:br/>
      </w:r>
      <w:r>
        <w:rPr>
          <w:rFonts w:hint="eastAsia"/>
        </w:rPr>
        <w:t>　　未来，HMWPE市场将受益于全球对轻量化、高耐久性材料的需求增长。随着新能源、航空航天和医疗技术的发展，对高性能、轻量化材料的需求将持续增加，推动HMWPE的应用边界不断拓展。然而，行业也面临原材料成本波动、环境可持续性要求以及新材料竞争的挑战，企业需持续创新，优化生产工艺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7e1a6cc64c67" w:history="1">
        <w:r>
          <w:rPr>
            <w:rStyle w:val="Hyperlink"/>
          </w:rPr>
          <w:t>2025-2031年中国高分子量聚乙烯行业专题研究分析与发展趋势预测报告</w:t>
        </w:r>
      </w:hyperlink>
      <w:r>
        <w:rPr>
          <w:rFonts w:hint="eastAsia"/>
        </w:rPr>
        <w:t>》依托国家统计局及高分子量聚乙烯相关协会的详实数据，全面解析了高分子量聚乙烯行业现状与市场需求，重点分析了高分子量聚乙烯市场规模、产业链结构及价格动态，并对高分子量聚乙烯细分市场进行了详细探讨。报告科学预测了高分子量聚乙烯市场前景与发展趋势，评估了品牌竞争格局、市场集中度及重点企业的市场表现。同时，通过SWOT分析揭示了高分子量聚乙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高分子量聚乙烯行业综述</w:t>
      </w:r>
      <w:r>
        <w:rPr>
          <w:rFonts w:hint="eastAsia"/>
        </w:rPr>
        <w:br/>
      </w:r>
      <w:r>
        <w:rPr>
          <w:rFonts w:hint="eastAsia"/>
        </w:rPr>
        <w:t>　　第一节 高分子量聚乙烯行业界定</w:t>
      </w:r>
      <w:r>
        <w:rPr>
          <w:rFonts w:hint="eastAsia"/>
        </w:rPr>
        <w:br/>
      </w:r>
      <w:r>
        <w:rPr>
          <w:rFonts w:hint="eastAsia"/>
        </w:rPr>
        <w:t>　　　　一、高分子量聚乙烯行业经济特性</w:t>
      </w:r>
      <w:r>
        <w:rPr>
          <w:rFonts w:hint="eastAsia"/>
        </w:rPr>
        <w:br/>
      </w:r>
      <w:r>
        <w:rPr>
          <w:rFonts w:hint="eastAsia"/>
        </w:rPr>
        <w:t>　　　　二、高分子量聚乙烯主要细分行业</w:t>
      </w:r>
      <w:r>
        <w:rPr>
          <w:rFonts w:hint="eastAsia"/>
        </w:rPr>
        <w:br/>
      </w:r>
      <w:r>
        <w:rPr>
          <w:rFonts w:hint="eastAsia"/>
        </w:rPr>
        <w:t>　　　　三、高分子量聚乙烯产业链结构分析</w:t>
      </w:r>
      <w:r>
        <w:rPr>
          <w:rFonts w:hint="eastAsia"/>
        </w:rPr>
        <w:br/>
      </w:r>
      <w:r>
        <w:rPr>
          <w:rFonts w:hint="eastAsia"/>
        </w:rPr>
        <w:t>　　第二节 高分子量聚乙烯行业发展成熟度分析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一、高分子量聚乙烯行业发展周期分析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二、高分子量聚乙烯行业中外市场成熟度对比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三、高分子量聚乙烯行业成熟度分析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高分子量聚乙烯行业经济环境分析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高分子量聚乙烯行业政策环境分析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一、高分子量聚乙烯行业政策影响分析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二、相关高分子量聚乙烯行业标准分析</w:t>
      </w:r>
      <w:r>
        <w:rPr>
          <w:rFonts w:hint="eastAsia"/>
        </w:rPr>
        <w:br/>
      </w:r>
      <w:r>
        <w:rPr>
          <w:rFonts w:hint="eastAsia"/>
        </w:rPr>
        <w:t>　　第三节 高分子量聚乙烯行业社会环境分析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2024-2025年高分子量聚乙烯行业技术发展现状及趋势分析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高分子量聚乙烯行业技术发展现状分析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国内外高分子量聚乙烯行业技术差异与原因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高分子量聚乙烯行业技术发展方向、趋势预测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提升高分子量聚乙烯行业技术能力策略建议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中国高分子量聚乙烯行业供给与需求情况分析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2019-2024年中国高分子量聚乙烯行业总体规模</w:t>
      </w:r>
      <w:r>
        <w:rPr>
          <w:rFonts w:hint="eastAsia"/>
        </w:rPr>
        <w:br/>
      </w:r>
      <w:r>
        <w:rPr>
          <w:rFonts w:hint="eastAsia"/>
        </w:rPr>
        <w:t>　　第二节 中国高分子量聚乙烯行业盈利情况分析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中国高分子量聚乙烯行业产量情况分析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一、2019-2024年中国高分子量聚乙烯行业产量统计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二、2025年中国高分子量聚乙烯行业产量特点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三、2025-2031年中国高分子量聚乙烯行业产量预测</w:t>
      </w:r>
      <w:r>
        <w:rPr>
          <w:rFonts w:hint="eastAsia"/>
        </w:rPr>
        <w:br/>
      </w:r>
      <w:r>
        <w:rPr>
          <w:rFonts w:hint="eastAsia"/>
        </w:rPr>
        <w:t>　　第四节 中国高分子量聚乙烯行业需求概况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一、2019-2024年中国高分子量聚乙烯行业需求情况分析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二、2025年中国高分子量聚乙烯行业市场需求特点分析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三、2025-2031年中国高分子量聚乙烯市场需求预测分析</w:t>
      </w:r>
      <w:r>
        <w:rPr>
          <w:rFonts w:hint="eastAsia"/>
        </w:rPr>
        <w:br/>
      </w:r>
      <w:r>
        <w:rPr>
          <w:rFonts w:hint="eastAsia"/>
        </w:rPr>
        <w:t>　　第五节 高分子量聚乙烯产业供需平衡状况分析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高分子量聚乙烯细分市场深度分析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高分子量聚乙烯细分市场（一）发展研究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高分子量聚乙烯细分市场（二）发展研究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2019-2024年中国高分子量聚乙烯行业区域市场分析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中国高分子量聚乙烯行业区域市场结构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重点地区高分子量聚乙烯行业调研分析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高分子量聚乙烯行业产品市场价格分析与预测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2019-2024年高分子量聚乙烯市场价格回顾</w:t>
      </w:r>
      <w:r>
        <w:rPr>
          <w:rFonts w:hint="eastAsia"/>
        </w:rPr>
        <w:br/>
      </w:r>
      <w:r>
        <w:rPr>
          <w:rFonts w:hint="eastAsia"/>
        </w:rPr>
        <w:t>　　第二节 2025年高分子量聚乙烯市场价格现状分析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影响高分子量聚乙烯市场价格因素分析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2025-2031年高分子量聚乙烯市场价格走势预测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高分子量聚乙烯行业产业链分析及对行业的影响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高分子量聚乙烯上游原料产业链发展状况分析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高分子量聚乙烯下游需求产业链发展情况分析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上下游行业对高分子量聚乙烯行业的影响分析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中国高分子量聚乙烯行业重点企业竞争力分析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三、高分子量聚乙烯企业经营状况</w:t>
      </w:r>
      <w:r>
        <w:rPr>
          <w:rFonts w:hint="eastAsia"/>
        </w:rPr>
        <w:br/>
      </w:r>
      <w:r>
        <w:rPr>
          <w:rFonts w:hint="eastAsia"/>
        </w:rPr>
        <w:t>　　　　四、高分子量聚乙烯企业发展策略</w:t>
      </w:r>
      <w:r>
        <w:rPr>
          <w:rFonts w:hint="eastAsia"/>
        </w:rPr>
        <w:br/>
      </w:r>
      <w:r>
        <w:rPr>
          <w:rFonts w:hint="eastAsia"/>
        </w:rPr>
        <w:t>　　第二节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三、高分子量聚乙烯企业经营状况</w:t>
      </w:r>
      <w:r>
        <w:rPr>
          <w:rFonts w:hint="eastAsia"/>
        </w:rPr>
        <w:br/>
      </w:r>
      <w:r>
        <w:rPr>
          <w:rFonts w:hint="eastAsia"/>
        </w:rPr>
        <w:t>　　　　四、高分子量聚乙烯企业发展策略</w:t>
      </w:r>
      <w:r>
        <w:rPr>
          <w:rFonts w:hint="eastAsia"/>
        </w:rPr>
        <w:br/>
      </w:r>
      <w:r>
        <w:rPr>
          <w:rFonts w:hint="eastAsia"/>
        </w:rPr>
        <w:t>　　第三节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三、高分子量聚乙烯企业经营状况</w:t>
      </w:r>
      <w:r>
        <w:rPr>
          <w:rFonts w:hint="eastAsia"/>
        </w:rPr>
        <w:br/>
      </w:r>
      <w:r>
        <w:rPr>
          <w:rFonts w:hint="eastAsia"/>
        </w:rPr>
        <w:t>　　　　四、高分子量聚乙烯企业发展策略</w:t>
      </w:r>
      <w:r>
        <w:rPr>
          <w:rFonts w:hint="eastAsia"/>
        </w:rPr>
        <w:br/>
      </w:r>
      <w:r>
        <w:rPr>
          <w:rFonts w:hint="eastAsia"/>
        </w:rPr>
        <w:t>　　第四节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三、高分子量聚乙烯企业经营状况</w:t>
      </w:r>
      <w:r>
        <w:rPr>
          <w:rFonts w:hint="eastAsia"/>
        </w:rPr>
        <w:br/>
      </w:r>
      <w:r>
        <w:rPr>
          <w:rFonts w:hint="eastAsia"/>
        </w:rPr>
        <w:t>　　　　四、高分子量聚乙烯企业发展策略</w:t>
      </w:r>
      <w:r>
        <w:rPr>
          <w:rFonts w:hint="eastAsia"/>
        </w:rPr>
        <w:br/>
      </w:r>
      <w:r>
        <w:rPr>
          <w:rFonts w:hint="eastAsia"/>
        </w:rPr>
        <w:t>　　第五节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三、高分子量聚乙烯企业经营状况</w:t>
      </w:r>
      <w:r>
        <w:rPr>
          <w:rFonts w:hint="eastAsia"/>
        </w:rPr>
        <w:br/>
      </w:r>
      <w:r>
        <w:rPr>
          <w:rFonts w:hint="eastAsia"/>
        </w:rPr>
        <w:t>　　　　四、高分子量聚乙烯企业发展策略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高分子量聚乙烯企业发展策略分析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高分子量聚乙烯市场策略分析</w:t>
      </w:r>
      <w:r>
        <w:rPr>
          <w:rFonts w:hint="eastAsia"/>
        </w:rPr>
        <w:br/>
      </w:r>
      <w:r>
        <w:rPr>
          <w:rFonts w:hint="eastAsia"/>
        </w:rPr>
        <w:t>　　　　一、高分子量聚乙烯价格策略优化分析</w:t>
      </w:r>
      <w:r>
        <w:rPr>
          <w:rFonts w:hint="eastAsia"/>
        </w:rPr>
        <w:br/>
      </w:r>
      <w:r>
        <w:rPr>
          <w:rFonts w:hint="eastAsia"/>
        </w:rPr>
        <w:t>　　　　二、高分子量聚乙烯渠道策略创新与布局</w:t>
      </w:r>
      <w:r>
        <w:rPr>
          <w:rFonts w:hint="eastAsia"/>
        </w:rPr>
        <w:br/>
      </w:r>
      <w:r>
        <w:rPr>
          <w:rFonts w:hint="eastAsia"/>
        </w:rPr>
        <w:t>　　第二节 高分子量聚乙烯销售策略分析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高分子量聚乙烯企业竞争力提升策略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一、高分子量聚乙烯企业核心竞争力构建路径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二、高分子量聚乙烯企业竞争力提升关键要素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三、高分子量聚乙烯企业竞争力评估指标体系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四、高分子量聚乙烯企业竞争力提升实施策略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中国高分子量聚乙烯品牌战略研究</w:t>
      </w:r>
      <w:r>
        <w:rPr>
          <w:rFonts w:hint="eastAsia"/>
        </w:rPr>
        <w:br/>
      </w:r>
      <w:r>
        <w:rPr>
          <w:rFonts w:hint="eastAsia"/>
        </w:rPr>
        <w:t>　　　　一、高分子量聚乙烯品牌价值创造机制分析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二、中国高分子量聚乙烯品牌发展现状评估</w:t>
      </w:r>
      <w:r>
        <w:rPr>
          <w:rFonts w:hint="eastAsia"/>
        </w:rPr>
        <w:br/>
      </w:r>
      <w:r>
        <w:rPr>
          <w:rFonts w:hint="eastAsia"/>
        </w:rPr>
        <w:t>　　　　三、高分子量聚乙烯品牌战略实施路径</w:t>
      </w:r>
      <w:r>
        <w:rPr>
          <w:rFonts w:hint="eastAsia"/>
        </w:rPr>
        <w:br/>
      </w:r>
      <w:r>
        <w:rPr>
          <w:rFonts w:hint="eastAsia"/>
        </w:rPr>
        <w:t>　　　　四、高分子量聚乙烯品牌管理体系构建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高分子量聚乙烯行业投资效益与风险分析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高分子量聚乙烯行业投资效益分析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一、2025年高分子量聚乙烯行业投资规模预测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二、2025年高分子量聚乙烯行业投资回报分析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三、2025年高分子量聚乙烯行业投资热点研判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四、2025年高分子量聚乙烯行业投资策略建议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2025-2031年高分子量聚乙烯行业投资风险防控</w:t>
      </w:r>
      <w:r>
        <w:rPr>
          <w:rFonts w:hint="eastAsia"/>
        </w:rPr>
        <w:br/>
      </w:r>
      <w:r>
        <w:rPr>
          <w:rFonts w:hint="eastAsia"/>
        </w:rPr>
        <w:t>　　　　一、高分子量聚乙烯市场供需风险及应对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二、高分子量聚乙烯行业政策变动风险防控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三、高分子量聚乙烯企业经营风险管理</w:t>
      </w:r>
      <w:r>
        <w:rPr>
          <w:rFonts w:hint="eastAsia"/>
        </w:rPr>
        <w:br/>
      </w:r>
      <w:r>
        <w:rPr>
          <w:rFonts w:hint="eastAsia"/>
        </w:rPr>
        <w:t>　　　　四、高分子量聚乙烯行业竞争格局风险</w:t>
      </w:r>
      <w:r>
        <w:rPr>
          <w:rFonts w:hint="eastAsia"/>
        </w:rPr>
        <w:br/>
      </w:r>
      <w:r>
        <w:rPr>
          <w:rFonts w:hint="eastAsia"/>
        </w:rPr>
        <w:t>　　　　五、高分子量聚乙烯行业技术变革风险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2025-2031年中国高分子量聚乙烯行业投资前景分析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中国高分子量聚乙烯行业投资环境分析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一、2025-2031年高分子量聚乙烯行业政策环境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二、2025-2031年高分子量聚乙烯行业经济环境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2025-2031年中国高分子量聚乙烯行业投资价值分析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一、高分子量聚乙烯行业进入壁垒分析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二、高分子量聚乙烯行业盈利模式创新</w:t>
      </w:r>
      <w:r>
        <w:rPr>
          <w:rFonts w:hint="eastAsia"/>
        </w:rPr>
        <w:br/>
      </w:r>
      <w:r>
        <w:rPr>
          <w:rFonts w:hint="eastAsia"/>
        </w:rPr>
        <w:t>　　　　三、高分子量聚乙烯行业投资回报预测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2025-2031年中国高分子量聚乙烯行业投资机会</w:t>
      </w:r>
      <w:r>
        <w:rPr>
          <w:rFonts w:hint="eastAsia"/>
        </w:rPr>
        <w:br/>
      </w:r>
      <w:r>
        <w:rPr>
          <w:rFonts w:hint="eastAsia"/>
        </w:rPr>
        <w:t>　　　　一、高分子量聚乙烯细分市场投资机会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二、高分子量聚乙烯区域市场投资潜力</w:t>
      </w:r>
      <w:r>
        <w:rPr>
          <w:rFonts w:hint="eastAsia"/>
        </w:rPr>
        <w:br/>
      </w:r>
      <w:r>
        <w:rPr>
          <w:rFonts w:hint="eastAsia"/>
        </w:rPr>
        <w:t>　　　　三、高分子量聚乙烯产业链投资机遇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2025-2031年高分子量聚乙烯项目投融资策略</w:t>
      </w:r>
      <w:r>
        <w:rPr>
          <w:rFonts w:hint="eastAsia"/>
        </w:rPr>
        <w:br/>
      </w:r>
      <w:r>
        <w:rPr>
          <w:rFonts w:hint="eastAsia"/>
        </w:rPr>
        <w:t>　　第一节 国际高分子量聚乙烯项目融资模式借鉴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一、发达国家高分子量聚乙烯项目融资经验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二、新兴市场高分子量聚乙烯项目融资案例</w:t>
      </w:r>
      <w:r>
        <w:rPr>
          <w:rFonts w:hint="eastAsia"/>
        </w:rPr>
        <w:br/>
      </w:r>
      <w:r>
        <w:rPr>
          <w:rFonts w:hint="eastAsia"/>
        </w:rPr>
        <w:t>　　第二节 中国高分子量聚乙烯项目融资创新</w:t>
      </w:r>
      <w:r>
        <w:rPr>
          <w:rFonts w:hint="eastAsia"/>
        </w:rPr>
        <w:br/>
      </w:r>
      <w:r>
        <w:rPr>
          <w:rFonts w:hint="eastAsia"/>
        </w:rPr>
        <w:t>　　　　一、高分子量聚乙烯项目融资模式演变</w:t>
      </w:r>
      <w:r>
        <w:rPr>
          <w:rFonts w:hint="eastAsia"/>
        </w:rPr>
        <w:br/>
      </w:r>
      <w:r>
        <w:rPr>
          <w:rFonts w:hint="eastAsia"/>
        </w:rPr>
        <w:t>　　　　二、高分子量聚乙烯项目融资结构优化</w:t>
      </w:r>
      <w:r>
        <w:rPr>
          <w:rFonts w:hint="eastAsia"/>
        </w:rPr>
        <w:br/>
      </w:r>
      <w:r>
        <w:rPr>
          <w:rFonts w:hint="eastAsia"/>
        </w:rPr>
        <w:t>　　　　三、高分子量聚乙烯项目融资渠道拓展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2025-2031年高分子量聚乙烯项目投资策略</w:t>
      </w:r>
      <w:r>
        <w:rPr>
          <w:rFonts w:hint="eastAsia"/>
        </w:rPr>
        <w:br/>
      </w:r>
      <w:r>
        <w:rPr>
          <w:rFonts w:hint="eastAsia"/>
        </w:rPr>
        <w:t>　　　　一、高分子量聚乙烯项目投资风险评估</w:t>
      </w:r>
      <w:r>
        <w:rPr>
          <w:rFonts w:hint="eastAsia"/>
        </w:rPr>
        <w:br/>
      </w:r>
      <w:r>
        <w:rPr>
          <w:rFonts w:hint="eastAsia"/>
        </w:rPr>
        <w:t>　　　　二、高分子量聚乙烯项目投资组合优化</w:t>
      </w:r>
      <w:r>
        <w:rPr>
          <w:rFonts w:hint="eastAsia"/>
        </w:rPr>
        <w:br/>
      </w:r>
      <w:r>
        <w:rPr>
          <w:rFonts w:hint="eastAsia"/>
        </w:rPr>
        <w:t>　　　　三、高分子量聚乙烯项目投资退出机制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一、高分子量聚乙烯产业链投资布局策略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二、高分子量聚乙烯项目融资创新方案</w:t>
      </w:r>
      <w:r>
        <w:rPr>
          <w:rFonts w:hint="eastAsia"/>
        </w:rPr>
        <w:br/>
      </w:r>
      <w:r>
        <w:rPr>
          <w:rFonts w:hint="eastAsia"/>
        </w:rPr>
        <w:t>　　　　三、高分子量聚乙烯项目风险控制体系</w:t>
      </w:r>
      <w:r>
        <w:rPr>
          <w:rFonts w:hint="eastAsia"/>
        </w:rPr>
        <w:br/>
      </w:r>
      <w:r>
        <w:rPr>
          <w:rFonts w:hint="eastAsia"/>
        </w:rPr>
        <w:t>　　　　四、高分子量聚乙烯行业投资退出策略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高分子量聚乙烯图片</w:t>
      </w:r>
      <w:r>
        <w:rPr>
          <w:rFonts w:hint="eastAsia"/>
        </w:rPr>
        <w:br/>
      </w:r>
      <w:r>
        <w:rPr>
          <w:rFonts w:hint="eastAsia"/>
        </w:rPr>
        <w:t>　　图表 高分子量聚乙烯种类 分类</w:t>
      </w:r>
      <w:r>
        <w:rPr>
          <w:rFonts w:hint="eastAsia"/>
        </w:rPr>
        <w:br/>
      </w:r>
      <w:r>
        <w:rPr>
          <w:rFonts w:hint="eastAsia"/>
        </w:rPr>
        <w:t>　　图表 高分子量聚乙烯用途 应用</w:t>
      </w:r>
      <w:r>
        <w:rPr>
          <w:rFonts w:hint="eastAsia"/>
        </w:rPr>
        <w:br/>
      </w:r>
      <w:r>
        <w:rPr>
          <w:rFonts w:hint="eastAsia"/>
        </w:rPr>
        <w:t>　　图表 高分子量聚乙烯主要特点</w:t>
      </w:r>
      <w:r>
        <w:rPr>
          <w:rFonts w:hint="eastAsia"/>
        </w:rPr>
        <w:br/>
      </w:r>
      <w:r>
        <w:rPr>
          <w:rFonts w:hint="eastAsia"/>
        </w:rPr>
        <w:t>　　图表 高分子量聚乙烯产业链分析</w:t>
      </w:r>
      <w:r>
        <w:rPr>
          <w:rFonts w:hint="eastAsia"/>
        </w:rPr>
        <w:br/>
      </w:r>
      <w:r>
        <w:rPr>
          <w:rFonts w:hint="eastAsia"/>
        </w:rPr>
        <w:t>　　图表 高分子量聚乙烯政策分析</w:t>
      </w:r>
      <w:r>
        <w:rPr>
          <w:rFonts w:hint="eastAsia"/>
        </w:rPr>
        <w:br/>
      </w:r>
      <w:r>
        <w:rPr>
          <w:rFonts w:hint="eastAsia"/>
        </w:rPr>
        <w:t>　　图表 高分子量聚乙烯技术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2019-2024年高分子量聚乙烯行业市场容量分析</w:t>
      </w:r>
      <w:r>
        <w:rPr>
          <w:rFonts w:hint="eastAsia"/>
        </w:rPr>
        <w:br/>
      </w:r>
      <w:r>
        <w:rPr>
          <w:rFonts w:hint="eastAsia"/>
        </w:rPr>
        <w:t>　　图表 高分子量聚乙烯生产现状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高分子量聚乙烯行业动态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2025年中国高分子量聚乙烯行业需求领域分布格局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2019-2024年中国高分子量聚乙烯价格走势</w:t>
      </w:r>
      <w:r>
        <w:rPr>
          <w:rFonts w:hint="eastAsia"/>
        </w:rPr>
        <w:br/>
      </w:r>
      <w:r>
        <w:rPr>
          <w:rFonts w:hint="eastAsia"/>
        </w:rPr>
        <w:t>　　图表 2025年高分子量聚乙烯成本和利润分析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高分子量聚乙烯品牌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高分子量聚乙烯企业（一）概况</w:t>
      </w:r>
      <w:r>
        <w:rPr>
          <w:rFonts w:hint="eastAsia"/>
        </w:rPr>
        <w:br/>
      </w:r>
      <w:r>
        <w:rPr>
          <w:rFonts w:hint="eastAsia"/>
        </w:rPr>
        <w:t>　　图表 企业高分子量聚乙烯型号 规格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高分子量聚乙烯企业（一）经营分析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高分子量聚乙烯上游现状</w:t>
      </w:r>
      <w:r>
        <w:rPr>
          <w:rFonts w:hint="eastAsia"/>
        </w:rPr>
        <w:br/>
      </w:r>
      <w:r>
        <w:rPr>
          <w:rFonts w:hint="eastAsia"/>
        </w:rPr>
        <w:t>　　图表 高分子量聚乙烯下游调研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高分子量聚乙烯企业（二）概况</w:t>
      </w:r>
      <w:r>
        <w:rPr>
          <w:rFonts w:hint="eastAsia"/>
        </w:rPr>
        <w:br/>
      </w:r>
      <w:r>
        <w:rPr>
          <w:rFonts w:hint="eastAsia"/>
        </w:rPr>
        <w:t>　　图表 企业高分子量聚乙烯型号 规格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高分子量聚乙烯企业（二）经营分析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企业高分子量聚乙烯型号 规格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高分子量聚乙烯企业（三）经营分析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高分子量聚乙烯优势</w:t>
      </w:r>
      <w:r>
        <w:rPr>
          <w:rFonts w:hint="eastAsia"/>
        </w:rPr>
        <w:br/>
      </w:r>
      <w:r>
        <w:rPr>
          <w:rFonts w:hint="eastAsia"/>
        </w:rPr>
        <w:t>　　图表 高分子量聚乙烯劣势</w:t>
      </w:r>
      <w:r>
        <w:rPr>
          <w:rFonts w:hint="eastAsia"/>
        </w:rPr>
        <w:br/>
      </w:r>
      <w:r>
        <w:rPr>
          <w:rFonts w:hint="eastAsia"/>
        </w:rPr>
        <w:t>　　图表 高分子量聚乙烯机会</w:t>
      </w:r>
      <w:r>
        <w:rPr>
          <w:rFonts w:hint="eastAsia"/>
        </w:rPr>
        <w:br/>
      </w:r>
      <w:r>
        <w:rPr>
          <w:rFonts w:hint="eastAsia"/>
        </w:rPr>
        <w:t>　　图表 高分子量聚乙烯威胁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7e1a6cc64c67" w:history="1">
        <w:r>
          <w:rPr>
            <w:rStyle w:val="Hyperlink"/>
          </w:rPr>
          <w:t>2025-2031年中国高分子量聚乙烯行业专题研究分析与发展趋势预测报告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e7e1a6cc64c67" w:history="1">
        <w:r>
          <w:rPr>
            <w:rStyle w:val="Hyperlink"/>
          </w:rPr>
          <w:t>https://www.20087.com/8/13/GaoFenZiLiangJuYiXiShiChangFenXiBaoGao.html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热点：聚乙烯型号大全图片、聚乙烯的原材料是什么、尼龙里能加聚乙烯吗、朴烯晶能源公司背后公司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d4360a814947" w:history="1">
      <w:r>
        <w:rPr>
          <w:rStyle w:val="Hyperlink"/>
        </w:rPr>
        <w:t>2025-2031年中国高分子量聚乙烯行业专题研究分析与发展趋势预测报告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GaoFenZiLiangJuYiXiShiChangFenXiBaoGao.html" TargetMode="External" Id="R376e7e1a6cc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GaoFenZiLiangJuYiXiShiChangFenXiBaoGao.html" TargetMode="External" Id="Rbdc2d4360a8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2024-10-01T06:18:00Z</dcterms:created>
  <dcterms:modified xsi:type="dcterms:W3CDTF">2024-10-01T07:18:00Z</dcterms:modified>
  <dc:subject>2025-2031年中国高分子量聚乙烯行业专题研究分析与发展趋势预测报告</dc:subject>
  <dc:title>2025-2031年中国高分子量聚乙烯行业专题研究分析与发展趋势预测报告</dc:title>
  <cp:keywords>2025-2031年中国高分子量聚乙烯行业专题研究分析与发展趋势预测报告</cp:keywords>
  <dc:description>2025-2031年中国高分子量聚乙烯行业专题研究分析与发展趋势预测报告</dc:description>
</cp:coreProperties>
</file>