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06e43e9784339" w:history="1">
              <w:r>
                <w:rPr>
                  <w:rStyle w:val="Hyperlink"/>
                </w:rPr>
                <w:t>2025-2031年中国高纯氯行业发展调研与前景趋势预测报告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06e43e9784339" w:history="1">
              <w:r>
                <w:rPr>
                  <w:rStyle w:val="Hyperlink"/>
                </w:rPr>
                <w:t>2025-2031年中国高纯氯行业发展调研与前景趋势预测报告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06e43e9784339" w:history="1">
                <w:r>
                  <w:rPr>
                    <w:rStyle w:val="Hyperlink"/>
                  </w:rPr>
                  <w:t>https://www.20087.com/8/03/GaoChunLvFaZhanQuShi.html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作为一种重要的化工原料，广泛应用于半导体制造、医药、环保等多个领域。目前，高纯氯的生产技术已实现重大突破，通过先进的提纯工艺，如精馏、吸附、膜分离等，可达到极高纯度标准，满足了高端制造业对材料纯度的严格要求。全球范围内，高纯气体供应体系不断完善，确保了高纯氯的稳定供应和质量控制。</w:t>
      </w:r>
      <w:r>
        <w:rPr>
          <w:rFonts w:hint="eastAsia"/>
        </w:rPr>
        <w:br/>
      </w:r>
      <w:r>
        <w:rPr>
          <w:rFonts w:hint="eastAsia"/>
        </w:rPr>
        <w:t>　　未来高纯氯的发展将侧重于生产工艺的优化和应用领域的拓展。技术上，更加环保、节能的提纯技术将成为研究热点，如利用更高效的催化剂和更先进的膜材料，减少生产过程中的能耗和副产物。应用上，随着新能源、新材料产业的迅速崛起，高纯氯作为关键材料的需求将持续增长，特别是在光伏、锂电池制造等领域，将开发出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06e43e9784339" w:history="1">
        <w:r>
          <w:rPr>
            <w:rStyle w:val="Hyperlink"/>
          </w:rPr>
          <w:t>2025-2031年中国高纯氯行业发展调研与前景趋势预测报告</w:t>
        </w:r>
      </w:hyperlink>
      <w:r>
        <w:rPr>
          <w:rFonts w:hint="eastAsia"/>
        </w:rPr>
        <w:t>》基于国家统计局及高纯氯行业协会的权威数据，全面调研了高纯氯行业的市场规模、市场需求、产业链结构及价格变动，并对高纯氯细分市场进行了深入分析。报告详细剖析了高纯氯市场竞争格局，重点关注品牌影响力及重点企业的运营表现，同时科学预测了高纯氯市场前景与发展趋势，识别了行业潜在的风险与机遇。通过专业、科学的研究方法，报告为高纯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高纯氯行业相关概述</w:t>
      </w:r>
      <w:r>
        <w:rPr>
          <w:rFonts w:hint="eastAsia"/>
        </w:rPr>
        <w:br/>
      </w:r>
      <w:r>
        <w:rPr>
          <w:rFonts w:hint="eastAsia"/>
        </w:rPr>
        <w:t>　　　　一、高纯氯行业定义及特点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1、高纯氯行业定义</w:t>
      </w:r>
      <w:r>
        <w:rPr>
          <w:rFonts w:hint="eastAsia"/>
        </w:rPr>
        <w:br/>
      </w:r>
      <w:r>
        <w:rPr>
          <w:rFonts w:hint="eastAsia"/>
        </w:rPr>
        <w:t>　　　　　　2、高纯氯行业特点</w:t>
      </w:r>
      <w:r>
        <w:rPr>
          <w:rFonts w:hint="eastAsia"/>
        </w:rPr>
        <w:br/>
      </w:r>
      <w:r>
        <w:rPr>
          <w:rFonts w:hint="eastAsia"/>
        </w:rPr>
        <w:t>　　　　二、高纯氯行业经营模式分析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1、高纯氯生产模式</w:t>
      </w:r>
      <w:r>
        <w:rPr>
          <w:rFonts w:hint="eastAsia"/>
        </w:rPr>
        <w:br/>
      </w:r>
      <w:r>
        <w:rPr>
          <w:rFonts w:hint="eastAsia"/>
        </w:rPr>
        <w:t>　　　　　　2、高纯氯采购模式</w:t>
      </w:r>
      <w:r>
        <w:rPr>
          <w:rFonts w:hint="eastAsia"/>
        </w:rPr>
        <w:br/>
      </w:r>
      <w:r>
        <w:rPr>
          <w:rFonts w:hint="eastAsia"/>
        </w:rPr>
        <w:t>　　　　　　3、高纯氯销售模式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2025年全球高纯氯行业市场运行形势分析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2025年全球高纯氯行业发展概况</w:t>
      </w:r>
      <w:r>
        <w:rPr>
          <w:rFonts w:hint="eastAsia"/>
        </w:rPr>
        <w:br/>
      </w:r>
      <w:r>
        <w:rPr>
          <w:rFonts w:hint="eastAsia"/>
        </w:rPr>
        <w:t>　　第二节 全球高纯氯行业发展走势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2024-2025年中国高纯氯行业发展环境分析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高纯氯行业经济环境分析</w:t>
      </w:r>
      <w:r>
        <w:rPr>
          <w:rFonts w:hint="eastAsia"/>
        </w:rPr>
        <w:br/>
      </w:r>
      <w:r>
        <w:rPr>
          <w:rFonts w:hint="eastAsia"/>
        </w:rPr>
        <w:t>　　第二节 高纯氯行业政策环境分析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二、相关高纯氯行业标准分析</w:t>
      </w:r>
      <w:r>
        <w:rPr>
          <w:rFonts w:hint="eastAsia"/>
        </w:rPr>
        <w:br/>
      </w:r>
      <w:r>
        <w:rPr>
          <w:rFonts w:hint="eastAsia"/>
        </w:rPr>
        <w:t>　　第三节 高纯氯行业社会环境分析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国内外高纯氯行业技术差异与原因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一、2019-2024年高纯氯行业市场需求情况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三、2025-2031年高纯氯行业产量预测分析</w:t>
      </w:r>
      <w:r>
        <w:rPr>
          <w:rFonts w:hint="eastAsia"/>
        </w:rPr>
        <w:br/>
      </w:r>
      <w:r>
        <w:rPr>
          <w:rFonts w:hint="eastAsia"/>
        </w:rPr>
        <w:t>　　第五节 高纯氯行业市场供需平衡状况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重点地区高纯氯行业调研分析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高纯氯行业竞争格局分析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高纯氯行业集中度分析</w:t>
      </w:r>
      <w:r>
        <w:rPr>
          <w:rFonts w:hint="eastAsia"/>
        </w:rPr>
        <w:br/>
      </w:r>
      <w:r>
        <w:rPr>
          <w:rFonts w:hint="eastAsia"/>
        </w:rPr>
        <w:t>　　　　一、高纯氯市场集中度分析</w:t>
      </w:r>
      <w:r>
        <w:rPr>
          <w:rFonts w:hint="eastAsia"/>
        </w:rPr>
        <w:br/>
      </w:r>
      <w:r>
        <w:rPr>
          <w:rFonts w:hint="eastAsia"/>
        </w:rPr>
        <w:t>　　　　二、高纯氯企业集中度分析</w:t>
      </w:r>
      <w:r>
        <w:rPr>
          <w:rFonts w:hint="eastAsia"/>
        </w:rPr>
        <w:br/>
      </w:r>
      <w:r>
        <w:rPr>
          <w:rFonts w:hint="eastAsia"/>
        </w:rPr>
        <w:t>　　　　三、高纯氯区域集中度分析</w:t>
      </w:r>
      <w:r>
        <w:rPr>
          <w:rFonts w:hint="eastAsia"/>
        </w:rPr>
        <w:br/>
      </w:r>
      <w:r>
        <w:rPr>
          <w:rFonts w:hint="eastAsia"/>
        </w:rPr>
        <w:t>　　第二节 高纯氯行业竞争格局分析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高纯氯企业发展策略分析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高纯氯市场策略分析</w:t>
      </w:r>
      <w:r>
        <w:rPr>
          <w:rFonts w:hint="eastAsia"/>
        </w:rPr>
        <w:br/>
      </w:r>
      <w:r>
        <w:rPr>
          <w:rFonts w:hint="eastAsia"/>
        </w:rPr>
        <w:t>　　　　一、高纯氯价格策略分析</w:t>
      </w:r>
      <w:r>
        <w:rPr>
          <w:rFonts w:hint="eastAsia"/>
        </w:rPr>
        <w:br/>
      </w:r>
      <w:r>
        <w:rPr>
          <w:rFonts w:hint="eastAsia"/>
        </w:rPr>
        <w:t>　　　　二、高纯氯渠道策略分析</w:t>
      </w:r>
      <w:r>
        <w:rPr>
          <w:rFonts w:hint="eastAsia"/>
        </w:rPr>
        <w:br/>
      </w:r>
      <w:r>
        <w:rPr>
          <w:rFonts w:hint="eastAsia"/>
        </w:rPr>
        <w:t>　　第二节 高纯氯销售策略分析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对我国高纯氯品牌的战略思考</w:t>
      </w:r>
      <w:r>
        <w:rPr>
          <w:rFonts w:hint="eastAsia"/>
        </w:rPr>
        <w:br/>
      </w:r>
      <w:r>
        <w:rPr>
          <w:rFonts w:hint="eastAsia"/>
        </w:rPr>
        <w:t>　　　　一、高纯氯实施品牌战略的意义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三、我国高纯氯企业的品牌战略</w:t>
      </w:r>
      <w:r>
        <w:rPr>
          <w:rFonts w:hint="eastAsia"/>
        </w:rPr>
        <w:br/>
      </w:r>
      <w:r>
        <w:rPr>
          <w:rFonts w:hint="eastAsia"/>
        </w:rPr>
        <w:t>　　　　四、高纯氯品牌战略管理的策略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中国高纯氯行业营销策略分析</w:t>
      </w:r>
      <w:r>
        <w:rPr>
          <w:rFonts w:hint="eastAsia"/>
        </w:rPr>
        <w:br/>
      </w:r>
      <w:r>
        <w:rPr>
          <w:rFonts w:hint="eastAsia"/>
        </w:rPr>
        <w:t>　　第一节 高纯氯市场推广策略研究分析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一、做好高纯氯产品导入</w:t>
      </w:r>
      <w:r>
        <w:rPr>
          <w:rFonts w:hint="eastAsia"/>
        </w:rPr>
        <w:br/>
      </w:r>
      <w:r>
        <w:rPr>
          <w:rFonts w:hint="eastAsia"/>
        </w:rPr>
        <w:t>　　　　二、做好高纯氯产品组合和产品线决策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一、高纯氯行业营销环境分析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2025年高纯氯市场前景分析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中~智~林~－中国高纯氯行业多元化经营战略的可行性分析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高纯氯行业类别</w:t>
      </w:r>
      <w:r>
        <w:rPr>
          <w:rFonts w:hint="eastAsia"/>
        </w:rPr>
        <w:br/>
      </w:r>
      <w:r>
        <w:rPr>
          <w:rFonts w:hint="eastAsia"/>
        </w:rPr>
        <w:t>　　图表 高纯氯行业产业链调研</w:t>
      </w:r>
      <w:r>
        <w:rPr>
          <w:rFonts w:hint="eastAsia"/>
        </w:rPr>
        <w:br/>
      </w:r>
      <w:r>
        <w:rPr>
          <w:rFonts w:hint="eastAsia"/>
        </w:rPr>
        <w:t>　　图表 高纯氯行业现状</w:t>
      </w:r>
      <w:r>
        <w:rPr>
          <w:rFonts w:hint="eastAsia"/>
        </w:rPr>
        <w:br/>
      </w:r>
      <w:r>
        <w:rPr>
          <w:rFonts w:hint="eastAsia"/>
        </w:rPr>
        <w:t>　　图表 高纯氯行业标准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2024年中国高纯氯行业产能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2019-2024年中国高纯氯行业产量统计</w:t>
      </w:r>
      <w:r>
        <w:rPr>
          <w:rFonts w:hint="eastAsia"/>
        </w:rPr>
        <w:br/>
      </w:r>
      <w:r>
        <w:rPr>
          <w:rFonts w:hint="eastAsia"/>
        </w:rPr>
        <w:t>　　图表 高纯氯行业动态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2019-2024年中国高纯氯市场需求量</w:t>
      </w:r>
      <w:r>
        <w:rPr>
          <w:rFonts w:hint="eastAsia"/>
        </w:rPr>
        <w:br/>
      </w:r>
      <w:r>
        <w:rPr>
          <w:rFonts w:hint="eastAsia"/>
        </w:rPr>
        <w:t>　　图表 2024年中国高纯氯行业需求区域调研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2019-2024年中国高纯氯行情</w:t>
      </w:r>
      <w:r>
        <w:rPr>
          <w:rFonts w:hint="eastAsia"/>
        </w:rPr>
        <w:br/>
      </w:r>
      <w:r>
        <w:rPr>
          <w:rFonts w:hint="eastAsia"/>
        </w:rPr>
        <w:t>　　图表 2019-2024年中国高纯氯价格走势图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**地区高纯氯市场规模</w:t>
      </w:r>
      <w:r>
        <w:rPr>
          <w:rFonts w:hint="eastAsia"/>
        </w:rPr>
        <w:br/>
      </w:r>
      <w:r>
        <w:rPr>
          <w:rFonts w:hint="eastAsia"/>
        </w:rPr>
        <w:t>　　图表 **地区高纯氯行业市场需求</w:t>
      </w:r>
      <w:r>
        <w:rPr>
          <w:rFonts w:hint="eastAsia"/>
        </w:rPr>
        <w:br/>
      </w:r>
      <w:r>
        <w:rPr>
          <w:rFonts w:hint="eastAsia"/>
        </w:rPr>
        <w:t>　　图表 **地区高纯氯市场调研</w:t>
      </w:r>
      <w:r>
        <w:rPr>
          <w:rFonts w:hint="eastAsia"/>
        </w:rPr>
        <w:br/>
      </w:r>
      <w:r>
        <w:rPr>
          <w:rFonts w:hint="eastAsia"/>
        </w:rPr>
        <w:t>　　图表 **地区高纯氯行业市场需求分析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**地区高纯氯市场规模</w:t>
      </w:r>
      <w:r>
        <w:rPr>
          <w:rFonts w:hint="eastAsia"/>
        </w:rPr>
        <w:br/>
      </w:r>
      <w:r>
        <w:rPr>
          <w:rFonts w:hint="eastAsia"/>
        </w:rPr>
        <w:t>　　图表 **地区高纯氯行业市场需求</w:t>
      </w:r>
      <w:r>
        <w:rPr>
          <w:rFonts w:hint="eastAsia"/>
        </w:rPr>
        <w:br/>
      </w:r>
      <w:r>
        <w:rPr>
          <w:rFonts w:hint="eastAsia"/>
        </w:rPr>
        <w:t>　　图表 **地区高纯氯市场调研</w:t>
      </w:r>
      <w:r>
        <w:rPr>
          <w:rFonts w:hint="eastAsia"/>
        </w:rPr>
        <w:br/>
      </w:r>
      <w:r>
        <w:rPr>
          <w:rFonts w:hint="eastAsia"/>
        </w:rPr>
        <w:t>　　图表 **地区高纯氯行业市场需求分析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高纯氯行业竞争对手分析</w:t>
      </w:r>
      <w:r>
        <w:rPr>
          <w:rFonts w:hint="eastAsia"/>
        </w:rPr>
        <w:br/>
      </w:r>
      <w:r>
        <w:rPr>
          <w:rFonts w:hint="eastAsia"/>
        </w:rPr>
        <w:t>　　图表 高纯氯重点企业（一）基本信息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2025-2031年中国高纯氯行业市场规模预测</w:t>
      </w:r>
      <w:r>
        <w:rPr>
          <w:rFonts w:hint="eastAsia"/>
        </w:rPr>
        <w:br/>
      </w:r>
      <w:r>
        <w:rPr>
          <w:rFonts w:hint="eastAsia"/>
        </w:rPr>
        <w:t>　　图表 高纯氯行业准入条件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2025-2031年中国高纯氯市场前景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06e43e9784339" w:history="1">
        <w:r>
          <w:rPr>
            <w:rStyle w:val="Hyperlink"/>
          </w:rPr>
          <w:t>2025-2031年中国高纯氯行业发展调研与前景趋势预测报告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06e43e9784339" w:history="1">
        <w:r>
          <w:rPr>
            <w:rStyle w:val="Hyperlink"/>
          </w:rPr>
          <w:t>https://www.20087.com/8/03/GaoChunLvFaZhanQuShi.html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热点：低氯和高氯的区别、高纯氯气、高氯废水该怎么处理、高纯氯化镁、液氯,新制氯水,久置氯水的区别、高纯氯化钾、电子级高纯氯气价格、高纯氯化氢生产厂家、高氯酸氯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87ed5ea7e4538" w:history="1">
      <w:r>
        <w:rPr>
          <w:rStyle w:val="Hyperlink"/>
        </w:rPr>
        <w:t>2025-2031年中国高纯氯行业发展调研与前景趋势预测报告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oChunLvFaZhanQuShi.html" TargetMode="External" Id="R4e306e43e978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oChunLvFaZhanQuShi.html" TargetMode="External" Id="R34c87ed5ea7e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2024-10-29T04:41:00Z</dcterms:created>
  <dcterms:modified xsi:type="dcterms:W3CDTF">2024-10-29T05:41:00Z</dcterms:modified>
  <dc:subject>2025-2031年中国高纯氯行业发展调研与前景趋势预测报告</dc:subject>
  <dc:title>2025-2031年中国高纯氯行业发展调研与前景趋势预测报告</dc:title>
  <cp:keywords>2025-2031年中国高纯氯行业发展调研与前景趋势预测报告</cp:keywords>
  <dc:description>2025-2031年中国高纯氯行业发展调研与前景趋势预测报告</dc:description>
</cp:coreProperties>
</file>