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bc587d613411f" w:history="1">
              <w:r>
                <w:rPr>
                  <w:rStyle w:val="Hyperlink"/>
                </w:rPr>
                <w:t>2026-2032年中国金属钠发展现状与前景趋势预测报告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bc587d613411f" w:history="1">
              <w:r>
                <w:rPr>
                  <w:rStyle w:val="Hyperlink"/>
                </w:rPr>
                <w:t>2026-2032年中国金属钠发展现状与前景趋势预测报告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bc587d613411f" w:history="1">
                <w:r>
                  <w:rPr>
                    <w:rStyle w:val="Hyperlink"/>
                  </w:rPr>
                  <w:t>https://www.20087.com/3/73/JinShuNaHangYeQianJingFenXi.html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钠是一种活泼的碱金属，具有强烈的还原性和反应性，在化工、冶金和科研领域有着广泛的应用。近年来，随着新能源和新材料技术的发展，金属钠在钠离子电池、核能和金属合金中的应用受到越来越多的关注。现代金属钠的生产和储存技术已经相当成熟，通过严格的惰性气体保护和密封包装，确保了金属钠的安全性和稳定性。</w:t>
      </w:r>
      <w:r>
        <w:rPr>
          <w:rFonts w:hint="eastAsia"/>
        </w:rPr>
        <w:br/>
      </w:r>
      <w:r>
        <w:rPr>
          <w:rFonts w:hint="eastAsia"/>
        </w:rPr>
        <w:t>　　未来，金属钠将更加注重在新能源领域的应用和安全可控的生产技术。在新能源领域，钠离子电池由于其资源丰富、成本低廉的优势，有望成为锂离子电池的补充或替代方案，金属钠作为关键材料，其纯度和性能将直接影响电池的性能。在生产技术方面，将探索更安全、更环保的钠金属提取和处理方法，减少生产过程中的风险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bc587d613411f" w:history="1">
        <w:r>
          <w:rPr>
            <w:rStyle w:val="Hyperlink"/>
          </w:rPr>
          <w:t>2026-2032年中国金属钠发展现状与前景趋势预测报告</w:t>
        </w:r>
      </w:hyperlink>
      <w:r>
        <w:rPr>
          <w:rFonts w:hint="eastAsia"/>
        </w:rPr>
        <w:t>》基于国家统计局及相关协会的权威数据，系统研究了金属钠行业的市场需求、市场规模及产业链现状，分析了金属钠价格波动、细分市场动态及重点企业的经营表现，科学预测了金属钠市场前景与发展趋势，揭示了潜在需求与投资机会，同时指出了金属钠行业可能面临的风险。通过对金属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金属钠行业界定</w:t>
      </w:r>
      <w:r>
        <w:rPr>
          <w:rFonts w:hint="eastAsia"/>
        </w:rPr>
        <w:br/>
      </w:r>
      <w:r>
        <w:rPr>
          <w:rFonts w:hint="eastAsia"/>
        </w:rPr>
        <w:t>　　第一节 金属钠行业定义</w:t>
      </w:r>
      <w:r>
        <w:rPr>
          <w:rFonts w:hint="eastAsia"/>
        </w:rPr>
        <w:br/>
      </w:r>
      <w:r>
        <w:rPr>
          <w:rFonts w:hint="eastAsia"/>
        </w:rPr>
        <w:t>　　第二节 金属钠行业特点分析</w:t>
      </w:r>
      <w:r>
        <w:rPr>
          <w:rFonts w:hint="eastAsia"/>
        </w:rPr>
        <w:br/>
      </w:r>
      <w:r>
        <w:rPr>
          <w:rFonts w:hint="eastAsia"/>
        </w:rPr>
        <w:t>　　第三节 金属钠产业链分析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2025-2026年全球金属钠行业发展概况</w:t>
      </w:r>
      <w:r>
        <w:rPr>
          <w:rFonts w:hint="eastAsia"/>
        </w:rPr>
        <w:br/>
      </w:r>
      <w:r>
        <w:rPr>
          <w:rFonts w:hint="eastAsia"/>
        </w:rPr>
        <w:t>　　第二节 全球金属钠行业发展走势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2025-2026年中国金属钠行业发展环境分析</w:t>
      </w:r>
      <w:r>
        <w:rPr>
          <w:rFonts w:hint="eastAsia"/>
        </w:rPr>
        <w:br/>
      </w:r>
      <w:r>
        <w:rPr>
          <w:rFonts w:hint="eastAsia"/>
        </w:rPr>
        <w:t>　　第一节 金属钠行业经济环境分析</w:t>
      </w:r>
      <w:r>
        <w:rPr>
          <w:rFonts w:hint="eastAsia"/>
        </w:rPr>
        <w:br/>
      </w:r>
      <w:r>
        <w:rPr>
          <w:rFonts w:hint="eastAsia"/>
        </w:rPr>
        <w:t>　　第二节 金属钠行业政策环境分析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二、相关金属钠行业标准分析</w:t>
      </w:r>
      <w:r>
        <w:rPr>
          <w:rFonts w:hint="eastAsia"/>
        </w:rPr>
        <w:br/>
      </w:r>
      <w:r>
        <w:rPr>
          <w:rFonts w:hint="eastAsia"/>
        </w:rPr>
        <w:t>　　第三节 金属钠行业社会环境分析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国内外金属钠行业技术差异与原因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2025-2026年中国金属钠发展现状调研</w:t>
      </w:r>
      <w:r>
        <w:rPr>
          <w:rFonts w:hint="eastAsia"/>
        </w:rPr>
        <w:br/>
      </w:r>
      <w:r>
        <w:rPr>
          <w:rFonts w:hint="eastAsia"/>
        </w:rPr>
        <w:t>　　第一节 中国金属钠市场现状分析</w:t>
      </w:r>
      <w:r>
        <w:rPr>
          <w:rFonts w:hint="eastAsia"/>
        </w:rPr>
        <w:br/>
      </w:r>
      <w:r>
        <w:rPr>
          <w:rFonts w:hint="eastAsia"/>
        </w:rPr>
        <w:t>　　第二节 中国金属钠行业产量情况分析及预测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三、2020-2025年中国金属钠产量统计</w:t>
      </w:r>
      <w:r>
        <w:rPr>
          <w:rFonts w:hint="eastAsia"/>
        </w:rPr>
        <w:br/>
      </w:r>
      <w:r>
        <w:rPr>
          <w:rFonts w:hint="eastAsia"/>
        </w:rPr>
        <w:t>　　　　二、金属钠生产区域分布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三、2026-2032年中国金属钠产量预测分析</w:t>
      </w:r>
      <w:r>
        <w:rPr>
          <w:rFonts w:hint="eastAsia"/>
        </w:rPr>
        <w:br/>
      </w:r>
      <w:r>
        <w:rPr>
          <w:rFonts w:hint="eastAsia"/>
        </w:rPr>
        <w:t>　　第三节 中国金属钠市场需求分析及预测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金属钠细分市场深度分析</w:t>
      </w:r>
      <w:r>
        <w:rPr>
          <w:rFonts w:hint="eastAsia"/>
        </w:rPr>
        <w:br/>
      </w:r>
      <w:r>
        <w:rPr>
          <w:rFonts w:hint="eastAsia"/>
        </w:rPr>
        <w:t>　　第一节 金属钠细分市场（一）发展研究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金属钠行业竞争格局分析</w:t>
      </w:r>
      <w:r>
        <w:rPr>
          <w:rFonts w:hint="eastAsia"/>
        </w:rPr>
        <w:br/>
      </w:r>
      <w:r>
        <w:rPr>
          <w:rFonts w:hint="eastAsia"/>
        </w:rPr>
        <w:t>　　第一节 金属钠行业集中度分析</w:t>
      </w:r>
      <w:r>
        <w:rPr>
          <w:rFonts w:hint="eastAsia"/>
        </w:rPr>
        <w:br/>
      </w:r>
      <w:r>
        <w:rPr>
          <w:rFonts w:hint="eastAsia"/>
        </w:rPr>
        <w:t>　　　　一、金属钠市场集中度分析</w:t>
      </w:r>
      <w:r>
        <w:rPr>
          <w:rFonts w:hint="eastAsia"/>
        </w:rPr>
        <w:br/>
      </w:r>
      <w:r>
        <w:rPr>
          <w:rFonts w:hint="eastAsia"/>
        </w:rPr>
        <w:t>　　　　二、金属钠企业集中度分析</w:t>
      </w:r>
      <w:r>
        <w:rPr>
          <w:rFonts w:hint="eastAsia"/>
        </w:rPr>
        <w:br/>
      </w:r>
      <w:r>
        <w:rPr>
          <w:rFonts w:hint="eastAsia"/>
        </w:rPr>
        <w:t>　　　　三、金属钠区域集中度分析</w:t>
      </w:r>
      <w:r>
        <w:rPr>
          <w:rFonts w:hint="eastAsia"/>
        </w:rPr>
        <w:br/>
      </w:r>
      <w:r>
        <w:rPr>
          <w:rFonts w:hint="eastAsia"/>
        </w:rPr>
        <w:t>　　第二节 金属钠行业主要企业竞争力分析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一、2025-2026年金属钠行业竞争分析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二、2025-2026年中外金属钠产品竞争分析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三、2020-2025年我国金属钠市场竞争分析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四、2026-2032年国内主要金属钠企业动向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2026年金属钠企业管理策略建议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对我国金属钠品牌的战略思考</w:t>
      </w:r>
      <w:r>
        <w:rPr>
          <w:rFonts w:hint="eastAsia"/>
        </w:rPr>
        <w:br/>
      </w:r>
      <w:r>
        <w:rPr>
          <w:rFonts w:hint="eastAsia"/>
        </w:rPr>
        <w:t>　　　　一、金属钠实施品牌战略的意义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三、我国金属钠企业的品牌战略</w:t>
      </w:r>
      <w:r>
        <w:rPr>
          <w:rFonts w:hint="eastAsia"/>
        </w:rPr>
        <w:br/>
      </w:r>
      <w:r>
        <w:rPr>
          <w:rFonts w:hint="eastAsia"/>
        </w:rPr>
        <w:t>　　　　四、金属钠品牌战略管理的策略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2026-2032年中国金属钠行业前景与风险预测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2026年中国金属钠市场前景分析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2026-2032年中国金属钠发展趋势预测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2026-2032年中国金属钠行业投资特性分析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二、2026-2032年中国金属钠行业盈利模式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三、2026-2032年中国金属钠行业盈利因素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2026-2032年中国金属钠行业投资机会分析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二、2026-2032年中国金属钠行业区域市场投资潜力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2026-2032年中国金属钠行业投资风险分析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二、2026-2032年中国金属钠行业技术风险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三、2026-2032年中国金属钠行业政策风险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四、2026-2032年中国金属钠行业进入退出风险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金属钠行业研究结论</w:t>
      </w:r>
      <w:r>
        <w:rPr>
          <w:rFonts w:hint="eastAsia"/>
        </w:rPr>
        <w:br/>
      </w:r>
      <w:r>
        <w:rPr>
          <w:rFonts w:hint="eastAsia"/>
        </w:rPr>
        <w:t>　　第二节 金属钠行业投资价值评估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(中:智:林)金属钠行业投资建议</w:t>
      </w:r>
      <w:r>
        <w:rPr>
          <w:rFonts w:hint="eastAsia"/>
        </w:rPr>
        <w:br/>
      </w:r>
      <w:r>
        <w:rPr>
          <w:rFonts w:hint="eastAsia"/>
        </w:rPr>
        <w:t>　　　　一、金属钠行业投资策略建议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二、金属钠行业投资方向建议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2020-2025年中国金属钠行业市场需求及增长情况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2026-2032年中国金属钠行业市场需求预测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2026年金属钠行业壁垒</w:t>
      </w:r>
      <w:r>
        <w:rPr>
          <w:rFonts w:hint="eastAsia"/>
        </w:rPr>
        <w:br/>
      </w:r>
      <w:r>
        <w:rPr>
          <w:rFonts w:hint="eastAsia"/>
        </w:rPr>
        <w:t>　　图表 2026年金属钠市场前景分析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2026-2032年中国金属钠市场规模预测</w:t>
      </w:r>
      <w:r>
        <w:rPr>
          <w:rFonts w:hint="eastAsia"/>
        </w:rPr>
        <w:br/>
      </w:r>
      <w:r>
        <w:rPr>
          <w:rFonts w:hint="eastAsia"/>
        </w:rPr>
        <w:t>　　图表 2026年金属钠发展趋势预测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bc587d613411f" w:history="1">
        <w:r>
          <w:rPr>
            <w:rStyle w:val="Hyperlink"/>
          </w:rPr>
          <w:t>2026-2032年中国金属钠发展现状与前景趋势预测报告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bc587d613411f" w:history="1">
        <w:r>
          <w:rPr>
            <w:rStyle w:val="Hyperlink"/>
          </w:rPr>
          <w:t>https://www.20087.com/3/73/JinShuNaHangYeQianJingFenXi.html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热点：钠块哪里买、金属钠可采用的灭火方式有、能买到金属钠的网站、金属钠的价格、回收俄罗斯进口金属钠、金属钠着水,应采用下列哪种方法灭火( )、在哪里可以个人买金属钠、金属钠属于几类危险品、钠很贵吗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5ba5e814d469f" w:history="1">
      <w:r>
        <w:rPr>
          <w:rStyle w:val="Hyperlink"/>
        </w:rPr>
        <w:t>2026-2032年中国金属钠发展现状与前景趋势预测报告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JinShuNaHangYeQianJingFenXi.html" TargetMode="External" Id="Rdd5bc587d613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JinShuNaHangYeQianJingFenXi.html" TargetMode="External" Id="R9ef5ba5e814d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2025-11-18T04:01:00Z</dcterms:created>
  <dcterms:modified xsi:type="dcterms:W3CDTF">2025-11-18T05:01:00Z</dcterms:modified>
  <dc:subject>2026-2032年中国金属钠发展现状与前景趋势预测报告</dc:subject>
  <dc:title>2026-2032年中国金属钠发展现状与前景趋势预测报告</dc:title>
  <cp:keywords>2026-2032年中国金属钠发展现状与前景趋势预测报告</cp:keywords>
  <dc:description>2026-2032年中国金属钠发展现状与前景趋势预测报告</dc:description>
</cp:coreProperties>
</file>