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eb0ba9ce34ab1" w:history="1">
              <w:r>
                <w:rPr>
                  <w:rStyle w:val="Hyperlink"/>
                </w:rPr>
                <w:t>中国复合无机抗菌剂行业发展调研与市场前景预测报告（2025-2031年）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eb0ba9ce34ab1" w:history="1">
              <w:r>
                <w:rPr>
                  <w:rStyle w:val="Hyperlink"/>
                </w:rPr>
                <w:t>中国复合无机抗菌剂行业发展调研与市场前景预测报告（2025-2031年）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eb0ba9ce34ab1" w:history="1">
                <w:r>
                  <w:rPr>
                    <w:rStyle w:val="Hyperlink"/>
                  </w:rPr>
                  <w:t>https://www.20087.com/9/93/FuHeWuJiKangJunJiHangYeYanJiuBaoGao.html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无机抗菌剂是一类新型的抗菌材料，近年来在中国乃至全球市场都呈现出强劲的发展势头。这些抗菌剂通常由多种无机元素组成，具有良好的稳定性和持久的抗菌效果，被广泛应用于医疗卫生、家居用品、公共设施等多个领域。随着技术的进步，复合无机抗菌剂的性能不断提升，能够有效地抑制细菌、病毒等微生物的生长繁殖，对于改善公共卫生环境起到了重要作用。目前，中国复合无机抗菌剂行业正处于快速发展阶段，市场规模持续扩大，技术创新和产品升级成为推动行业发展的主要动力。</w:t>
      </w:r>
      <w:r>
        <w:rPr>
          <w:rFonts w:hint="eastAsia"/>
        </w:rPr>
        <w:br/>
      </w:r>
      <w:r>
        <w:rPr>
          <w:rFonts w:hint="eastAsia"/>
        </w:rPr>
        <w:t>　　未来，复合无机抗菌剂的发展将更加注重技术创新和应用领域的拓展。一方面，随着新型无机材料的开发和应用，复合无机抗菌剂将展现出更优异的抗菌性能和更广泛的适用性。另一方面，随着公众对健康安全意识的提高，复合无机抗菌剂的应用场景将更加多样化，从传统的医疗卫生领域扩展到食品包装、交通工具内饰等多个领域。此外，随着环境保护要求的日益严格，绿色、环保的复合无机抗菌剂将成为行业发展的主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复合无机抗菌剂概述</w:t>
      </w:r>
      <w:r>
        <w:rPr>
          <w:rFonts w:hint="eastAsia"/>
        </w:rPr>
        <w:br/>
      </w:r>
      <w:r>
        <w:rPr>
          <w:rFonts w:hint="eastAsia"/>
        </w:rPr>
        <w:t>　　第一节 复合无机抗菌剂定义</w:t>
      </w:r>
      <w:r>
        <w:rPr>
          <w:rFonts w:hint="eastAsia"/>
        </w:rPr>
        <w:br/>
      </w:r>
      <w:r>
        <w:rPr>
          <w:rFonts w:hint="eastAsia"/>
        </w:rPr>
        <w:t>　　第二节 复合无机抗菌剂行业发展历程</w:t>
      </w:r>
      <w:r>
        <w:rPr>
          <w:rFonts w:hint="eastAsia"/>
        </w:rPr>
        <w:br/>
      </w:r>
      <w:r>
        <w:rPr>
          <w:rFonts w:hint="eastAsia"/>
        </w:rPr>
        <w:t>　　第三节 复合无机抗菌剂分类情况</w:t>
      </w:r>
      <w:r>
        <w:rPr>
          <w:rFonts w:hint="eastAsia"/>
        </w:rPr>
        <w:br/>
      </w:r>
      <w:r>
        <w:rPr>
          <w:rFonts w:hint="eastAsia"/>
        </w:rPr>
        <w:t>　　第四节 复合无机抗菌剂产业链分析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二、复合无机抗菌剂产业链模型分析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复合无机抗菌剂发展环境及政策分析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中国复合无机抗菌剂生产现状分析</w:t>
      </w:r>
      <w:r>
        <w:rPr>
          <w:rFonts w:hint="eastAsia"/>
        </w:rPr>
        <w:br/>
      </w:r>
      <w:r>
        <w:rPr>
          <w:rFonts w:hint="eastAsia"/>
        </w:rPr>
        <w:t>　　第一节 复合无机抗菌剂行业总体规模</w:t>
      </w:r>
      <w:r>
        <w:rPr>
          <w:rFonts w:hint="eastAsia"/>
        </w:rPr>
        <w:br/>
      </w:r>
      <w:r>
        <w:rPr>
          <w:rFonts w:hint="eastAsia"/>
        </w:rPr>
        <w:t>　　第二节 复合无机抗菌剂产能概况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复合无机抗菌剂产量概况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复合无机抗菌剂产业的生命周期分析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复合无机抗菌剂国内产品价格走势及影响因素分析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2020-2025年中国复合无机抗菌剂行业总体发展状况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中国复合无机抗菌剂行业规模情况分析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中国复合无机抗菌剂行业产销情况分析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中国复合无机抗菌剂行业财务能力分析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2025年中国复合无机抗菌剂行业发展概况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2025年中国复合无机抗菌剂行业发展态势分析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2025年中国复合无机抗菌剂行业发展特点分析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2025年中国复合无机抗菌剂行业市场供需分析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复合无机抗菌剂行业市场竞争策略分析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复合无机抗菌剂市场竞争策略分析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一、复合无机抗菌剂市场增长潜力分析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二、复合无机抗菌剂产品竞争策略分析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复合无机抗菌剂企业竞争策略分析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一、2025-2031年我国复合无机抗菌剂市场竞争趋势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二、2025-2031年复合无机抗菌剂行业竞争格局展望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三、2025-2031年复合无机抗菌剂行业竞争策略分析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复合无机抗菌剂上游原材料供应状况分析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复合无机抗菌剂产业用户度分析</w:t>
      </w:r>
      <w:r>
        <w:rPr>
          <w:rFonts w:hint="eastAsia"/>
        </w:rPr>
        <w:br/>
      </w:r>
      <w:r>
        <w:rPr>
          <w:rFonts w:hint="eastAsia"/>
        </w:rPr>
        <w:t>　　第一节 复合无机抗菌剂产业用户认知程度</w:t>
      </w:r>
      <w:r>
        <w:rPr>
          <w:rFonts w:hint="eastAsia"/>
        </w:rPr>
        <w:br/>
      </w:r>
      <w:r>
        <w:rPr>
          <w:rFonts w:hint="eastAsia"/>
        </w:rPr>
        <w:t>　　第二节 复合无机抗菌剂产业用户关注因素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2025-2031年复合无机抗菌剂行业发展趋势及投资风险分析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当前复合无机抗菌剂存在的问题</w:t>
      </w:r>
      <w:r>
        <w:rPr>
          <w:rFonts w:hint="eastAsia"/>
        </w:rPr>
        <w:br/>
      </w:r>
      <w:r>
        <w:rPr>
          <w:rFonts w:hint="eastAsia"/>
        </w:rPr>
        <w:t>　　第二节 复合无机抗菌剂未来发展预测分析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一、中国复合无机抗菌剂发展方向分析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二、2025-2031年中国复合无机抗菌剂行业发展趋势预测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2025-2031年中国复合无机抗菌剂行业投资风险分析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复合无机抗菌剂国内重点生产厂家分析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北京海尔科化有限公司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北京崇高纳米科技有限公司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深圳赫特化工有限公司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上海润河纳米材料科技有限公司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杭州哈富化工技术有限公司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复合无机抗菌剂地区销售分析</w:t>
      </w:r>
      <w:r>
        <w:rPr>
          <w:rFonts w:hint="eastAsia"/>
        </w:rPr>
        <w:br/>
      </w:r>
      <w:r>
        <w:rPr>
          <w:rFonts w:hint="eastAsia"/>
        </w:rPr>
        <w:t>　　第一节 复合无机抗菌剂各地区对比销售分析</w:t>
      </w:r>
      <w:r>
        <w:rPr>
          <w:rFonts w:hint="eastAsia"/>
        </w:rPr>
        <w:br/>
      </w:r>
      <w:r>
        <w:rPr>
          <w:rFonts w:hint="eastAsia"/>
        </w:rPr>
        <w:t>　　第二节 复合无机抗菌剂“华东地区”销售分析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第三节 复合无机抗菌剂“华北地区”销售分析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第四节 复合无机抗菌剂“华中地区”销售分析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t>　　第五节 复合无机抗菌剂“华南地区”销售分析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二、地区销售规模分析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复合无机抗菌剂产品竞争力优势分析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中.智林.：竞争优势评价及构建建议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1：复合无机抗菌剂技术指标</w:t>
      </w:r>
      <w:r>
        <w:rPr>
          <w:rFonts w:hint="eastAsia"/>
        </w:rPr>
        <w:br/>
      </w:r>
      <w:r>
        <w:rPr>
          <w:rFonts w:hint="eastAsia"/>
        </w:rPr>
        <w:t>　　图表 2：复合无机抗菌剂产业链模型</w:t>
      </w:r>
      <w:r>
        <w:rPr>
          <w:rFonts w:hint="eastAsia"/>
        </w:rPr>
        <w:br/>
      </w:r>
      <w:r>
        <w:rPr>
          <w:rFonts w:hint="eastAsia"/>
        </w:rPr>
        <w:t>　　图表 3：复合无机抗菌剂产业链模型分析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4：2020-2025年中国国内生产总值及增长率分析</w:t>
      </w:r>
      <w:r>
        <w:rPr>
          <w:rFonts w:hint="eastAsia"/>
        </w:rPr>
        <w:br/>
      </w:r>
      <w:r>
        <w:rPr>
          <w:rFonts w:hint="eastAsia"/>
        </w:rPr>
        <w:t>　　图表 5：2020-2025年我国无机复合抗菌剂行业市场规模变化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6：2020-2025年我国无机复合抗菌剂行业产能变化</w:t>
      </w:r>
      <w:r>
        <w:rPr>
          <w:rFonts w:hint="eastAsia"/>
        </w:rPr>
        <w:br/>
      </w:r>
      <w:r>
        <w:rPr>
          <w:rFonts w:hint="eastAsia"/>
        </w:rPr>
        <w:t>　　图表 7：2025-2031年我国无机复合抗菌剂行业产能预测</w:t>
      </w:r>
      <w:r>
        <w:rPr>
          <w:rFonts w:hint="eastAsia"/>
        </w:rPr>
        <w:br/>
      </w:r>
      <w:r>
        <w:rPr>
          <w:rFonts w:hint="eastAsia"/>
        </w:rPr>
        <w:t>　　图表 8：2020-2025年我国无机复合抗菌剂行业产量变化</w:t>
      </w:r>
      <w:r>
        <w:rPr>
          <w:rFonts w:hint="eastAsia"/>
        </w:rPr>
        <w:br/>
      </w:r>
      <w:r>
        <w:rPr>
          <w:rFonts w:hint="eastAsia"/>
        </w:rPr>
        <w:t>　　图表 9：2020-2025年我国无机复合抗菌剂行业产能利用率变化</w:t>
      </w:r>
      <w:r>
        <w:rPr>
          <w:rFonts w:hint="eastAsia"/>
        </w:rPr>
        <w:br/>
      </w:r>
      <w:r>
        <w:rPr>
          <w:rFonts w:hint="eastAsia"/>
        </w:rPr>
        <w:t>　　图表 10：2025-2031年我国无机复合抗菌剂行业产量预测</w:t>
      </w:r>
      <w:r>
        <w:rPr>
          <w:rFonts w:hint="eastAsia"/>
        </w:rPr>
        <w:br/>
      </w:r>
      <w:r>
        <w:rPr>
          <w:rFonts w:hint="eastAsia"/>
        </w:rPr>
        <w:t>　　图表 11：生命周期示意图</w:t>
      </w:r>
      <w:r>
        <w:rPr>
          <w:rFonts w:hint="eastAsia"/>
        </w:rPr>
        <w:br/>
      </w:r>
      <w:r>
        <w:rPr>
          <w:rFonts w:hint="eastAsia"/>
        </w:rPr>
        <w:t>　　图表 12：2020-2025年我国无机复合抗菌剂行业市场均价走势</w:t>
      </w:r>
      <w:r>
        <w:rPr>
          <w:rFonts w:hint="eastAsia"/>
        </w:rPr>
        <w:br/>
      </w:r>
      <w:r>
        <w:rPr>
          <w:rFonts w:hint="eastAsia"/>
        </w:rPr>
        <w:t>　　图表 13：2025-2031年我国无机复合抗菌剂行业市场均价走势预测</w:t>
      </w:r>
      <w:r>
        <w:rPr>
          <w:rFonts w:hint="eastAsia"/>
        </w:rPr>
        <w:br/>
      </w:r>
      <w:r>
        <w:rPr>
          <w:rFonts w:hint="eastAsia"/>
        </w:rPr>
        <w:t>　　图表 14：2020-2025年我国无机复合抗菌剂行业企业数量变化</w:t>
      </w:r>
      <w:r>
        <w:rPr>
          <w:rFonts w:hint="eastAsia"/>
        </w:rPr>
        <w:br/>
      </w:r>
      <w:r>
        <w:rPr>
          <w:rFonts w:hint="eastAsia"/>
        </w:rPr>
        <w:t>　　图表 15：2020-2025年我国无机复合抗菌剂行业从业人员数量变化</w:t>
      </w:r>
      <w:r>
        <w:rPr>
          <w:rFonts w:hint="eastAsia"/>
        </w:rPr>
        <w:br/>
      </w:r>
      <w:r>
        <w:rPr>
          <w:rFonts w:hint="eastAsia"/>
        </w:rPr>
        <w:t>　　图表 16：2020-2025年我国无机复合抗菌剂行业资产总额统计</w:t>
      </w:r>
      <w:r>
        <w:rPr>
          <w:rFonts w:hint="eastAsia"/>
        </w:rPr>
        <w:br/>
      </w:r>
      <w:r>
        <w:rPr>
          <w:rFonts w:hint="eastAsia"/>
        </w:rPr>
        <w:t>　　图表 17：2020-2025年我国无机复合抗菌剂行业市场规模变化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18：2020-2025年我国无机复合抗菌剂行业工业总产值统计</w:t>
      </w:r>
      <w:r>
        <w:rPr>
          <w:rFonts w:hint="eastAsia"/>
        </w:rPr>
        <w:br/>
      </w:r>
      <w:r>
        <w:rPr>
          <w:rFonts w:hint="eastAsia"/>
        </w:rPr>
        <w:t>　　图表 19：2020-2025年我国无机复合抗菌剂行业工业销售产值统计</w:t>
      </w:r>
      <w:r>
        <w:rPr>
          <w:rFonts w:hint="eastAsia"/>
        </w:rPr>
        <w:br/>
      </w:r>
      <w:r>
        <w:rPr>
          <w:rFonts w:hint="eastAsia"/>
        </w:rPr>
        <w:t>　　图表 20：2020-2025年我国无机复合抗菌剂行业产销率变化</w:t>
      </w:r>
      <w:r>
        <w:rPr>
          <w:rFonts w:hint="eastAsia"/>
        </w:rPr>
        <w:br/>
      </w:r>
      <w:r>
        <w:rPr>
          <w:rFonts w:hint="eastAsia"/>
        </w:rPr>
        <w:t>　　图表 21：2020-2025年我国复合无机抗菌剂行业盈利能力分析</w:t>
      </w:r>
      <w:r>
        <w:rPr>
          <w:rFonts w:hint="eastAsia"/>
        </w:rPr>
        <w:br/>
      </w:r>
      <w:r>
        <w:rPr>
          <w:rFonts w:hint="eastAsia"/>
        </w:rPr>
        <w:t>　　图表 22：2020-2025年我国复合无机抗菌剂行业偿债能力分析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23：2020-2025年我国复合无机抗菌剂行业运营能力分析</w:t>
      </w:r>
      <w:r>
        <w:rPr>
          <w:rFonts w:hint="eastAsia"/>
        </w:rPr>
        <w:br/>
      </w:r>
      <w:r>
        <w:rPr>
          <w:rFonts w:hint="eastAsia"/>
        </w:rPr>
        <w:t>　　图表 24：2020-2025年我国复合无机抗菌剂行业发展能力分析</w:t>
      </w:r>
      <w:r>
        <w:rPr>
          <w:rFonts w:hint="eastAsia"/>
        </w:rPr>
        <w:br/>
      </w:r>
      <w:r>
        <w:rPr>
          <w:rFonts w:hint="eastAsia"/>
        </w:rPr>
        <w:t>　　图表 25：2020-2025年我国无机复合抗菌剂行业供需数量对比分析</w:t>
      </w:r>
      <w:r>
        <w:rPr>
          <w:rFonts w:hint="eastAsia"/>
        </w:rPr>
        <w:br/>
      </w:r>
      <w:r>
        <w:rPr>
          <w:rFonts w:hint="eastAsia"/>
        </w:rPr>
        <w:t>　　图表 26：2020-2025年主要原材料纳米二氧化钛价格分析</w:t>
      </w:r>
      <w:r>
        <w:rPr>
          <w:rFonts w:hint="eastAsia"/>
        </w:rPr>
        <w:br/>
      </w:r>
      <w:r>
        <w:rPr>
          <w:rFonts w:hint="eastAsia"/>
        </w:rPr>
        <w:t>　　图表 27：2020-2025年主要原材料纳米二氧化钛产量分析</w:t>
      </w:r>
      <w:r>
        <w:rPr>
          <w:rFonts w:hint="eastAsia"/>
        </w:rPr>
        <w:br/>
      </w:r>
      <w:r>
        <w:rPr>
          <w:rFonts w:hint="eastAsia"/>
        </w:rPr>
        <w:t>　　图表 28：复合无机抗菌剂产业用户质量关注度</w:t>
      </w:r>
      <w:r>
        <w:rPr>
          <w:rFonts w:hint="eastAsia"/>
        </w:rPr>
        <w:br/>
      </w:r>
      <w:r>
        <w:rPr>
          <w:rFonts w:hint="eastAsia"/>
        </w:rPr>
        <w:t>　　图表 29：复合无机抗菌剂产业用户价格关注度</w:t>
      </w:r>
      <w:r>
        <w:rPr>
          <w:rFonts w:hint="eastAsia"/>
        </w:rPr>
        <w:br/>
      </w:r>
      <w:r>
        <w:rPr>
          <w:rFonts w:hint="eastAsia"/>
        </w:rPr>
        <w:t>　　图表 30：复合无机抗菌剂产业用户外观关注度</w:t>
      </w:r>
      <w:r>
        <w:rPr>
          <w:rFonts w:hint="eastAsia"/>
        </w:rPr>
        <w:br/>
      </w:r>
      <w:r>
        <w:rPr>
          <w:rFonts w:hint="eastAsia"/>
        </w:rPr>
        <w:t>　　图表 31：复合无机抗菌剂产业用户服务关注度</w:t>
      </w:r>
      <w:r>
        <w:rPr>
          <w:rFonts w:hint="eastAsia"/>
        </w:rPr>
        <w:br/>
      </w:r>
      <w:r>
        <w:rPr>
          <w:rFonts w:hint="eastAsia"/>
        </w:rPr>
        <w:t>　　图表 32：2020-2025年北京海尔科化主要经营财务数据统计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33：2020-2025年北京崇高纳米科技主要经营财务数据统计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34：2020-2025年深圳赫特化工主要经营财务数据统计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35：2020-2025年上海润河纳米材料主要经营财务数据统计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36：2020-2025年杭州哈富化工主要经营财务数据统计 单位：千元</w:t>
      </w:r>
      <w:r>
        <w:rPr>
          <w:rFonts w:hint="eastAsia"/>
        </w:rPr>
        <w:br/>
      </w:r>
      <w:r>
        <w:rPr>
          <w:rFonts w:hint="eastAsia"/>
        </w:rPr>
        <w:t>　　图表 37：2025年我国无机复合抗菌剂行业区域市场销售结构占比</w:t>
      </w:r>
      <w:r>
        <w:rPr>
          <w:rFonts w:hint="eastAsia"/>
        </w:rPr>
        <w:br/>
      </w:r>
      <w:r>
        <w:rPr>
          <w:rFonts w:hint="eastAsia"/>
        </w:rPr>
        <w:t>　　图表 38：2020-2025年华东地区无机复合抗菌剂行业规格销售分析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39：2020-2025年华东地区无机复合抗菌剂行业市场规模变化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40：2020-2025年华北地区无机复合抗菌剂行业规格销售分析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41：2020-2025年华北地区无机复合抗菌剂行业市场规模变化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42：2020-2025年华中地区无机复合抗菌剂行业规格销售分析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43：2020-2025年华中地区无机复合抗菌剂行业市场规模变化</w:t>
      </w:r>
      <w:r>
        <w:rPr>
          <w:rFonts w:hint="eastAsia"/>
        </w:rPr>
        <w:br/>
      </w:r>
      <w:r>
        <w:rPr>
          <w:rFonts w:hint="eastAsia"/>
        </w:rPr>
        <w:t>　　图表 44：2020-2025年华南地区无机复合抗菌剂行业规格销售分析 单位：万元</w:t>
      </w:r>
      <w:r>
        <w:rPr>
          <w:rFonts w:hint="eastAsia"/>
        </w:rPr>
        <w:br/>
      </w:r>
      <w:r>
        <w:rPr>
          <w:rFonts w:hint="eastAsia"/>
        </w:rPr>
        <w:t>　　图表 45：2020-2025年华南地区无机复合抗菌剂行业市场规模变化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eb0ba9ce34ab1" w:history="1">
        <w:r>
          <w:rPr>
            <w:rStyle w:val="Hyperlink"/>
          </w:rPr>
          <w:t>中国复合无机抗菌剂行业发展调研与市场前景预测报告（2025-2031年）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eb0ba9ce34ab1" w:history="1">
        <w:r>
          <w:rPr>
            <w:rStyle w:val="Hyperlink"/>
          </w:rPr>
          <w:t>https://www.20087.com/9/93/FuHeWuJiKangJunJiHangYeYanJiuBaoGao.html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热点：微生物菌剂有哪些、复合无机抗菌剂的作用、氧化性杀菌剂和非氧化性杀菌剂区别、无机抗菌剂缺点、细菌溶菌制剂、无机抗菌剂排行榜、有机抗菌剂、无机抗菌剂分类、菌动力微生物菌剂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d8f3450940f4" w:history="1">
      <w:r>
        <w:rPr>
          <w:rStyle w:val="Hyperlink"/>
        </w:rPr>
        <w:t>中国复合无机抗菌剂行业发展调研与市场前景预测报告（2025-2031年）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FuHeWuJiKangJunJiHangYeYanJiuBaoGao.html" TargetMode="External" Id="R1ceeb0ba9ce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FuHeWuJiKangJunJiHangYeYanJiuBaoGao.html" TargetMode="External" Id="R09e5d8f34509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2025-04-29T23:23:00Z</dcterms:created>
  <dcterms:modified xsi:type="dcterms:W3CDTF">2025-04-30T00:23:00Z</dcterms:modified>
  <dc:subject>中国复合无机抗菌剂行业发展调研与市场前景预测报告（2025-2031年）</dc:subject>
  <dc:title>中国复合无机抗菌剂行业发展调研与市场前景预测报告（2025-2031年）</dc:title>
  <cp:keywords>中国复合无机抗菌剂行业发展调研与市场前景预测报告（2025-2031年）</cp:keywords>
  <dc:description>中国复合无机抗菌剂行业发展调研与市场前景预测报告（2025-2031年）</dc:description>
</cp:coreProperties>
</file>