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805bb3ff7541ef" w:history="1">
              <w:r>
                <w:rPr>
                  <w:rStyle w:val="Hyperlink"/>
                </w:rPr>
                <w:t>2026-2032年中国热界面相变材料行业研究分析与市场前景报告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805bb3ff7541ef" w:history="1">
              <w:r>
                <w:rPr>
                  <w:rStyle w:val="Hyperlink"/>
                </w:rPr>
                <w:t>2026-2032年中国热界面相变材料行业研究分析与市场前景报告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805bb3ff7541ef" w:history="1">
                <w:r>
                  <w:rPr>
                    <w:rStyle w:val="Hyperlink"/>
                  </w:rPr>
                  <w:t>https://www.20087.com/9/93/ReJieMianXiangBianCaiLiaoDeXianZhuangYuQianJing.html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热界面相变材料（相变导热片）是一种在特定温度下由固态转变为半液态以填充微观间隙、降低接触热阻的高性能热界面材料，导热系数范围为4.0-12.0 W/(m·K)，相变温度区间40℃-65℃，热阻值低于0.05℃·cm²/W。按化学成分可分为有机相变材料、石墨烯基相变材料、液态金属基相变材料和凝胶基相变材料等类别。当前核心应用场景为AI服务器GPU集群、智能手机SoC、笔记本CPU/GPU和新能源汽车动力电池模组，其中霍尼韦尔PTM7950是NVIDIA H100主力TIM材料，石墨烯复合导热垫片已成为英伟达Rubin架构标准化热界面材料。国内企业已批量进入头部客户供应链，在数据中心和消费电子领域实现规模化应用。</w:t>
      </w:r>
      <w:r>
        <w:rPr>
          <w:rFonts w:hint="eastAsia"/>
        </w:rPr>
        <w:br/>
      </w:r>
      <w:r>
        <w:rPr>
          <w:rFonts w:hint="eastAsia"/>
        </w:rPr>
        <w:t>　　未来，热界面相变材料将向超高导热、低热阻和新材料体系方向迭代。市场调研网指出，AI算力芯片功耗持续攀升将推动液态金属基和石墨烯基相变材料渗透率提升，导热系数向50-200 W/(m·K)迈进。金刚石复合材料作为第六代TIM材料，热阻可低至0.01-0.03℃·cm²/W，已进入商业化落地阶段。新能源汽车动力电池和储能系统对相变材料的热管理需求将快速放量，复合相变材料在循环稳定性和导热增强方面持续突破。行业竞争将从单一材料销售转向"配方研发+客户认证+量产交付"全链条能力竞争，具备核心材料自研和头部客户绑定的企业将获得更强优势。</w:t>
      </w:r>
      <w:r>
        <w:rPr>
          <w:rFonts w:hint="eastAsia"/>
        </w:rPr>
        <w:br/>
      </w:r>
      <w:r>
        <w:rPr>
          <w:rFonts w:hint="eastAsia"/>
        </w:rPr>
        <w:t>　　据市场调研网（中智林）《</w:t>
      </w:r>
      <w:hyperlink r:id="Ref805bb3ff7541ef" w:history="1">
        <w:r>
          <w:rPr>
            <w:rStyle w:val="Hyperlink"/>
          </w:rPr>
          <w:t>2026-2032年中国热界面相变材料行业研究分析与市场前景报告</w:t>
        </w:r>
      </w:hyperlink>
      <w:r>
        <w:rPr>
          <w:rFonts w:hint="eastAsia"/>
        </w:rPr>
        <w:t>》，2025年热界面相变材料行业市场规模达 亿元，预计2032年市场规模将达 亿元，期间年均复合增长率（CAGR）达 %。报告基于统计局、相关行业协会及科研机构的详实数据，系统分析了热界面相变材料市场的规模现状、需求特征及价格走势。报告客观评估了热界面相变材料行业技术水平及未来发展方向，对市场前景做出科学预测，并重点分析了热界面相变材料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热界面相变材料行业概述</w:t>
      </w:r>
      <w:r>
        <w:rPr>
          <w:rFonts w:hint="eastAsia"/>
        </w:rPr>
        <w:br/>
      </w:r>
      <w:r>
        <w:rPr>
          <w:rFonts w:hint="eastAsia"/>
        </w:rPr>
        <w:t>　　第一节 热界面相变材料定义与分类</w:t>
      </w:r>
      <w:r>
        <w:rPr>
          <w:rFonts w:hint="eastAsia"/>
        </w:rPr>
        <w:br/>
      </w:r>
      <w:r>
        <w:rPr>
          <w:rFonts w:hint="eastAsia"/>
        </w:rPr>
        <w:t>　　第二节 热界面相变材料应用领域</w:t>
      </w:r>
      <w:r>
        <w:rPr>
          <w:rFonts w:hint="eastAsia"/>
        </w:rPr>
        <w:br/>
      </w:r>
      <w:r>
        <w:rPr>
          <w:rFonts w:hint="eastAsia"/>
        </w:rPr>
        <w:t>　　第三节 热界面相变材料行业经济指标分析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热界面相变材料产业链及经营模式分析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三、热界面相变材料销售模式及销售渠道</w:t>
      </w:r>
      <w:r>
        <w:rPr>
          <w:rFonts w:hint="eastAsia"/>
        </w:rPr>
        <w:br/>
      </w:r>
      <w:r>
        <w:rPr>
          <w:rFonts w:hint="eastAsia"/>
        </w:rPr>
        <w:br/>
      </w:r>
      <w:r>
        <w:rPr>
          <w:rFonts w:hint="eastAsia"/>
        </w:rPr>
        <w:t>第二章 全球热界面相变材料市场发展综述</w:t>
      </w:r>
      <w:r>
        <w:rPr>
          <w:rFonts w:hint="eastAsia"/>
        </w:rPr>
        <w:br/>
      </w:r>
      <w:r>
        <w:rPr>
          <w:rFonts w:hint="eastAsia"/>
        </w:rPr>
        <w:t>　　第一节 2020-2025年全球热界面相变材料市场规模与趋势</w:t>
      </w:r>
      <w:r>
        <w:rPr>
          <w:rFonts w:hint="eastAsia"/>
        </w:rPr>
        <w:br/>
      </w:r>
      <w:r>
        <w:rPr>
          <w:rFonts w:hint="eastAsia"/>
        </w:rPr>
        <w:t>　　第二节 主要国家与地区热界面相变材料市场分析</w:t>
      </w:r>
      <w:r>
        <w:rPr>
          <w:rFonts w:hint="eastAsia"/>
        </w:rPr>
        <w:br/>
      </w:r>
      <w:r>
        <w:rPr>
          <w:rFonts w:hint="eastAsia"/>
        </w:rPr>
        <w:t>　　第三节 2026-2032年全球热界面相变材料行业发展趋势与前景预测</w:t>
      </w:r>
      <w:r>
        <w:rPr>
          <w:rFonts w:hint="eastAsia"/>
        </w:rPr>
        <w:br/>
      </w:r>
      <w:r>
        <w:rPr>
          <w:rFonts w:hint="eastAsia"/>
        </w:rPr>
        <w:br/>
      </w:r>
      <w:r>
        <w:rPr>
          <w:rFonts w:hint="eastAsia"/>
        </w:rPr>
        <w:t>第三章 中国热界面相变材料行业市场分析</w:t>
      </w:r>
      <w:r>
        <w:rPr>
          <w:rFonts w:hint="eastAsia"/>
        </w:rPr>
        <w:br/>
      </w:r>
      <w:r>
        <w:rPr>
          <w:rFonts w:hint="eastAsia"/>
        </w:rPr>
        <w:t>　　第一节 2025-2026年热界面相变材料产能与投资动态</w:t>
      </w:r>
      <w:r>
        <w:rPr>
          <w:rFonts w:hint="eastAsia"/>
        </w:rPr>
        <w:br/>
      </w:r>
      <w:r>
        <w:rPr>
          <w:rFonts w:hint="eastAsia"/>
        </w:rPr>
        <w:t>　　　　一、国内热界面相变材料产能及利用情况</w:t>
      </w:r>
      <w:r>
        <w:rPr>
          <w:rFonts w:hint="eastAsia"/>
        </w:rPr>
        <w:br/>
      </w:r>
      <w:r>
        <w:rPr>
          <w:rFonts w:hint="eastAsia"/>
        </w:rPr>
        <w:t>　　　　二、热界面相变材料产能扩张与投资动态</w:t>
      </w:r>
      <w:r>
        <w:rPr>
          <w:rFonts w:hint="eastAsia"/>
        </w:rPr>
        <w:br/>
      </w:r>
      <w:r>
        <w:rPr>
          <w:rFonts w:hint="eastAsia"/>
        </w:rPr>
        <w:t>　　第二节 2026-2032年热界面相变材料行业产量统计与趋势预测</w:t>
      </w:r>
      <w:r>
        <w:rPr>
          <w:rFonts w:hint="eastAsia"/>
        </w:rPr>
        <w:br/>
      </w:r>
      <w:r>
        <w:rPr>
          <w:rFonts w:hint="eastAsia"/>
        </w:rPr>
        <w:t>　　　　一、2020-2025年热界面相变材料行业产量数据统计</w:t>
      </w:r>
      <w:r>
        <w:rPr>
          <w:rFonts w:hint="eastAsia"/>
        </w:rPr>
        <w:br/>
      </w:r>
      <w:r>
        <w:rPr>
          <w:rFonts w:hint="eastAsia"/>
        </w:rPr>
        <w:t>　　　　　　1、2020-2025年热界面相变材料产量及增长趋势</w:t>
      </w:r>
      <w:r>
        <w:rPr>
          <w:rFonts w:hint="eastAsia"/>
        </w:rPr>
        <w:br/>
      </w:r>
      <w:r>
        <w:rPr>
          <w:rFonts w:hint="eastAsia"/>
        </w:rPr>
        <w:t>　　　　　　2、2020-2025年热界面相变材料细分产品产量及份额</w:t>
      </w:r>
      <w:r>
        <w:rPr>
          <w:rFonts w:hint="eastAsia"/>
        </w:rPr>
        <w:br/>
      </w:r>
      <w:r>
        <w:rPr>
          <w:rFonts w:hint="eastAsia"/>
        </w:rPr>
        <w:t>　　　　二、影响热界面相变材料产量的关键因素</w:t>
      </w:r>
      <w:r>
        <w:rPr>
          <w:rFonts w:hint="eastAsia"/>
        </w:rPr>
        <w:br/>
      </w:r>
      <w:r>
        <w:rPr>
          <w:rFonts w:hint="eastAsia"/>
        </w:rPr>
        <w:t>　　　　三、2026-2032年热界面相变材料产量预测</w:t>
      </w:r>
      <w:r>
        <w:rPr>
          <w:rFonts w:hint="eastAsia"/>
        </w:rPr>
        <w:br/>
      </w:r>
      <w:r>
        <w:rPr>
          <w:rFonts w:hint="eastAsia"/>
        </w:rPr>
        <w:t>　　第三节 2026-2032年热界面相变材料市场需求与销售分析</w:t>
      </w:r>
      <w:r>
        <w:rPr>
          <w:rFonts w:hint="eastAsia"/>
        </w:rPr>
        <w:br/>
      </w:r>
      <w:r>
        <w:rPr>
          <w:rFonts w:hint="eastAsia"/>
        </w:rPr>
        <w:t>　　　　一、2025-2026年热界面相变材料行业需求现状</w:t>
      </w:r>
      <w:r>
        <w:rPr>
          <w:rFonts w:hint="eastAsia"/>
        </w:rPr>
        <w:br/>
      </w:r>
      <w:r>
        <w:rPr>
          <w:rFonts w:hint="eastAsia"/>
        </w:rPr>
        <w:t>　　　　二、热界面相变材料客户群体与需求特点</w:t>
      </w:r>
      <w:r>
        <w:rPr>
          <w:rFonts w:hint="eastAsia"/>
        </w:rPr>
        <w:br/>
      </w:r>
      <w:r>
        <w:rPr>
          <w:rFonts w:hint="eastAsia"/>
        </w:rPr>
        <w:t>　　　　三、2020-2025年热界面相变材料行业销售规模分析</w:t>
      </w:r>
      <w:r>
        <w:rPr>
          <w:rFonts w:hint="eastAsia"/>
        </w:rPr>
        <w:br/>
      </w:r>
      <w:r>
        <w:rPr>
          <w:rFonts w:hint="eastAsia"/>
        </w:rPr>
        <w:t>　　　　四、2026-2032年热界面相变材料市场增长潜力与规模预测</w:t>
      </w:r>
      <w:r>
        <w:rPr>
          <w:rFonts w:hint="eastAsia"/>
        </w:rPr>
        <w:br/>
      </w:r>
      <w:r>
        <w:rPr>
          <w:rFonts w:hint="eastAsia"/>
        </w:rPr>
        <w:br/>
      </w:r>
      <w:r>
        <w:rPr>
          <w:rFonts w:hint="eastAsia"/>
        </w:rPr>
        <w:t>第四章 中国热界面相变材料细分市场与下游应用领域分析</w:t>
      </w:r>
      <w:r>
        <w:rPr>
          <w:rFonts w:hint="eastAsia"/>
        </w:rPr>
        <w:br/>
      </w:r>
      <w:r>
        <w:rPr>
          <w:rFonts w:hint="eastAsia"/>
        </w:rPr>
        <w:t>　　第一节 热界面相变材料细分市场分析</w:t>
      </w:r>
      <w:r>
        <w:rPr>
          <w:rFonts w:hint="eastAsia"/>
        </w:rPr>
        <w:br/>
      </w:r>
      <w:r>
        <w:rPr>
          <w:rFonts w:hint="eastAsia"/>
        </w:rPr>
        <w:t>　　　　一、2025-2026年热界面相变材料主要细分产品市场现状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热界面相变材料下游应用与客户群体分析</w:t>
      </w:r>
      <w:r>
        <w:rPr>
          <w:rFonts w:hint="eastAsia"/>
        </w:rPr>
        <w:br/>
      </w:r>
      <w:r>
        <w:rPr>
          <w:rFonts w:hint="eastAsia"/>
        </w:rPr>
        <w:t>　　　　一、2025-2026年热界面相变材料各应用领域市场现状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2025-2026年热界面相变材料行业技术发展现状及趋势分析</w:t>
      </w:r>
      <w:r>
        <w:rPr>
          <w:rFonts w:hint="eastAsia"/>
        </w:rPr>
        <w:br/>
      </w:r>
      <w:r>
        <w:rPr>
          <w:rFonts w:hint="eastAsia"/>
        </w:rPr>
        <w:t>　　第一节 热界面相变材料行业技术发展现状分析</w:t>
      </w:r>
      <w:r>
        <w:rPr>
          <w:rFonts w:hint="eastAsia"/>
        </w:rPr>
        <w:br/>
      </w:r>
      <w:r>
        <w:rPr>
          <w:rFonts w:hint="eastAsia"/>
        </w:rPr>
        <w:t>　　第二节 国内外热界面相变材料行业技术差异与原因</w:t>
      </w:r>
      <w:r>
        <w:rPr>
          <w:rFonts w:hint="eastAsia"/>
        </w:rPr>
        <w:br/>
      </w:r>
      <w:r>
        <w:rPr>
          <w:rFonts w:hint="eastAsia"/>
        </w:rPr>
        <w:t>　　第三节 热界面相变材料行业技术发展方向、趋势预测</w:t>
      </w:r>
      <w:r>
        <w:rPr>
          <w:rFonts w:hint="eastAsia"/>
        </w:rPr>
        <w:br/>
      </w:r>
      <w:r>
        <w:rPr>
          <w:rFonts w:hint="eastAsia"/>
        </w:rPr>
        <w:t>　　第四节 提升热界面相变材料行业技术能力策略建议</w:t>
      </w:r>
      <w:r>
        <w:rPr>
          <w:rFonts w:hint="eastAsia"/>
        </w:rPr>
        <w:br/>
      </w:r>
      <w:r>
        <w:rPr>
          <w:rFonts w:hint="eastAsia"/>
        </w:rPr>
        <w:br/>
      </w:r>
      <w:r>
        <w:rPr>
          <w:rFonts w:hint="eastAsia"/>
        </w:rPr>
        <w:t>第六章 热界面相变材料价格机制与竞争策略</w:t>
      </w:r>
      <w:r>
        <w:rPr>
          <w:rFonts w:hint="eastAsia"/>
        </w:rPr>
        <w:br/>
      </w:r>
      <w:r>
        <w:rPr>
          <w:rFonts w:hint="eastAsia"/>
        </w:rPr>
        <w:t>　　第一节 市场价格走势与影响因素</w:t>
      </w:r>
      <w:r>
        <w:rPr>
          <w:rFonts w:hint="eastAsia"/>
        </w:rPr>
        <w:br/>
      </w:r>
      <w:r>
        <w:rPr>
          <w:rFonts w:hint="eastAsia"/>
        </w:rPr>
        <w:t>　　　　一、2020-2025年热界面相变材料市场价格走势</w:t>
      </w:r>
      <w:r>
        <w:rPr>
          <w:rFonts w:hint="eastAsia"/>
        </w:rPr>
        <w:br/>
      </w:r>
      <w:r>
        <w:rPr>
          <w:rFonts w:hint="eastAsia"/>
        </w:rPr>
        <w:t>　　　　二、价格影响因素</w:t>
      </w:r>
      <w:r>
        <w:rPr>
          <w:rFonts w:hint="eastAsia"/>
        </w:rPr>
        <w:br/>
      </w:r>
      <w:r>
        <w:rPr>
          <w:rFonts w:hint="eastAsia"/>
        </w:rPr>
        <w:t>　　第二节 热界面相变材料定价策略与方法</w:t>
      </w:r>
      <w:r>
        <w:rPr>
          <w:rFonts w:hint="eastAsia"/>
        </w:rPr>
        <w:br/>
      </w:r>
      <w:r>
        <w:rPr>
          <w:rFonts w:hint="eastAsia"/>
        </w:rPr>
        <w:t>　　第三节 2026-2032年热界面相变材料价格竞争态势与趋势预测</w:t>
      </w:r>
      <w:r>
        <w:rPr>
          <w:rFonts w:hint="eastAsia"/>
        </w:rPr>
        <w:br/>
      </w:r>
      <w:r>
        <w:rPr>
          <w:rFonts w:hint="eastAsia"/>
        </w:rPr>
        <w:br/>
      </w:r>
      <w:r>
        <w:rPr>
          <w:rFonts w:hint="eastAsia"/>
        </w:rPr>
        <w:t>第七章 中国热界面相变材料行业重点区域市场研究</w:t>
      </w:r>
      <w:r>
        <w:rPr>
          <w:rFonts w:hint="eastAsia"/>
        </w:rPr>
        <w:br/>
      </w:r>
      <w:r>
        <w:rPr>
          <w:rFonts w:hint="eastAsia"/>
        </w:rPr>
        <w:t>　　第一节 2025-2026年重点区域热界面相变材料市场发展概况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二、2020-2025年热界面相变材料市场需求规模情况</w:t>
      </w:r>
      <w:r>
        <w:rPr>
          <w:rFonts w:hint="eastAsia"/>
        </w:rPr>
        <w:br/>
      </w:r>
      <w:r>
        <w:rPr>
          <w:rFonts w:hint="eastAsia"/>
        </w:rPr>
        <w:t>　　　　三、2026-2032年热界面相变材料行业发展潜力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二、2020-2025年热界面相变材料市场需求规模情况</w:t>
      </w:r>
      <w:r>
        <w:rPr>
          <w:rFonts w:hint="eastAsia"/>
        </w:rPr>
        <w:br/>
      </w:r>
      <w:r>
        <w:rPr>
          <w:rFonts w:hint="eastAsia"/>
        </w:rPr>
        <w:t>　　　　三、2026-2032年热界面相变材料行业发展潜力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二、2020-2025年热界面相变材料市场需求规模情况</w:t>
      </w:r>
      <w:r>
        <w:rPr>
          <w:rFonts w:hint="eastAsia"/>
        </w:rPr>
        <w:br/>
      </w:r>
      <w:r>
        <w:rPr>
          <w:rFonts w:hint="eastAsia"/>
        </w:rPr>
        <w:t>　　　　三、2026-2032年热界面相变材料行业发展潜力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二、2020-2025年热界面相变材料市场需求规模情况</w:t>
      </w:r>
      <w:r>
        <w:rPr>
          <w:rFonts w:hint="eastAsia"/>
        </w:rPr>
        <w:br/>
      </w:r>
      <w:r>
        <w:rPr>
          <w:rFonts w:hint="eastAsia"/>
        </w:rPr>
        <w:t>　　　　三、2026-2032年热界面相变材料行业发展潜力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二、2020-2025年热界面相变材料市场需求规模情况</w:t>
      </w:r>
      <w:r>
        <w:rPr>
          <w:rFonts w:hint="eastAsia"/>
        </w:rPr>
        <w:br/>
      </w:r>
      <w:r>
        <w:rPr>
          <w:rFonts w:hint="eastAsia"/>
        </w:rPr>
        <w:t>　　　　三、2026-2032年热界面相变材料行业发展潜力</w:t>
      </w:r>
      <w:r>
        <w:rPr>
          <w:rFonts w:hint="eastAsia"/>
        </w:rPr>
        <w:br/>
      </w:r>
      <w:r>
        <w:rPr>
          <w:rFonts w:hint="eastAsia"/>
        </w:rPr>
        <w:br/>
      </w:r>
      <w:r>
        <w:rPr>
          <w:rFonts w:hint="eastAsia"/>
        </w:rPr>
        <w:t>第八章 2020-2025年中国热界面相变材料行业进出口情况分析</w:t>
      </w:r>
      <w:r>
        <w:rPr>
          <w:rFonts w:hint="eastAsia"/>
        </w:rPr>
        <w:br/>
      </w:r>
      <w:r>
        <w:rPr>
          <w:rFonts w:hint="eastAsia"/>
        </w:rPr>
        <w:t>　　第一节 热界面相变材料行业进口情况</w:t>
      </w:r>
      <w:r>
        <w:rPr>
          <w:rFonts w:hint="eastAsia"/>
        </w:rPr>
        <w:br/>
      </w:r>
      <w:r>
        <w:rPr>
          <w:rFonts w:hint="eastAsia"/>
        </w:rPr>
        <w:t>　　　　一、2020-2025年热界面相变材料进口规模及增长情况</w:t>
      </w:r>
      <w:r>
        <w:rPr>
          <w:rFonts w:hint="eastAsia"/>
        </w:rPr>
        <w:br/>
      </w:r>
      <w:r>
        <w:rPr>
          <w:rFonts w:hint="eastAsia"/>
        </w:rPr>
        <w:t>　　　　二、热界面相变材料主要进口来源</w:t>
      </w:r>
      <w:r>
        <w:rPr>
          <w:rFonts w:hint="eastAsia"/>
        </w:rPr>
        <w:br/>
      </w:r>
      <w:r>
        <w:rPr>
          <w:rFonts w:hint="eastAsia"/>
        </w:rPr>
        <w:t>　　　　三、进口产品结构特点</w:t>
      </w:r>
      <w:r>
        <w:rPr>
          <w:rFonts w:hint="eastAsia"/>
        </w:rPr>
        <w:br/>
      </w:r>
      <w:r>
        <w:rPr>
          <w:rFonts w:hint="eastAsia"/>
        </w:rPr>
        <w:t>　　第二节 热界面相变材料行业出口情况</w:t>
      </w:r>
      <w:r>
        <w:rPr>
          <w:rFonts w:hint="eastAsia"/>
        </w:rPr>
        <w:br/>
      </w:r>
      <w:r>
        <w:rPr>
          <w:rFonts w:hint="eastAsia"/>
        </w:rPr>
        <w:t>　　　　一、2020-2025年热界面相变材料出口规模及增长情况</w:t>
      </w:r>
      <w:r>
        <w:rPr>
          <w:rFonts w:hint="eastAsia"/>
        </w:rPr>
        <w:br/>
      </w:r>
      <w:r>
        <w:rPr>
          <w:rFonts w:hint="eastAsia"/>
        </w:rPr>
        <w:t>　　　　二、热界面相变材料主要出口目的地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2020-2025年中国热界面相变材料行业总体发展与财务状况</w:t>
      </w:r>
      <w:r>
        <w:rPr>
          <w:rFonts w:hint="eastAsia"/>
        </w:rPr>
        <w:br/>
      </w:r>
      <w:r>
        <w:rPr>
          <w:rFonts w:hint="eastAsia"/>
        </w:rPr>
        <w:t>　　第一节 2020-2025年中国热界面相变材料行业规模情况</w:t>
      </w:r>
      <w:r>
        <w:rPr>
          <w:rFonts w:hint="eastAsia"/>
        </w:rPr>
        <w:br/>
      </w:r>
      <w:r>
        <w:rPr>
          <w:rFonts w:hint="eastAsia"/>
        </w:rPr>
        <w:t>　　　　一、热界面相变材料行业企业数量规模</w:t>
      </w:r>
      <w:r>
        <w:rPr>
          <w:rFonts w:hint="eastAsia"/>
        </w:rPr>
        <w:br/>
      </w:r>
      <w:r>
        <w:rPr>
          <w:rFonts w:hint="eastAsia"/>
        </w:rPr>
        <w:t>　　　　二、热界面相变材料行业从业人员规模</w:t>
      </w:r>
      <w:r>
        <w:rPr>
          <w:rFonts w:hint="eastAsia"/>
        </w:rPr>
        <w:br/>
      </w:r>
      <w:r>
        <w:rPr>
          <w:rFonts w:hint="eastAsia"/>
        </w:rPr>
        <w:t>　　　　三、热界面相变材料行业市场敏感性分析</w:t>
      </w:r>
      <w:r>
        <w:rPr>
          <w:rFonts w:hint="eastAsia"/>
        </w:rPr>
        <w:br/>
      </w:r>
      <w:r>
        <w:rPr>
          <w:rFonts w:hint="eastAsia"/>
        </w:rPr>
        <w:t>　　第二节 2020-2025年中国热界面相变材料行业财务能力分析</w:t>
      </w:r>
      <w:r>
        <w:rPr>
          <w:rFonts w:hint="eastAsia"/>
        </w:rPr>
        <w:br/>
      </w:r>
      <w:r>
        <w:rPr>
          <w:rFonts w:hint="eastAsia"/>
        </w:rPr>
        <w:t>　　　　一、热界面相变材料行业盈利能力</w:t>
      </w:r>
      <w:r>
        <w:rPr>
          <w:rFonts w:hint="eastAsia"/>
        </w:rPr>
        <w:br/>
      </w:r>
      <w:r>
        <w:rPr>
          <w:rFonts w:hint="eastAsia"/>
        </w:rPr>
        <w:t>　　　　二、热界面相变材料行业偿债能力</w:t>
      </w:r>
      <w:r>
        <w:rPr>
          <w:rFonts w:hint="eastAsia"/>
        </w:rPr>
        <w:br/>
      </w:r>
      <w:r>
        <w:rPr>
          <w:rFonts w:hint="eastAsia"/>
        </w:rPr>
        <w:t>　　　　三、热界面相变材料行业营运能力</w:t>
      </w:r>
      <w:r>
        <w:rPr>
          <w:rFonts w:hint="eastAsia"/>
        </w:rPr>
        <w:br/>
      </w:r>
      <w:r>
        <w:rPr>
          <w:rFonts w:hint="eastAsia"/>
        </w:rPr>
        <w:t>　　　　四、热界面相变材料行业发展能力</w:t>
      </w:r>
      <w:r>
        <w:rPr>
          <w:rFonts w:hint="eastAsia"/>
        </w:rPr>
        <w:br/>
      </w:r>
      <w:r>
        <w:rPr>
          <w:rFonts w:hint="eastAsia"/>
        </w:rPr>
        <w:br/>
      </w:r>
      <w:r>
        <w:rPr>
          <w:rFonts w:hint="eastAsia"/>
        </w:rPr>
        <w:t>第十章 热界面相变材料行业重点企业调研分析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二、企业热界面相变材料业务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二、企业热界面相变材料业务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二、企业热界面相变材料业务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二、企业热界面相变材料业务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二、企业热界面相变材料业务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二、企业热界面相变材料业务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中国热界面相变材料行业竞争格局分析</w:t>
      </w:r>
      <w:r>
        <w:rPr>
          <w:rFonts w:hint="eastAsia"/>
        </w:rPr>
        <w:br/>
      </w:r>
      <w:r>
        <w:rPr>
          <w:rFonts w:hint="eastAsia"/>
        </w:rPr>
        <w:t>　　第一节 热界面相变材料行业竞争格局总览</w:t>
      </w:r>
      <w:r>
        <w:rPr>
          <w:rFonts w:hint="eastAsia"/>
        </w:rPr>
        <w:br/>
      </w:r>
      <w:r>
        <w:rPr>
          <w:rFonts w:hint="eastAsia"/>
        </w:rPr>
        <w:t>　　第二节 2025-2026年热界面相变材料行业竞争力分析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2020-2025年热界面相变材料行业企业并购活动分析</w:t>
      </w:r>
      <w:r>
        <w:rPr>
          <w:rFonts w:hint="eastAsia"/>
        </w:rPr>
        <w:br/>
      </w:r>
      <w:r>
        <w:rPr>
          <w:rFonts w:hint="eastAsia"/>
        </w:rPr>
        <w:t>　　第四节 2025-2026年热界面相变材料行业会展与招投标活动分析</w:t>
      </w:r>
      <w:r>
        <w:rPr>
          <w:rFonts w:hint="eastAsia"/>
        </w:rPr>
        <w:br/>
      </w:r>
      <w:r>
        <w:rPr>
          <w:rFonts w:hint="eastAsia"/>
        </w:rPr>
        <w:t>　　　　一、热界面相变材料行业会展活动及其市场影响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2026年中国热界面相变材料企业发展企业发展策略与建议</w:t>
      </w:r>
      <w:r>
        <w:rPr>
          <w:rFonts w:hint="eastAsia"/>
        </w:rPr>
        <w:br/>
      </w:r>
      <w:r>
        <w:rPr>
          <w:rFonts w:hint="eastAsia"/>
        </w:rPr>
        <w:t>　　第一节 热界面相变材料销售模式与渠道策略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热界面相变材料品牌与市场推广策略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热界面相变材料研发投入与技术创新能力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热界面相变材料合作联盟与资源整合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中国热界面相变材料行业风险与对策</w:t>
      </w:r>
      <w:r>
        <w:rPr>
          <w:rFonts w:hint="eastAsia"/>
        </w:rPr>
        <w:br/>
      </w:r>
      <w:r>
        <w:rPr>
          <w:rFonts w:hint="eastAsia"/>
        </w:rPr>
        <w:t>　　第一节 热界面相变材料行业SWOT分析</w:t>
      </w:r>
      <w:r>
        <w:rPr>
          <w:rFonts w:hint="eastAsia"/>
        </w:rPr>
        <w:br/>
      </w:r>
      <w:r>
        <w:rPr>
          <w:rFonts w:hint="eastAsia"/>
        </w:rPr>
        <w:t>　　　　一、热界面相变材料行业优势</w:t>
      </w:r>
      <w:r>
        <w:rPr>
          <w:rFonts w:hint="eastAsia"/>
        </w:rPr>
        <w:br/>
      </w:r>
      <w:r>
        <w:rPr>
          <w:rFonts w:hint="eastAsia"/>
        </w:rPr>
        <w:t>　　　　二、热界面相变材料行业劣势</w:t>
      </w:r>
      <w:r>
        <w:rPr>
          <w:rFonts w:hint="eastAsia"/>
        </w:rPr>
        <w:br/>
      </w:r>
      <w:r>
        <w:rPr>
          <w:rFonts w:hint="eastAsia"/>
        </w:rPr>
        <w:t>　　　　三、热界面相变材料市场机会</w:t>
      </w:r>
      <w:r>
        <w:rPr>
          <w:rFonts w:hint="eastAsia"/>
        </w:rPr>
        <w:br/>
      </w:r>
      <w:r>
        <w:rPr>
          <w:rFonts w:hint="eastAsia"/>
        </w:rPr>
        <w:t>　　　　四、热界面相变材料市场威胁</w:t>
      </w:r>
      <w:r>
        <w:rPr>
          <w:rFonts w:hint="eastAsia"/>
        </w:rPr>
        <w:br/>
      </w:r>
      <w:r>
        <w:rPr>
          <w:rFonts w:hint="eastAsia"/>
        </w:rPr>
        <w:t>　　第二节 热界面相变材料行业风险及对策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2026-2032年中国热界面相变材料行业前景与发展趋势</w:t>
      </w:r>
      <w:r>
        <w:rPr>
          <w:rFonts w:hint="eastAsia"/>
        </w:rPr>
        <w:br/>
      </w:r>
      <w:r>
        <w:rPr>
          <w:rFonts w:hint="eastAsia"/>
        </w:rPr>
        <w:t>　　第一节 2025-2026年热界面相变材料行业发展环境分析</w:t>
      </w:r>
      <w:r>
        <w:rPr>
          <w:rFonts w:hint="eastAsia"/>
        </w:rPr>
        <w:br/>
      </w:r>
      <w:r>
        <w:rPr>
          <w:rFonts w:hint="eastAsia"/>
        </w:rPr>
        <w:t>　　　　一、热界面相变材料行业主管部门与监管体制</w:t>
      </w:r>
      <w:r>
        <w:rPr>
          <w:rFonts w:hint="eastAsia"/>
        </w:rPr>
        <w:br/>
      </w:r>
      <w:r>
        <w:rPr>
          <w:rFonts w:hint="eastAsia"/>
        </w:rPr>
        <w:t>　　　　二、热界面相变材料行业主要法律法规及政策</w:t>
      </w:r>
      <w:r>
        <w:rPr>
          <w:rFonts w:hint="eastAsia"/>
        </w:rPr>
        <w:br/>
      </w:r>
      <w:r>
        <w:rPr>
          <w:rFonts w:hint="eastAsia"/>
        </w:rPr>
        <w:t>　　　　三、热界面相变材料行业标准与质量监管</w:t>
      </w:r>
      <w:r>
        <w:rPr>
          <w:rFonts w:hint="eastAsia"/>
        </w:rPr>
        <w:br/>
      </w:r>
      <w:r>
        <w:rPr>
          <w:rFonts w:hint="eastAsia"/>
        </w:rPr>
        <w:t>　　第二节 2026-2032年热界面相变材料行业发展趋势与方向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2026-2032年热界面相变材料行业发展潜力与机遇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热界面相变材料行业研究结论与建议</w:t>
      </w:r>
      <w:r>
        <w:rPr>
          <w:rFonts w:hint="eastAsia"/>
        </w:rPr>
        <w:br/>
      </w:r>
      <w:r>
        <w:rPr>
          <w:rFonts w:hint="eastAsia"/>
        </w:rPr>
        <w:t>　　第一节 研究结论</w:t>
      </w:r>
      <w:r>
        <w:rPr>
          <w:rFonts w:hint="eastAsia"/>
        </w:rPr>
        <w:br/>
      </w:r>
      <w:r>
        <w:rPr>
          <w:rFonts w:hint="eastAsia"/>
        </w:rPr>
        <w:t>　　第二节 中^智^林：热界面相变材料行业发展建议</w:t>
      </w:r>
      <w:r>
        <w:rPr>
          <w:rFonts w:hint="eastAsia"/>
        </w:rPr>
        <w:br/>
      </w:r>
      <w:r>
        <w:rPr>
          <w:rFonts w:hint="eastAsia"/>
        </w:rPr>
        <w:br/>
      </w:r>
      <w:r>
        <w:rPr>
          <w:rFonts w:hint="eastAsia"/>
        </w:rPr>
        <w:t>图表目录</w:t>
      </w:r>
      <w:r>
        <w:rPr>
          <w:rFonts w:hint="eastAsia"/>
        </w:rPr>
        <w:br/>
      </w:r>
      <w:r>
        <w:rPr>
          <w:rFonts w:hint="eastAsia"/>
        </w:rPr>
        <w:t>　　图表 2020-2025年中国热界面相变材料市场规模及增长情况</w:t>
      </w:r>
      <w:r>
        <w:rPr>
          <w:rFonts w:hint="eastAsia"/>
        </w:rPr>
        <w:br/>
      </w:r>
      <w:r>
        <w:rPr>
          <w:rFonts w:hint="eastAsia"/>
        </w:rPr>
        <w:t>　　图表 2020-2025年中国热界面相变材料行业产量及增长趋势</w:t>
      </w:r>
      <w:r>
        <w:rPr>
          <w:rFonts w:hint="eastAsia"/>
        </w:rPr>
        <w:br/>
      </w:r>
      <w:r>
        <w:rPr>
          <w:rFonts w:hint="eastAsia"/>
        </w:rPr>
        <w:t>　　图表 2026-2032年中国热界面相变材料行业产量预测</w:t>
      </w:r>
      <w:r>
        <w:rPr>
          <w:rFonts w:hint="eastAsia"/>
        </w:rPr>
        <w:br/>
      </w:r>
      <w:r>
        <w:rPr>
          <w:rFonts w:hint="eastAsia"/>
        </w:rPr>
        <w:t>　　图表 2020-2025年中国热界面相变材料行业市场需求及增长情况</w:t>
      </w:r>
      <w:r>
        <w:rPr>
          <w:rFonts w:hint="eastAsia"/>
        </w:rPr>
        <w:br/>
      </w:r>
      <w:r>
        <w:rPr>
          <w:rFonts w:hint="eastAsia"/>
        </w:rPr>
        <w:t>　　图表 2026-2032年中国热界面相变材料行业市场需求预测</w:t>
      </w:r>
      <w:r>
        <w:rPr>
          <w:rFonts w:hint="eastAsia"/>
        </w:rPr>
        <w:br/>
      </w:r>
      <w:r>
        <w:rPr>
          <w:rFonts w:hint="eastAsia"/>
        </w:rPr>
        <w:t>　　图表 **地区热界面相变材料市场规模及增长情况</w:t>
      </w:r>
      <w:r>
        <w:rPr>
          <w:rFonts w:hint="eastAsia"/>
        </w:rPr>
        <w:br/>
      </w:r>
      <w:r>
        <w:rPr>
          <w:rFonts w:hint="eastAsia"/>
        </w:rPr>
        <w:t>　　图表 **地区热界面相变材料行业市场需求情况</w:t>
      </w:r>
      <w:r>
        <w:rPr>
          <w:rFonts w:hint="eastAsia"/>
        </w:rPr>
        <w:br/>
      </w:r>
      <w:r>
        <w:rPr>
          <w:rFonts w:hint="eastAsia"/>
        </w:rPr>
        <w:t>　　……</w:t>
      </w:r>
      <w:r>
        <w:rPr>
          <w:rFonts w:hint="eastAsia"/>
        </w:rPr>
        <w:br/>
      </w:r>
      <w:r>
        <w:rPr>
          <w:rFonts w:hint="eastAsia"/>
        </w:rPr>
        <w:t>　　图表 **地区热界面相变材料市场规模及增长情况</w:t>
      </w:r>
      <w:r>
        <w:rPr>
          <w:rFonts w:hint="eastAsia"/>
        </w:rPr>
        <w:br/>
      </w:r>
      <w:r>
        <w:rPr>
          <w:rFonts w:hint="eastAsia"/>
        </w:rPr>
        <w:t>　　图表 **地区热界面相变材料行业市场需求情况</w:t>
      </w:r>
      <w:r>
        <w:rPr>
          <w:rFonts w:hint="eastAsia"/>
        </w:rPr>
        <w:br/>
      </w:r>
      <w:r>
        <w:rPr>
          <w:rFonts w:hint="eastAsia"/>
        </w:rPr>
        <w:t>　　图表 2020-2025年中国热界面相变材料行业出口情况分析</w:t>
      </w:r>
      <w:r>
        <w:rPr>
          <w:rFonts w:hint="eastAsia"/>
        </w:rPr>
        <w:br/>
      </w:r>
      <w:r>
        <w:rPr>
          <w:rFonts w:hint="eastAsia"/>
        </w:rPr>
        <w:t>　　……</w:t>
      </w:r>
      <w:r>
        <w:rPr>
          <w:rFonts w:hint="eastAsia"/>
        </w:rPr>
        <w:br/>
      </w:r>
      <w:r>
        <w:rPr>
          <w:rFonts w:hint="eastAsia"/>
        </w:rPr>
        <w:t>　　图表 热界面相变材料重点企业经营情况分析</w:t>
      </w:r>
      <w:r>
        <w:rPr>
          <w:rFonts w:hint="eastAsia"/>
        </w:rPr>
        <w:br/>
      </w:r>
      <w:r>
        <w:rPr>
          <w:rFonts w:hint="eastAsia"/>
        </w:rPr>
        <w:t>　　……</w:t>
      </w:r>
      <w:r>
        <w:rPr>
          <w:rFonts w:hint="eastAsia"/>
        </w:rPr>
        <w:br/>
      </w:r>
      <w:r>
        <w:rPr>
          <w:rFonts w:hint="eastAsia"/>
        </w:rPr>
        <w:t>　　图表 2026年热界面相变材料行业壁垒</w:t>
      </w:r>
      <w:r>
        <w:rPr>
          <w:rFonts w:hint="eastAsia"/>
        </w:rPr>
        <w:br/>
      </w:r>
      <w:r>
        <w:rPr>
          <w:rFonts w:hint="eastAsia"/>
        </w:rPr>
        <w:t>　　图表 2026年热界面相变材料市场前景分析</w:t>
      </w:r>
      <w:r>
        <w:rPr>
          <w:rFonts w:hint="eastAsia"/>
        </w:rPr>
        <w:br/>
      </w:r>
      <w:r>
        <w:rPr>
          <w:rFonts w:hint="eastAsia"/>
        </w:rPr>
        <w:t>　　图表 2026-2032年中国热界面相变材料市场规模预测</w:t>
      </w:r>
      <w:r>
        <w:rPr>
          <w:rFonts w:hint="eastAsia"/>
        </w:rPr>
        <w:br/>
      </w:r>
      <w:r>
        <w:rPr>
          <w:rFonts w:hint="eastAsia"/>
        </w:rPr>
        <w:t>　　图表 2026年热界面相变材料发展趋势预测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805bb3ff7541ef" w:history="1">
        <w:r>
          <w:rPr>
            <w:rStyle w:val="Hyperlink"/>
          </w:rPr>
          <w:t>2026-2032年中国热界面相变材料行业研究分析与市场前景报告</w:t>
        </w:r>
      </w:hyperlink>
      <w:r>
        <w:rPr>
          <w:color w:val="C00000"/>
        </w:rPr>
        <w:t>》，报告编号：</w:t>
      </w:r>
      <w:r>
        <w:rPr>
          <w:rFonts w:hint="eastAsia"/>
          <w:color w:val="C00000"/>
        </w:rPr>
        <w:t>5976939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805bb3ff7541ef" w:history="1">
        <w:r>
          <w:rPr>
            <w:rStyle w:val="Hyperlink"/>
          </w:rPr>
          <w:t>https://www.20087.com/9/93/ReJieMianXiangBianCaiLiaoDeXianZhuangYuQianJing.html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2493736df74876" w:history="1">
      <w:r>
        <w:rPr>
          <w:rStyle w:val="Hyperlink"/>
        </w:rPr>
        <w:t>2026-2032年中国热界面相变材料行业研究分析与市场前景报告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3/ReJieMianXiangBianCaiLiaoDeXianZhuangYuQianJing.html" TargetMode="External" Id="Ref805bb3ff7541ef" /></Relationships>
</file>

<file path=word/_rels/header2.xml.rels>&#65279;<?xml version="1.0" encoding="utf-8"?><Relationships xmlns="http://schemas.openxmlformats.org/package/2006/relationships"><Relationship Type="http://schemas.openxmlformats.org/officeDocument/2006/relationships/hyperlink" Target="https://www.20087.com/9/93/ReJieMianXiangBianCaiLiaoDeXianZhuangYuQianJing.html" TargetMode="External" Id="Rf22493736df748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2026-09-29T01:41:43Z</dcterms:created>
  <dcterms:modified xsi:type="dcterms:W3CDTF">2026-09-29T02:41:43Z</dcterms:modified>
  <dc:subject>2026-2032年中国热界面相变材料行业研究分析与市场前景报告</dc:subject>
  <dc:title>2026-2032年中国热界面相变材料行业研究分析与市场前景报告</dc:title>
  <cp:keywords>2026-2032年中国热界面相变材料行业研究分析与市场前景报告</cp:keywords>
  <dc:description>2026-2032年中国热界面相变材料行业研究分析与市场前景报告</dc:description>
</cp:coreProperties>
</file>