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840c06de148d4" w:history="1">
              <w:r>
                <w:rPr>
                  <w:rStyle w:val="Hyperlink"/>
                </w:rPr>
                <w:t>2025-2031年中国电解铬粉行业现状分析与发展前景研究报告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840c06de148d4" w:history="1">
              <w:r>
                <w:rPr>
                  <w:rStyle w:val="Hyperlink"/>
                </w:rPr>
                <w:t>2025-2031年中国电解铬粉行业现状分析与发展前景研究报告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840c06de148d4" w:history="1">
                <w:r>
                  <w:rPr>
                    <w:rStyle w:val="Hyperlink"/>
                  </w:rPr>
                  <w:t>https://www.20087.com/9/03/DianJieGeFenHangYeQianJing.html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铬粉是通过电化学沉积工艺从铬酸盐溶液中直接析出并经破碎、筛分后得到的高纯度金属铬粉体材料。电解铬粉具有极高的化学纯度和独特的物理形态，通常呈现为树枝状或海绵状的细小颗粒，具有较大的比表面积和较高的表面活性。电解铬粉主要应用于对材料纯度和性能要求极为苛刻的高端领域。在粉末冶金中，高纯电解铬粉是制备高性能铬基合金、弥散强化材料（如ODS合金）和精密零部件的关键原料，其高纯度有助于减少合金中的夹杂物，提升材料的高温强度、抗氧化和抗腐蚀性能。在表面工程领域，它可用于制备高纯度的热喷涂涂层或电镀补充剂，以获得性能优异的防护层。此外，在某些特种化学反应中，电解铬粉可作为高活性还原剂或催化剂载体。生产过程对电解液成分、电流密度、温度等参数控制极为严格，且涉及含铬废水的处理，环保要求高。目前，该产品属于小批量、多规格的特种金属粉末，市场集中度较高，主要服务于航空航天、核能、高端装备制造等产业。</w:t>
      </w:r>
      <w:r>
        <w:rPr>
          <w:rFonts w:hint="eastAsia"/>
        </w:rPr>
        <w:br/>
      </w:r>
      <w:r>
        <w:rPr>
          <w:rFonts w:hint="eastAsia"/>
        </w:rPr>
        <w:t>　　未来，电解铬粉的发展将聚焦于工艺优化、性能定制化与绿色生产。在工艺方面，研究将致力于提高电流效率、降低能耗、精确控制粉末的粒度分布、形貌和松装密度，以满足不同应用对粉末流动性和压制性的特定要求。例如，通过脉冲电沉积或添加剂调控，实现对晶体生长习性的干预，获得更理想的应用形态。性能定制化是重要方向，根据下游应用需求，开发特定比表面积、表面官能团或预合金化程度的专用铬粉，以提升其在复合材料、催化剂或增材制造（3D打印）中的适用性。绿色生产是不可回避的挑战，推动低毒或无铬替代工艺的研究虽长期存在，但在高纯铬粉领域短期内难以替代。因此，重点在于改进现有工艺的封闭性，实现铬资源的高效循环利用，大幅减少废水、废气排放，并开发更安全、高效的末端处理技术。同时，探索电解铬粉在新兴领域的应用潜力，如作为某些储能材料的组分或在特定电化学体系中的功能材料。随着高端制造业对材料性能极限的不断追求，高纯电解铬粉作为重要的基础原料，其生产将向更精密、更环保、更专业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840c06de148d4" w:history="1">
        <w:r>
          <w:rPr>
            <w:rStyle w:val="Hyperlink"/>
          </w:rPr>
          <w:t>2025-2031年中国电解铬粉行业现状分析与发展前景研究报告</w:t>
        </w:r>
      </w:hyperlink>
      <w:r>
        <w:rPr>
          <w:rFonts w:hint="eastAsia"/>
        </w:rPr>
        <w:t>》系统研究了电解铬粉行业，内容涵盖电解铬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电解铬粉行业界定及应用领域</w:t>
      </w:r>
      <w:r>
        <w:rPr>
          <w:rFonts w:hint="eastAsia"/>
        </w:rPr>
        <w:br/>
      </w:r>
      <w:r>
        <w:rPr>
          <w:rFonts w:hint="eastAsia"/>
        </w:rPr>
        <w:t>　　第一节 电解铬粉行业定义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电解铬粉主要应用领域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2024-2025年电解铬粉行业技术发展现状及趋势分析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国内外电解铬粉行业技术差异与原因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全球电解铬粉行业市场调研分析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全球电解铬粉行业经济环境分析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全球电解铬粉市场总体情况分析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一、全球电解铬粉行业的发展特点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二、全球电解铬粉市场结构</w:t>
      </w:r>
      <w:r>
        <w:rPr>
          <w:rFonts w:hint="eastAsia"/>
        </w:rPr>
        <w:br/>
      </w:r>
      <w:r>
        <w:rPr>
          <w:rFonts w:hint="eastAsia"/>
        </w:rPr>
        <w:t>　　　　三、全球电解铬粉行业竞争格局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全球主要国家（地区）电解铬粉市场分析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2025-2031年全球电解铬粉行业发展趋势预测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电解铬粉行业发展环境分析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电解铬粉行业环境分析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电解铬粉行业相关政策、法规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中国电解铬粉行业供给、需求分析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2024年中国电解铬粉市场现状</w:t>
      </w:r>
      <w:r>
        <w:rPr>
          <w:rFonts w:hint="eastAsia"/>
        </w:rPr>
        <w:br/>
      </w:r>
      <w:r>
        <w:rPr>
          <w:rFonts w:hint="eastAsia"/>
        </w:rPr>
        <w:t>　　第二节 中国电解铬粉行业产量情况分析及预测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一、电解铬粉总体产能规模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、2019-2024年中国电解铬粉行业产量统计分析</w:t>
      </w:r>
      <w:r>
        <w:rPr>
          <w:rFonts w:hint="eastAsia"/>
        </w:rPr>
        <w:br/>
      </w:r>
      <w:r>
        <w:rPr>
          <w:rFonts w:hint="eastAsia"/>
        </w:rPr>
        <w:t>　　　　三、电解铬粉生产区域分布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四、2025-2031年中国电解铬粉行业产量预测分析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中国电解铬粉市场需求分析及预测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一、中国电解铬粉市场需求特点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二、2019-2024年中国电解铬粉市场需求统计</w:t>
      </w:r>
      <w:r>
        <w:rPr>
          <w:rFonts w:hint="eastAsia"/>
        </w:rPr>
        <w:br/>
      </w:r>
      <w:r>
        <w:rPr>
          <w:rFonts w:hint="eastAsia"/>
        </w:rPr>
        <w:t>　　　　三、电解铬粉市场饱和度</w:t>
      </w:r>
      <w:r>
        <w:rPr>
          <w:rFonts w:hint="eastAsia"/>
        </w:rPr>
        <w:br/>
      </w:r>
      <w:r>
        <w:rPr>
          <w:rFonts w:hint="eastAsia"/>
        </w:rPr>
        <w:t>　　　　四、影响电解铬粉市场需求的因素</w:t>
      </w:r>
      <w:r>
        <w:rPr>
          <w:rFonts w:hint="eastAsia"/>
        </w:rPr>
        <w:br/>
      </w:r>
      <w:r>
        <w:rPr>
          <w:rFonts w:hint="eastAsia"/>
        </w:rPr>
        <w:t>　　　　五、电解铬粉市场潜力分析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六、2025-2031年中国电解铬粉市场需求预测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中国电解铬粉行业进出口分析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一、2019-2024年电解铬粉进口量及增速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三、2025-2031年电解铬粉进口量及增速预测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一、2019-2024年电解铬粉出口量及增速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三、2025-2031年电解铬粉出口量及增速预测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中国电解铬粉行业重点地区调研分析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一、中国电解铬粉行业区域市场分布情况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二、**地区电解铬粉行业市场需求规模情况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三、**地区电解铬粉行业市场需求规模情况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四、**地区电解铬粉行业市场需求规模情况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五、**地区电解铬粉行业市场需求规模情况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六、**地区电解铬粉行业市场需求规模情况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中国电解铬粉细分行业调研</w:t>
      </w:r>
      <w:r>
        <w:rPr>
          <w:rFonts w:hint="eastAsia"/>
        </w:rPr>
        <w:br/>
      </w:r>
      <w:r>
        <w:rPr>
          <w:rFonts w:hint="eastAsia"/>
        </w:rPr>
        <w:t>　　第一节 主要电解铬粉细分行业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电解铬粉行业重点企业发展调研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中国电解铬粉企业营销及发展建议</w:t>
      </w:r>
      <w:r>
        <w:rPr>
          <w:rFonts w:hint="eastAsia"/>
        </w:rPr>
        <w:br/>
      </w:r>
      <w:r>
        <w:rPr>
          <w:rFonts w:hint="eastAsia"/>
        </w:rPr>
        <w:t>　　第一节 电解铬粉企业营销策略分析及建议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电解铬粉企业营销策略分析</w:t>
      </w:r>
      <w:r>
        <w:rPr>
          <w:rFonts w:hint="eastAsia"/>
        </w:rPr>
        <w:br/>
      </w:r>
      <w:r>
        <w:rPr>
          <w:rFonts w:hint="eastAsia"/>
        </w:rPr>
        <w:t>　　　　一、电解铬粉企业营销策略</w:t>
      </w:r>
      <w:r>
        <w:rPr>
          <w:rFonts w:hint="eastAsia"/>
        </w:rPr>
        <w:br/>
      </w:r>
      <w:r>
        <w:rPr>
          <w:rFonts w:hint="eastAsia"/>
        </w:rPr>
        <w:t>　　　　二、电解铬粉企业经验借鉴</w:t>
      </w:r>
      <w:r>
        <w:rPr>
          <w:rFonts w:hint="eastAsia"/>
        </w:rPr>
        <w:br/>
      </w:r>
      <w:r>
        <w:rPr>
          <w:rFonts w:hint="eastAsia"/>
        </w:rPr>
        <w:t>　　第三节 电解铬粉企业营销模式演化与创新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电解铬粉企业经营发展分析及建议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一、电解铬粉企业存在的问题</w:t>
      </w:r>
      <w:r>
        <w:rPr>
          <w:rFonts w:hint="eastAsia"/>
        </w:rPr>
        <w:br/>
      </w:r>
      <w:r>
        <w:rPr>
          <w:rFonts w:hint="eastAsia"/>
        </w:rPr>
        <w:t>　　　　二、电解铬粉企业应对的策略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电解铬粉行业发展趋势及投资风险预警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2025年电解铬粉市场前景分析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2025年电解铬粉行业发展趋势预测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影响电解铬粉行业发展的主要因素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一、2025年影响电解铬粉行业运行的有利因素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二、2025年影响电解铬粉行业运行的稳定因素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三、2025年影响电解铬粉行业运行的不利因素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四、2025年我国电解铬粉行业发展面临的挑战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五、2025年我国电解铬粉行业发展面临的机遇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专家对电解铬粉行业投资风险预警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一、2025-2031年电解铬粉行业市场风险及控制策略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二、2025-2031年电解铬粉行业政策风险及控制策略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三、2025-2031年电解铬粉行业经营风险及控制策略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四、2025-2031年电解铬粉同业竞争风险及控制策略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五、2025-2031年电解铬粉行业其他风险及控制策略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电解铬粉行业投资战略研究</w:t>
      </w:r>
      <w:r>
        <w:rPr>
          <w:rFonts w:hint="eastAsia"/>
        </w:rPr>
        <w:br/>
      </w:r>
      <w:r>
        <w:rPr>
          <w:rFonts w:hint="eastAsia"/>
        </w:rPr>
        <w:t>　　第一节 电解铬粉行业发展战略研究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对我国电解铬粉品牌的战略思考</w:t>
      </w:r>
      <w:r>
        <w:rPr>
          <w:rFonts w:hint="eastAsia"/>
        </w:rPr>
        <w:br/>
      </w:r>
      <w:r>
        <w:rPr>
          <w:rFonts w:hint="eastAsia"/>
        </w:rPr>
        <w:t>　　　　一、电解铬粉品牌的重要性</w:t>
      </w:r>
      <w:r>
        <w:rPr>
          <w:rFonts w:hint="eastAsia"/>
        </w:rPr>
        <w:br/>
      </w:r>
      <w:r>
        <w:rPr>
          <w:rFonts w:hint="eastAsia"/>
        </w:rPr>
        <w:t>　　　　二、电解铬粉实施品牌战略的意义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三、电解铬粉企业品牌的现状分析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四、我国电解铬粉企业的品牌战略</w:t>
      </w:r>
      <w:r>
        <w:rPr>
          <w:rFonts w:hint="eastAsia"/>
        </w:rPr>
        <w:br/>
      </w:r>
      <w:r>
        <w:rPr>
          <w:rFonts w:hint="eastAsia"/>
        </w:rPr>
        <w:t>　　　　五、电解铬粉品牌战略管理的策略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电解铬粉经营策略分析</w:t>
      </w:r>
      <w:r>
        <w:rPr>
          <w:rFonts w:hint="eastAsia"/>
        </w:rPr>
        <w:br/>
      </w:r>
      <w:r>
        <w:rPr>
          <w:rFonts w:hint="eastAsia"/>
        </w:rPr>
        <w:t>　　　　一、电解铬粉市场细分策略</w:t>
      </w:r>
      <w:r>
        <w:rPr>
          <w:rFonts w:hint="eastAsia"/>
        </w:rPr>
        <w:br/>
      </w:r>
      <w:r>
        <w:rPr>
          <w:rFonts w:hint="eastAsia"/>
        </w:rPr>
        <w:t>　　　　二、电解铬粉市场创新策略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四、电解铬粉新产品差异化战略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中.智.林－电解铬粉行业投资战略研究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一、2025-2031年电解铬粉行业投资战略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电解铬粉行业历程</w:t>
      </w:r>
      <w:r>
        <w:rPr>
          <w:rFonts w:hint="eastAsia"/>
        </w:rPr>
        <w:br/>
      </w:r>
      <w:r>
        <w:rPr>
          <w:rFonts w:hint="eastAsia"/>
        </w:rPr>
        <w:t>　　图表 电解铬粉行业生命周期</w:t>
      </w:r>
      <w:r>
        <w:rPr>
          <w:rFonts w:hint="eastAsia"/>
        </w:rPr>
        <w:br/>
      </w:r>
      <w:r>
        <w:rPr>
          <w:rFonts w:hint="eastAsia"/>
        </w:rPr>
        <w:t>　　图表 电解铬粉行业产业链分析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2019-2024年中国电解铬粉行业市场规模及增长情况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2019-2024年电解铬粉行业市场容量分析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2019-2024年中国电解铬粉行业产能统计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2019-2024年中国电解铬粉行业产量及增长趋势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2019-2024年中国电解铬粉市场需求量及增速统计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2024年中国电解铬粉行业需求领域分布格局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2019-2024年中国电解铬粉行业销售收入分析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2019-2024年中国电解铬粉行业盈利情况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2019-2024年中国电解铬粉行业利润总额统计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2019-2024年中国电解铬粉进口数量分析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2019-2024年中国电解铬粉进口金额分析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2019-2024年中国电解铬粉出口数量分析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2019-2024年中国电解铬粉出口金额分析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2024年中国电解铬粉进口国家及地区分析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2024年中国电解铬粉出口国家及地区分析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2019-2024年中国电解铬粉行业企业数量情况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2019-2024年中国电解铬粉行业企业平均规模情况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**地区电解铬粉行业市场需求情况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2025-2031年中国电解铬粉行业产能预测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2025-2031年中国电解铬粉行业产量预测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2025-2031年中国电解铬粉市场需求量预测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2025-2031年中国电解铬粉行业供需平衡预测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2025-2031年中国电解铬粉行业市场容量预测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2025-2031年中国电解铬粉行业市场规模预测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2025-2031年中国电解铬粉市场前景分析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2025-2031年中国电解铬粉行业发展趋势预测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840c06de148d4" w:history="1">
        <w:r>
          <w:rPr>
            <w:rStyle w:val="Hyperlink"/>
          </w:rPr>
          <w:t>2025-2031年中国电解铬粉行业现状分析与发展前景研究报告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840c06de148d4" w:history="1">
        <w:r>
          <w:rPr>
            <w:rStyle w:val="Hyperlink"/>
          </w:rPr>
          <w:t>https://www.20087.com/9/03/DianJieGeFenHangYeQianJing.html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热点：铬粉是怎么加工出来的、电解铬技术、铬粉对人体的危害、电解铬片生产、铬粉有哪些用途、电解铬酸钠、铬粉价格多少一公斤、电解铬铵矾、重铬酸钾电解钝化工艺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c0568a8c422e" w:history="1">
      <w:r>
        <w:rPr>
          <w:rStyle w:val="Hyperlink"/>
        </w:rPr>
        <w:t>2025-2031年中国电解铬粉行业现状分析与发展前景研究报告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JieGeFenHangYeQianJing.html" TargetMode="External" Id="R247840c06de1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JieGeFenHangYeQianJing.html" TargetMode="External" Id="R94dbc0568a8c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2025-09-30T02:30:46Z</dcterms:created>
  <dcterms:modified xsi:type="dcterms:W3CDTF">2025-09-30T03:30:46Z</dcterms:modified>
  <dc:subject>2025-2031年中国电解铬粉行业现状分析与发展前景研究报告</dc:subject>
  <dc:title>2025-2031年中国电解铬粉行业现状分析与发展前景研究报告</dc:title>
  <cp:keywords>2025-2031年中国电解铬粉行业现状分析与发展前景研究报告</cp:keywords>
  <dc:description>2025-2031年中国电解铬粉行业现状分析与发展前景研究报告</dc:description>
</cp:coreProperties>
</file>