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f96dcd23a4339" w:history="1">
              <w:r>
                <w:rPr>
                  <w:rStyle w:val="Hyperlink"/>
                </w:rPr>
                <w:t>中国白垩行业现状调研及发展趋势分析报告（2025-2031年）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f96dcd23a4339" w:history="1">
              <w:r>
                <w:rPr>
                  <w:rStyle w:val="Hyperlink"/>
                </w:rPr>
                <w:t>中国白垩行业现状调研及发展趋势分析报告（2025-2031年）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f96dcd23a4339" w:history="1">
                <w:r>
                  <w:rPr>
                    <w:rStyle w:val="Hyperlink"/>
                  </w:rPr>
                  <w:t>https://www.20087.com/M_ShiYouHuaGong/39/BaiEDeFaZhanQianJing.html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垩是一种由微小海洋生物遗骸组成的沉积岩，主要成分为碳酸钙。它被广泛用于多个行业，如造纸、油漆、塑料、建筑等领域。近年来，随着对环境友好材料的需求增加，白垩因其良好的填充性能和较低的成本而备受青睐。同时，白垩的开采和加工技术也在不断进步，提高了产品的纯度和粒度分布，使其更适用于高科技应用。</w:t>
      </w:r>
      <w:r>
        <w:rPr>
          <w:rFonts w:hint="eastAsia"/>
        </w:rPr>
        <w:br/>
      </w:r>
      <w:r>
        <w:rPr>
          <w:rFonts w:hint="eastAsia"/>
        </w:rPr>
        <w:t>　　未来，白垩行业的发展将更加注重可持续性和高附加值应用。一方面，随着对可持续建筑材料和包装材料的需求增长，白垩作为可再生资源将得到更广泛的利用。另一方面，随着纳米技术的发展，白垩在纳米复合材料中的应用将更加广泛，例如在提高塑料制品的力学性能和阻燃性能方面。长期来看，白垩行业将通过技术创新和产品开发，不断拓宽应用领域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f96dcd23a4339" w:history="1">
        <w:r>
          <w:rPr>
            <w:rStyle w:val="Hyperlink"/>
          </w:rPr>
          <w:t>中国白垩行业现状调研及发展趋势分析报告（2025-2031年）</w:t>
        </w:r>
      </w:hyperlink>
      <w:r>
        <w:rPr>
          <w:rFonts w:hint="eastAsia"/>
        </w:rPr>
        <w:t>》系统分析了白垩行业的市场规模、需求动态及价格趋势，并深入探讨了白垩产业链结构的变化与发展。报告详细解读了白垩行业现状，科学预测了未来市场前景与发展趋势，同时对白垩细分市场的竞争格局进行了全面评估，重点关注领先企业的竞争实力、市场集中度及品牌影响力。结合白垩技术现状与未来方向，报告揭示了白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白垩行业界定和分类</w:t>
      </w:r>
      <w:r>
        <w:rPr>
          <w:rFonts w:hint="eastAsia"/>
        </w:rPr>
        <w:br/>
      </w:r>
      <w:r>
        <w:rPr>
          <w:rFonts w:hint="eastAsia"/>
        </w:rPr>
        <w:t>　　　　　　1．行业定义、基本概念</w:t>
      </w:r>
      <w:r>
        <w:rPr>
          <w:rFonts w:hint="eastAsia"/>
        </w:rPr>
        <w:br/>
      </w:r>
      <w:r>
        <w:rPr>
          <w:rFonts w:hint="eastAsia"/>
        </w:rPr>
        <w:t>　　　　　　2．行业基本特点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白垩行业国内外发展概述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一、国际白垩行业发展总体概况</w:t>
      </w:r>
      <w:r>
        <w:rPr>
          <w:rFonts w:hint="eastAsia"/>
        </w:rPr>
        <w:br/>
      </w:r>
      <w:r>
        <w:rPr>
          <w:rFonts w:hint="eastAsia"/>
        </w:rPr>
        <w:t>　　　　　　1．2015年全球白垩行业发展概况</w:t>
      </w:r>
      <w:r>
        <w:rPr>
          <w:rFonts w:hint="eastAsia"/>
        </w:rPr>
        <w:br/>
      </w:r>
      <w:r>
        <w:rPr>
          <w:rFonts w:hint="eastAsia"/>
        </w:rPr>
        <w:t>　　　　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3．全球白垩行业发展趋势</w:t>
      </w:r>
      <w:r>
        <w:rPr>
          <w:rFonts w:hint="eastAsia"/>
        </w:rPr>
        <w:br/>
      </w:r>
      <w:r>
        <w:rPr>
          <w:rFonts w:hint="eastAsia"/>
        </w:rPr>
        <w:t>　　　　二、中国白垩行业发展概况</w:t>
      </w:r>
      <w:r>
        <w:rPr>
          <w:rFonts w:hint="eastAsia"/>
        </w:rPr>
        <w:br/>
      </w:r>
      <w:r>
        <w:rPr>
          <w:rFonts w:hint="eastAsia"/>
        </w:rPr>
        <w:t>　　　　　　1．2015年中国白垩行业发展概况</w:t>
      </w:r>
      <w:r>
        <w:rPr>
          <w:rFonts w:hint="eastAsia"/>
        </w:rPr>
        <w:br/>
      </w:r>
      <w:r>
        <w:rPr>
          <w:rFonts w:hint="eastAsia"/>
        </w:rPr>
        <w:t>　　　　　　2．中国白垩行业发展中存在的问题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四、白垩行业政策环境</w:t>
      </w:r>
      <w:r>
        <w:rPr>
          <w:rFonts w:hint="eastAsia"/>
        </w:rPr>
        <w:br/>
      </w:r>
      <w:r>
        <w:rPr>
          <w:rFonts w:hint="eastAsia"/>
        </w:rPr>
        <w:t>　　　　五、白垩行业技术环境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六、国内外经济形势对白垩行业发展环境的影响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白垩行业市场分析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1．2024-2025年白垩行业市场规模及增速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2．白垩行业市场饱和度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3．国内外经济形势对白垩行业市场规模的影响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4．2025-2031年白垩行业市场规模及增速预测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1．白垩行业所处生命周期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2．技术变革与行业革新对白垩行业的影响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白垩行业生产分析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1．2020-2025年白垩行业生产总量及增速</w:t>
      </w:r>
      <w:r>
        <w:rPr>
          <w:rFonts w:hint="eastAsia"/>
        </w:rPr>
        <w:br/>
      </w:r>
      <w:r>
        <w:rPr>
          <w:rFonts w:hint="eastAsia"/>
        </w:rPr>
        <w:t>　　　　　　2．2020-2025年白垩行业产能及增速</w:t>
      </w:r>
      <w:r>
        <w:rPr>
          <w:rFonts w:hint="eastAsia"/>
        </w:rPr>
        <w:br/>
      </w:r>
      <w:r>
        <w:rPr>
          <w:rFonts w:hint="eastAsia"/>
        </w:rPr>
        <w:t>　　　　　　3．国内外经济形势对白垩行业生产的影响</w:t>
      </w:r>
      <w:r>
        <w:rPr>
          <w:rFonts w:hint="eastAsia"/>
        </w:rPr>
        <w:br/>
      </w:r>
      <w:r>
        <w:rPr>
          <w:rFonts w:hint="eastAsia"/>
        </w:rPr>
        <w:t>　　　　　　4．2025-2031年白垩行业生产总量及增速预测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　　1．2020-2025年白垩行业市场容量及增速</w:t>
      </w:r>
      <w:r>
        <w:rPr>
          <w:rFonts w:hint="eastAsia"/>
        </w:rPr>
        <w:br/>
      </w:r>
      <w:r>
        <w:rPr>
          <w:rFonts w:hint="eastAsia"/>
        </w:rPr>
        <w:t>　　　　　　4．2025-2031年白垩行业市场容量及增速预测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1．白垩行业供需平衡现状</w:t>
      </w:r>
      <w:r>
        <w:rPr>
          <w:rFonts w:hint="eastAsia"/>
        </w:rPr>
        <w:br/>
      </w:r>
      <w:r>
        <w:rPr>
          <w:rFonts w:hint="eastAsia"/>
        </w:rPr>
        <w:t>　　　　　　2．国内外经济形势对白垩行业供需平衡的影响</w:t>
      </w:r>
      <w:r>
        <w:rPr>
          <w:rFonts w:hint="eastAsia"/>
        </w:rPr>
        <w:br/>
      </w:r>
      <w:r>
        <w:rPr>
          <w:rFonts w:hint="eastAsia"/>
        </w:rPr>
        <w:t>　　　　　　3．白垩行业供需平衡趋势预测</w:t>
      </w:r>
      <w:r>
        <w:rPr>
          <w:rFonts w:hint="eastAsia"/>
        </w:rPr>
        <w:br/>
      </w:r>
      <w:r>
        <w:rPr>
          <w:rFonts w:hint="eastAsia"/>
        </w:rPr>
        <w:t>　　　　五、白垩行业进出口分析</w:t>
      </w:r>
      <w:r>
        <w:rPr>
          <w:rFonts w:hint="eastAsia"/>
        </w:rPr>
        <w:br/>
      </w:r>
      <w:r>
        <w:rPr>
          <w:rFonts w:hint="eastAsia"/>
        </w:rPr>
        <w:t>　　　　2020-2025年中国白垩（25090000）进出口平均单价分析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白垩行业消费及竞争分析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一、中国白垩行业消费特征分析</w:t>
      </w:r>
      <w:r>
        <w:rPr>
          <w:rFonts w:hint="eastAsia"/>
        </w:rPr>
        <w:br/>
      </w:r>
      <w:r>
        <w:rPr>
          <w:rFonts w:hint="eastAsia"/>
        </w:rPr>
        <w:t>　　　　二、白垩行业消费者分析</w:t>
      </w:r>
      <w:r>
        <w:rPr>
          <w:rFonts w:hint="eastAsia"/>
        </w:rPr>
        <w:br/>
      </w:r>
      <w:r>
        <w:rPr>
          <w:rFonts w:hint="eastAsia"/>
        </w:rPr>
        <w:t>　　　　三、白垩市场竞争分析</w:t>
      </w:r>
      <w:r>
        <w:rPr>
          <w:rFonts w:hint="eastAsia"/>
        </w:rPr>
        <w:br/>
      </w:r>
      <w:r>
        <w:rPr>
          <w:rFonts w:hint="eastAsia"/>
        </w:rPr>
        <w:t>　　　　　　1、行业集中度分析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四、白垩行业竞争关键因素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2．渠道</w:t>
      </w:r>
      <w:r>
        <w:rPr>
          <w:rFonts w:hint="eastAsia"/>
        </w:rPr>
        <w:br/>
      </w:r>
      <w:r>
        <w:rPr>
          <w:rFonts w:hint="eastAsia"/>
        </w:rPr>
        <w:t>　　　　　　3．产品/服务质量</w:t>
      </w:r>
      <w:r>
        <w:rPr>
          <w:rFonts w:hint="eastAsia"/>
        </w:rPr>
        <w:br/>
      </w:r>
      <w:r>
        <w:rPr>
          <w:rFonts w:hint="eastAsia"/>
        </w:rPr>
        <w:t>　　　　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白垩下游行业分析</w:t>
      </w:r>
      <w:r>
        <w:rPr>
          <w:rFonts w:hint="eastAsia"/>
        </w:rPr>
        <w:br/>
      </w:r>
      <w:r>
        <w:rPr>
          <w:rFonts w:hint="eastAsia"/>
        </w:rPr>
        <w:t>　　　　一、白垩下游行业增长情况</w:t>
      </w:r>
      <w:r>
        <w:rPr>
          <w:rFonts w:hint="eastAsia"/>
        </w:rPr>
        <w:br/>
      </w:r>
      <w:r>
        <w:rPr>
          <w:rFonts w:hint="eastAsia"/>
        </w:rPr>
        <w:t>　　　　二、白垩下游行业区域分布情况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三、白垩下游行业发展预测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四、国内外经济形势对白垩下游行业的影响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一、2020-2025年白垩行业销售毛利率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二、2020-2025年白垩行业销售利润率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三、2020-2025年白垩行业总资产利润率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四、2020-2025年白垩行业净资产利润率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五、2020-2025年白垩行业产值利税率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六、2025-2031年白垩行业盈利能力预测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一、2020-2025年白垩行业销售收入增长分析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二、2020-2025年白垩行业总资产增长分析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三、2020-2025年白垩行业固定资产增长分析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四、2020-2025年白垩行业净资产增长分析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五、2020-2025年白垩行业利润增长分析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六、2025-2031年白垩行业增长预测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一、2020-2025年白垩行业资产负债率分析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二、2020-2025年白垩行业速动比率分析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三、2020-2025年白垩行业流动比率分析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四、2020-2025年白垩行业利息保障倍数分析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五、2025-2031年白垩行业偿债能力预测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一、2020-2025年白垩行业总资产周转率分析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二、2020-2025年白垩行业净资产周转率分析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三、2020-2025年白垩行业应收账款周转率分析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四、2020-2025年白垩行业存货周转率分析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五、2025-2031年白垩行业营运能力预测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白垩国内重点生产厂家分析</w:t>
      </w:r>
      <w:r>
        <w:rPr>
          <w:rFonts w:hint="eastAsia"/>
        </w:rPr>
        <w:br/>
      </w:r>
      <w:r>
        <w:rPr>
          <w:rFonts w:hint="eastAsia"/>
        </w:rPr>
        <w:t>　　第一节 井陉县微水工商实业总公司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石家庄井陉南峪实业公司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井陉县华北碳酸钙有限位公司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广西桂林金殿化工有限责任公司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山东富欣新材料科技有限公司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江西辰宇粉体制品有限责任公司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广福建材（蕉岭）精化有限公司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中:智:林:英格瓷（芜湖）有限公司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白垩行业风险分析</w:t>
      </w:r>
      <w:r>
        <w:rPr>
          <w:rFonts w:hint="eastAsia"/>
        </w:rPr>
        <w:br/>
      </w:r>
      <w:r>
        <w:rPr>
          <w:rFonts w:hint="eastAsia"/>
        </w:rPr>
        <w:t>　　　　一、白垩行业环境风险</w:t>
      </w:r>
      <w:r>
        <w:rPr>
          <w:rFonts w:hint="eastAsia"/>
        </w:rPr>
        <w:br/>
      </w:r>
      <w:r>
        <w:rPr>
          <w:rFonts w:hint="eastAsia"/>
        </w:rPr>
        <w:t>　　　　　　1．国际经济环境风险</w:t>
      </w:r>
      <w:r>
        <w:rPr>
          <w:rFonts w:hint="eastAsia"/>
        </w:rPr>
        <w:br/>
      </w:r>
      <w:r>
        <w:rPr>
          <w:rFonts w:hint="eastAsia"/>
        </w:rPr>
        <w:t>　　　　　　2．汇率风险</w:t>
      </w:r>
      <w:r>
        <w:rPr>
          <w:rFonts w:hint="eastAsia"/>
        </w:rPr>
        <w:br/>
      </w:r>
      <w:r>
        <w:rPr>
          <w:rFonts w:hint="eastAsia"/>
        </w:rPr>
        <w:t>　　　　　　3．宏观经济风险</w:t>
      </w:r>
      <w:r>
        <w:rPr>
          <w:rFonts w:hint="eastAsia"/>
        </w:rPr>
        <w:br/>
      </w:r>
      <w:r>
        <w:rPr>
          <w:rFonts w:hint="eastAsia"/>
        </w:rPr>
        <w:t>　　　　　　4．宏观经济政策风险</w:t>
      </w:r>
      <w:r>
        <w:rPr>
          <w:rFonts w:hint="eastAsia"/>
        </w:rPr>
        <w:br/>
      </w:r>
      <w:r>
        <w:rPr>
          <w:rFonts w:hint="eastAsia"/>
        </w:rPr>
        <w:t>　　　　　　5．区域经济变化风险</w:t>
      </w:r>
      <w:r>
        <w:rPr>
          <w:rFonts w:hint="eastAsia"/>
        </w:rPr>
        <w:br/>
      </w:r>
      <w:r>
        <w:rPr>
          <w:rFonts w:hint="eastAsia"/>
        </w:rPr>
        <w:t>　　　　二、白垩行业产业链上下游风险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1．上游行业风险</w:t>
      </w:r>
      <w:r>
        <w:rPr>
          <w:rFonts w:hint="eastAsia"/>
        </w:rPr>
        <w:br/>
      </w:r>
      <w:r>
        <w:rPr>
          <w:rFonts w:hint="eastAsia"/>
        </w:rPr>
        <w:t>　　　　　　2．下游行业风险</w:t>
      </w:r>
      <w:r>
        <w:rPr>
          <w:rFonts w:hint="eastAsia"/>
        </w:rPr>
        <w:br/>
      </w:r>
      <w:r>
        <w:rPr>
          <w:rFonts w:hint="eastAsia"/>
        </w:rPr>
        <w:t>　　　　　　3．其他关联行业风险</w:t>
      </w:r>
      <w:r>
        <w:rPr>
          <w:rFonts w:hint="eastAsia"/>
        </w:rPr>
        <w:br/>
      </w:r>
      <w:r>
        <w:rPr>
          <w:rFonts w:hint="eastAsia"/>
        </w:rPr>
        <w:t>　　　　三、白垩行业政策风险</w:t>
      </w:r>
      <w:r>
        <w:rPr>
          <w:rFonts w:hint="eastAsia"/>
        </w:rPr>
        <w:br/>
      </w:r>
      <w:r>
        <w:rPr>
          <w:rFonts w:hint="eastAsia"/>
        </w:rPr>
        <w:t>　　　　　　1．产业政策风险</w:t>
      </w:r>
      <w:r>
        <w:rPr>
          <w:rFonts w:hint="eastAsia"/>
        </w:rPr>
        <w:br/>
      </w:r>
      <w:r>
        <w:rPr>
          <w:rFonts w:hint="eastAsia"/>
        </w:rPr>
        <w:t>　　　　　　2．贸易政策风险</w:t>
      </w:r>
      <w:r>
        <w:rPr>
          <w:rFonts w:hint="eastAsia"/>
        </w:rPr>
        <w:br/>
      </w:r>
      <w:r>
        <w:rPr>
          <w:rFonts w:hint="eastAsia"/>
        </w:rPr>
        <w:t>　　　　　　3．环保政策风险</w:t>
      </w:r>
      <w:r>
        <w:rPr>
          <w:rFonts w:hint="eastAsia"/>
        </w:rPr>
        <w:br/>
      </w:r>
      <w:r>
        <w:rPr>
          <w:rFonts w:hint="eastAsia"/>
        </w:rPr>
        <w:t>　　　　　　4．区域经济政策风险</w:t>
      </w:r>
      <w:r>
        <w:rPr>
          <w:rFonts w:hint="eastAsia"/>
        </w:rPr>
        <w:br/>
      </w:r>
      <w:r>
        <w:rPr>
          <w:rFonts w:hint="eastAsia"/>
        </w:rPr>
        <w:t>　　　　　　5．其他政策风险</w:t>
      </w:r>
      <w:r>
        <w:rPr>
          <w:rFonts w:hint="eastAsia"/>
        </w:rPr>
        <w:br/>
      </w:r>
      <w:r>
        <w:rPr>
          <w:rFonts w:hint="eastAsia"/>
        </w:rPr>
        <w:t>　　　　四、白垩行业市场风险</w:t>
      </w:r>
      <w:r>
        <w:rPr>
          <w:rFonts w:hint="eastAsia"/>
        </w:rPr>
        <w:br/>
      </w:r>
      <w:r>
        <w:rPr>
          <w:rFonts w:hint="eastAsia"/>
        </w:rPr>
        <w:t>　　　　　　1．市场供需风险</w:t>
      </w:r>
      <w:r>
        <w:rPr>
          <w:rFonts w:hint="eastAsia"/>
        </w:rPr>
        <w:br/>
      </w:r>
      <w:r>
        <w:rPr>
          <w:rFonts w:hint="eastAsia"/>
        </w:rPr>
        <w:t>　　　　　　2．价格风险</w:t>
      </w:r>
      <w:r>
        <w:rPr>
          <w:rFonts w:hint="eastAsia"/>
        </w:rPr>
        <w:br/>
      </w:r>
      <w:r>
        <w:rPr>
          <w:rFonts w:hint="eastAsia"/>
        </w:rPr>
        <w:t>　　　　　　3．竞争风险</w:t>
      </w:r>
      <w:r>
        <w:rPr>
          <w:rFonts w:hint="eastAsia"/>
        </w:rPr>
        <w:br/>
      </w:r>
      <w:r>
        <w:rPr>
          <w:rFonts w:hint="eastAsia"/>
        </w:rPr>
        <w:t>　　　　五、白垩行业其他风险分析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　　一、白垩行业发展前景预测</w:t>
      </w:r>
      <w:r>
        <w:rPr>
          <w:rFonts w:hint="eastAsia"/>
        </w:rPr>
        <w:br/>
      </w:r>
      <w:r>
        <w:rPr>
          <w:rFonts w:hint="eastAsia"/>
        </w:rPr>
        <w:t>　　　　　　1．用户需求变化预测</w:t>
      </w:r>
      <w:r>
        <w:rPr>
          <w:rFonts w:hint="eastAsia"/>
        </w:rPr>
        <w:br/>
      </w:r>
      <w:r>
        <w:rPr>
          <w:rFonts w:hint="eastAsia"/>
        </w:rPr>
        <w:t>　　　　　　2．竞争格局发展预测</w:t>
      </w:r>
      <w:r>
        <w:rPr>
          <w:rFonts w:hint="eastAsia"/>
        </w:rPr>
        <w:br/>
      </w:r>
      <w:r>
        <w:rPr>
          <w:rFonts w:hint="eastAsia"/>
        </w:rPr>
        <w:t>　　　　　　3．渠道发展变化预测</w:t>
      </w:r>
      <w:r>
        <w:rPr>
          <w:rFonts w:hint="eastAsia"/>
        </w:rPr>
        <w:br/>
      </w:r>
      <w:r>
        <w:rPr>
          <w:rFonts w:hint="eastAsia"/>
        </w:rPr>
        <w:t>　　　　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二、白垩企业营销策略</w:t>
      </w:r>
      <w:r>
        <w:rPr>
          <w:rFonts w:hint="eastAsia"/>
        </w:rPr>
        <w:br/>
      </w:r>
      <w:r>
        <w:rPr>
          <w:rFonts w:hint="eastAsia"/>
        </w:rPr>
        <w:t>　　　　　　1．价格策略</w:t>
      </w:r>
      <w:r>
        <w:rPr>
          <w:rFonts w:hint="eastAsia"/>
        </w:rPr>
        <w:br/>
      </w:r>
      <w:r>
        <w:rPr>
          <w:rFonts w:hint="eastAsia"/>
        </w:rPr>
        <w:t>　　　　　　2．渠道建设与管理策略</w:t>
      </w:r>
      <w:r>
        <w:rPr>
          <w:rFonts w:hint="eastAsia"/>
        </w:rPr>
        <w:br/>
      </w:r>
      <w:r>
        <w:rPr>
          <w:rFonts w:hint="eastAsia"/>
        </w:rPr>
        <w:t>　　　　　　3．促销策略</w:t>
      </w:r>
      <w:r>
        <w:rPr>
          <w:rFonts w:hint="eastAsia"/>
        </w:rPr>
        <w:br/>
      </w:r>
      <w:r>
        <w:rPr>
          <w:rFonts w:hint="eastAsia"/>
        </w:rPr>
        <w:t>　　　　　　4．服务策略</w:t>
      </w:r>
      <w:r>
        <w:rPr>
          <w:rFonts w:hint="eastAsia"/>
        </w:rPr>
        <w:br/>
      </w:r>
      <w:r>
        <w:rPr>
          <w:rFonts w:hint="eastAsia"/>
        </w:rPr>
        <w:t>　　　　　　5．品牌策略</w:t>
      </w:r>
      <w:r>
        <w:rPr>
          <w:rFonts w:hint="eastAsia"/>
        </w:rPr>
        <w:br/>
      </w:r>
      <w:r>
        <w:rPr>
          <w:rFonts w:hint="eastAsia"/>
        </w:rPr>
        <w:t>　　　　三、白垩企业投资策略</w:t>
      </w:r>
      <w:r>
        <w:rPr>
          <w:rFonts w:hint="eastAsia"/>
        </w:rPr>
        <w:br/>
      </w:r>
      <w:r>
        <w:rPr>
          <w:rFonts w:hint="eastAsia"/>
        </w:rPr>
        <w:t>　　　　　　1．子行业投资策略</w:t>
      </w:r>
      <w:r>
        <w:rPr>
          <w:rFonts w:hint="eastAsia"/>
        </w:rPr>
        <w:br/>
      </w:r>
      <w:r>
        <w:rPr>
          <w:rFonts w:hint="eastAsia"/>
        </w:rPr>
        <w:t>　　　　　　2．区域投资策略</w:t>
      </w:r>
      <w:r>
        <w:rPr>
          <w:rFonts w:hint="eastAsia"/>
        </w:rPr>
        <w:br/>
      </w:r>
      <w:r>
        <w:rPr>
          <w:rFonts w:hint="eastAsia"/>
        </w:rPr>
        <w:t>　　　　　　3．产业链投资策略</w:t>
      </w:r>
      <w:r>
        <w:rPr>
          <w:rFonts w:hint="eastAsia"/>
        </w:rPr>
        <w:br/>
      </w:r>
      <w:r>
        <w:rPr>
          <w:rFonts w:hint="eastAsia"/>
        </w:rPr>
        <w:t>　　　　四、白垩企业应对当前经济形势策略建议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1．战略建议</w:t>
      </w:r>
      <w:r>
        <w:rPr>
          <w:rFonts w:hint="eastAsia"/>
        </w:rPr>
        <w:br/>
      </w:r>
      <w:r>
        <w:rPr>
          <w:rFonts w:hint="eastAsia"/>
        </w:rPr>
        <w:t>　　　　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图表目录：图表：2020-2025年中国GDP总量及增长趋势图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2020-2025年白垩行业生产总量</w:t>
      </w:r>
      <w:r>
        <w:rPr>
          <w:rFonts w:hint="eastAsia"/>
        </w:rPr>
        <w:br/>
      </w:r>
      <w:r>
        <w:rPr>
          <w:rFonts w:hint="eastAsia"/>
        </w:rPr>
        <w:t>　　图表 2020-2025年白垩行业产能</w:t>
      </w:r>
      <w:r>
        <w:rPr>
          <w:rFonts w:hint="eastAsia"/>
        </w:rPr>
        <w:br/>
      </w:r>
      <w:r>
        <w:rPr>
          <w:rFonts w:hint="eastAsia"/>
        </w:rPr>
        <w:t>　　图表 2025-2031年白垩行业生产总量预测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2020-2025年白垩行业市场容量</w:t>
      </w:r>
      <w:r>
        <w:rPr>
          <w:rFonts w:hint="eastAsia"/>
        </w:rPr>
        <w:br/>
      </w:r>
      <w:r>
        <w:rPr>
          <w:rFonts w:hint="eastAsia"/>
        </w:rPr>
        <w:t>　　图表 2025-2031年白垩行业市场容量预测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2020-2025年中国白垩进口数量分析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2020-2025年白垩行业销售毛利率</w:t>
      </w:r>
      <w:r>
        <w:rPr>
          <w:rFonts w:hint="eastAsia"/>
        </w:rPr>
        <w:br/>
      </w:r>
      <w:r>
        <w:rPr>
          <w:rFonts w:hint="eastAsia"/>
        </w:rPr>
        <w:t>　　图表 2020-2025年白垩行业销售利润率</w:t>
      </w:r>
      <w:r>
        <w:rPr>
          <w:rFonts w:hint="eastAsia"/>
        </w:rPr>
        <w:br/>
      </w:r>
      <w:r>
        <w:rPr>
          <w:rFonts w:hint="eastAsia"/>
        </w:rPr>
        <w:t>　　图表 2020-2025年白垩行业总资产利润率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2020-2025年白垩行业产值利税率</w:t>
      </w:r>
      <w:r>
        <w:rPr>
          <w:rFonts w:hint="eastAsia"/>
        </w:rPr>
        <w:br/>
      </w:r>
      <w:r>
        <w:rPr>
          <w:rFonts w:hint="eastAsia"/>
        </w:rPr>
        <w:t>　　图表 2025-2031年白垩行业盈利能力预测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2020-2025年白垩行业销售收入增长分析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2020-2025年白垩行业总资产增长分析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2020-2025年白垩行业固定资产增长分析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2020-2025年白垩行业净资产增长分析</w:t>
      </w:r>
      <w:r>
        <w:rPr>
          <w:rFonts w:hint="eastAsia"/>
        </w:rPr>
        <w:br/>
      </w:r>
      <w:r>
        <w:rPr>
          <w:rFonts w:hint="eastAsia"/>
        </w:rPr>
        <w:t>　　图表 2020-2025年白垩行业利润增长分析</w:t>
      </w:r>
      <w:r>
        <w:rPr>
          <w:rFonts w:hint="eastAsia"/>
        </w:rPr>
        <w:br/>
      </w:r>
      <w:r>
        <w:rPr>
          <w:rFonts w:hint="eastAsia"/>
        </w:rPr>
        <w:t>　　图表 2025-2031年白垩行业增长预测</w:t>
      </w:r>
      <w:r>
        <w:rPr>
          <w:rFonts w:hint="eastAsia"/>
        </w:rPr>
        <w:br/>
      </w:r>
      <w:r>
        <w:rPr>
          <w:rFonts w:hint="eastAsia"/>
        </w:rPr>
        <w:t>　　图表 2020-2025年白垩行业资产负债率分析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2020-2025年白垩行业速动比率分析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2020-2025年白垩行业利息保障倍数分析</w:t>
      </w:r>
      <w:r>
        <w:rPr>
          <w:rFonts w:hint="eastAsia"/>
        </w:rPr>
        <w:br/>
      </w:r>
      <w:r>
        <w:rPr>
          <w:rFonts w:hint="eastAsia"/>
        </w:rPr>
        <w:t>　　图表 2025-2031年白垩行业偿债能力预测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2020-2025年白垩行业总资产周转率分析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2020-2025年白垩行业应收账款周转率分析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2020-2025年白垩行业存货周转率分析</w:t>
      </w:r>
      <w:r>
        <w:rPr>
          <w:rFonts w:hint="eastAsia"/>
        </w:rPr>
        <w:br/>
      </w:r>
      <w:r>
        <w:rPr>
          <w:rFonts w:hint="eastAsia"/>
        </w:rPr>
        <w:t>　　图表 2025-2031年白垩行业营运能力预测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f96dcd23a4339" w:history="1">
        <w:r>
          <w:rPr>
            <w:rStyle w:val="Hyperlink"/>
          </w:rPr>
          <w:t>中国白垩行业现状调研及发展趋势分析报告（2025-2031年）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f96dcd23a4339" w:history="1">
        <w:r>
          <w:rPr>
            <w:rStyle w:val="Hyperlink"/>
          </w:rPr>
          <w:t>https://www.20087.com/M_ShiYouHuaGong/39/BaiEDeFaZhanQianJing.html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热点：白垩在炼金术中的概念、白垩纪怎么读、白垩人物介绍、白垩明日方舟、白垩萌娘百科、白垩纪侏罗纪三叠纪时间顺序、白垩和粉笔、白垩系、白垩岩是什么岩石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1e0ab20a8464d" w:history="1">
      <w:r>
        <w:rPr>
          <w:rStyle w:val="Hyperlink"/>
        </w:rPr>
        <w:t>中国白垩行业现状调研及发展趋势分析报告（2025-2031年）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BaiEDeFaZhanQianJing.html" TargetMode="External" Id="R84bf96dcd23a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BaiEDeFaZhanQianJing.html" TargetMode="External" Id="Rf881e0ab20a8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2025-06-28T08:27:00Z</dcterms:created>
  <dcterms:modified xsi:type="dcterms:W3CDTF">2025-06-28T09:27:00Z</dcterms:modified>
  <dc:subject>中国白垩行业现状调研及发展趋势分析报告（2025-2031年）</dc:subject>
  <dc:title>中国白垩行业现状调研及发展趋势分析报告（2025-2031年）</dc:title>
  <cp:keywords>中国白垩行业现状调研及发展趋势分析报告（2025-2031年）</cp:keywords>
  <dc:description>中国白垩行业现状调研及发展趋势分析报告（2025-2031年）</dc:description>
</cp:coreProperties>
</file>