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249e5b32a4355" w:history="1">
              <w:r>
                <w:rPr>
                  <w:rStyle w:val="Hyperlink"/>
                </w:rPr>
                <w:t>2025-2031年中国纳米漆市场研究与趋势分析报告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249e5b32a4355" w:history="1">
              <w:r>
                <w:rPr>
                  <w:rStyle w:val="Hyperlink"/>
                </w:rPr>
                <w:t>2025-2031年中国纳米漆市场研究与趋势分析报告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249e5b32a4355" w:history="1">
                <w:r>
                  <w:rPr>
                    <w:rStyle w:val="Hyperlink"/>
                  </w:rPr>
                  <w:t>https://www.20087.com/9/53/NaMiQiHangYeQuShi.html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漆是一种含有纳米级颗粒的涂料，具有优异的耐磨性、耐腐蚀性、自清洁性和光学性能，广泛应用于建筑装饰、汽车涂装、家具制造等领域。近年来，随着新材料技术的不断进步和消费者对高品质生活的追求，纳米漆的市场需求持续增长。纳米漆的性能和生产工艺直接影响其应用效果和市场竞争力。企业通过不断改进材料配方和生产工艺，提升纳米漆的性能和环保性。</w:t>
      </w:r>
      <w:r>
        <w:rPr>
          <w:rFonts w:hint="eastAsia"/>
        </w:rPr>
        <w:br/>
      </w:r>
      <w:r>
        <w:rPr>
          <w:rFonts w:hint="eastAsia"/>
        </w:rPr>
        <w:t>　　未来，纳米漆的发展将更加注重技术创新和应用拓展。通过引入先进的纳米技术和改性手段，提高纳米漆的性能和功能性，如抗菌、防污、自修复等。此外，纳米漆的应用领域将进一步拓展，特别是在高端建筑装饰和高性能汽车涂装中。企业将通过跨界合作和市场细分，开发针对不同应用场景的定制化纳米漆产品，提升市场竞争力。同时，纳米漆的环保和节能也将成为发展的重要方向，企业将积极推广绿色制造技术和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249e5b32a4355" w:history="1">
        <w:r>
          <w:rPr>
            <w:rStyle w:val="Hyperlink"/>
          </w:rPr>
          <w:t>2025-2031年中国纳米漆市场研究与趋势分析报告</w:t>
        </w:r>
      </w:hyperlink>
      <w:r>
        <w:rPr>
          <w:rFonts w:hint="eastAsia"/>
        </w:rPr>
        <w:t>》基于国家统计局及相关协会的权威数据，系统研究了纳米漆行业的市场需求、市场规模及产业链现状，分析了纳米漆价格波动、细分市场动态及重点企业的经营表现，科学预测了纳米漆市场前景与发展趋势，揭示了潜在需求与投资机会，同时指出了纳米漆行业可能面临的风险。通过对纳米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纳米漆市场概述</w:t>
      </w:r>
      <w:r>
        <w:rPr>
          <w:rFonts w:hint="eastAsia"/>
        </w:rPr>
        <w:br/>
      </w:r>
      <w:r>
        <w:rPr>
          <w:rFonts w:hint="eastAsia"/>
        </w:rPr>
        <w:t>　　第一节 纳米漆产品定义及统计范围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按照不同产品类型，纳米漆主要可以分为如下几个类别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一、不同产品类型纳米漆增长趋势2024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从不同应用，纳米漆主要包括如下几个方面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全球与中国纳米漆发展现状对比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一、2020-2031年全球纳米漆发展现状及未来趋势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二、2020-2031年中国纳米漆生产发展现状及未来趋势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2020-2031年全球纳米漆供需现状及预测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一、2020-2031年全球纳米漆产能、产量、产能利用率及发展趋势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二、2020-2031年全球纳米漆产量、表观消费量及发展趋势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2020-2031年中国纳米漆供需现状及预测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一、2020-2031年中国纳米漆产能、产量、产能利用率及发展趋势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二、2020-2031年中国纳米漆产量、表观消费量及发展趋势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三、2020-2031年中国纳米漆产量、市场需求量及发展趋势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全球与中国主要纳米漆厂商影响分析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2020-2025年全球纳米漆主要厂商列表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一、2020-2025年全球纳米漆主要厂商产量列表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二、2020-2025年全球纳米漆主要厂商产值列表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三、2025年全球主要生产商纳米漆收入排名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四、2020-2025年全球纳米漆主要厂商产品价格列表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中国市场纳米漆主要厂商发展分析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一、2020-2025年中国纳米漆主要厂商产量列表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二、2020-2025年中国纳米漆主要厂商产值列表</w:t>
      </w:r>
      <w:r>
        <w:rPr>
          <w:rFonts w:hint="eastAsia"/>
        </w:rPr>
        <w:br/>
      </w:r>
      <w:r>
        <w:rPr>
          <w:rFonts w:hint="eastAsia"/>
        </w:rPr>
        <w:t>　　第三节 纳米漆厂商产地分布及商业化日期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纳米漆行业集中度、竞争程度分析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一、纳米漆行业集中度分析：全球Top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二、全球纳米漆第一梯队、第二梯队和第三梯队生产商（品牌）及市场份额（2024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纳米漆全球领先企业SWOT分析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全球主要纳米漆企业采访及观点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全球纳米漆主要生产地区发展分析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全球主要地区纳米漆市场规模分析：2020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一、2020-2025年全球主要地区纳米漆产量及市场份额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二、2025-2031年全球主要地区纳米漆产量及市场份额预测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三、2020-2025年全球主要地区纳米漆产值及市场份额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四、2025-2031年全球主要地区纳米漆产值及市场份额预测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2020-2025年北美市场纳米漆产量、产值及增长率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2020-2025年欧洲市场纳米漆产量、产值及增长率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2020-2025年中国市场纳米漆产量、产值及增长率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2020-2025年日本市场纳米漆产量、产值及增长率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2020-2025年东南亚市场纳米漆产量、产值及增长率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2020-2025年印度市场纳米漆产量、产值及增长率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全球纳米漆消费主要地区发展分析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全球主要地区纳米漆消费展望2020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2020-2025年全球主要地区纳米漆消费量及增长率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2025-2031年全球主要地区纳米漆消费量预测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全球纳米漆重点厂商概况分析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一、重点企业（八）基本信息、纳米漆生产基地、销售区域、竞争对手及市场地位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不同类型纳米漆产品发展分析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2020-2031年全球不同类型纳米漆产量</w:t>
      </w:r>
      <w:r>
        <w:rPr>
          <w:rFonts w:hint="eastAsia"/>
        </w:rPr>
        <w:br/>
      </w:r>
      <w:r>
        <w:rPr>
          <w:rFonts w:hint="eastAsia"/>
        </w:rPr>
        <w:t>　　　　一、2020-2025年全球纳米漆不同类型纳米漆产量及市场份额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二、2025-2031年全球不同类型纳米漆产量预测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2020-2031年全球不同类型纳米漆产值</w:t>
      </w:r>
      <w:r>
        <w:rPr>
          <w:rFonts w:hint="eastAsia"/>
        </w:rPr>
        <w:br/>
      </w:r>
      <w:r>
        <w:rPr>
          <w:rFonts w:hint="eastAsia"/>
        </w:rPr>
        <w:t>　　　　一、2020-2025年全球纳米漆不同类型纳米漆产值及市场份额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二、2025-2031年全球不同类型纳米漆产值预测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2020-2025年全球不同类型纳米漆价格走势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2020-2025年不同价格区间纳米漆市场份额对比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2020-2031年中国不同类型纳米漆产量</w:t>
      </w:r>
      <w:r>
        <w:rPr>
          <w:rFonts w:hint="eastAsia"/>
        </w:rPr>
        <w:br/>
      </w:r>
      <w:r>
        <w:rPr>
          <w:rFonts w:hint="eastAsia"/>
        </w:rPr>
        <w:t>　　　　一、2020-2025年中国纳米漆不同类型纳米漆产量及市场份额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二、2025-2031年中国不同类型纳米漆产量预测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2020-2031年中国不同类型纳米漆产值</w:t>
      </w:r>
      <w:r>
        <w:rPr>
          <w:rFonts w:hint="eastAsia"/>
        </w:rPr>
        <w:br/>
      </w:r>
      <w:r>
        <w:rPr>
          <w:rFonts w:hint="eastAsia"/>
        </w:rPr>
        <w:t>　　　　一、2020-2025年中国纳米漆不同类型纳米漆产值及市场份额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二、2025-2031年中国不同类型纳米漆产值预测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纳米漆上游原料及下游主要应用发展分析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纳米漆产业链分析</w:t>
      </w:r>
      <w:r>
        <w:rPr>
          <w:rFonts w:hint="eastAsia"/>
        </w:rPr>
        <w:br/>
      </w:r>
      <w:r>
        <w:rPr>
          <w:rFonts w:hint="eastAsia"/>
        </w:rPr>
        <w:t>　　第二节 纳米漆产业上游供应分析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2020-2031年全球不同应用纳米漆消费量、市场份额及增长率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一、2020-2025年全球不同应用纳米漆消费量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二、2025-2031年全球不同应用纳米漆消费量预测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2020-2031年中国不同应用纳米漆消费量、市场份额及增长率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一、2020-2025年中国不同应用纳米漆消费量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二、2025-2031年中国不同应用纳米漆消费量预测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中国纳米漆产量、消费量、进出口分析及未来趋势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2020-2031年中国纳米漆产量、消费量、进出口分析及未来趋势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中国纳米漆进出口贸易趋势</w:t>
      </w:r>
      <w:r>
        <w:rPr>
          <w:rFonts w:hint="eastAsia"/>
        </w:rPr>
        <w:br/>
      </w:r>
      <w:r>
        <w:rPr>
          <w:rFonts w:hint="eastAsia"/>
        </w:rPr>
        <w:t>　　第三节 中国纳米漆主要进口来源</w:t>
      </w:r>
      <w:r>
        <w:rPr>
          <w:rFonts w:hint="eastAsia"/>
        </w:rPr>
        <w:br/>
      </w:r>
      <w:r>
        <w:rPr>
          <w:rFonts w:hint="eastAsia"/>
        </w:rPr>
        <w:t>　　第四节 中国纳米漆主要出口目的地</w:t>
      </w:r>
      <w:r>
        <w:rPr>
          <w:rFonts w:hint="eastAsia"/>
        </w:rPr>
        <w:br/>
      </w:r>
      <w:r>
        <w:rPr>
          <w:rFonts w:hint="eastAsia"/>
        </w:rPr>
        <w:t>　　第五节 中国纳米漆行业未来发展的有利因素、不利因素分析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中国纳米漆主要地区分布</w:t>
      </w:r>
      <w:r>
        <w:rPr>
          <w:rFonts w:hint="eastAsia"/>
        </w:rPr>
        <w:br/>
      </w:r>
      <w:r>
        <w:rPr>
          <w:rFonts w:hint="eastAsia"/>
        </w:rPr>
        <w:t>　　第一节 中国纳米漆生产地区分布</w:t>
      </w:r>
      <w:r>
        <w:rPr>
          <w:rFonts w:hint="eastAsia"/>
        </w:rPr>
        <w:br/>
      </w:r>
      <w:r>
        <w:rPr>
          <w:rFonts w:hint="eastAsia"/>
        </w:rPr>
        <w:t>　　第二节 中国纳米漆消费地区分布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纳米漆技术及相关行业技术发展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未来纳米漆行业、产品及技术发展趋势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纳米漆行业及市场环境发展趋势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纳米漆产品及技术发展趋势</w:t>
      </w:r>
      <w:r>
        <w:rPr>
          <w:rFonts w:hint="eastAsia"/>
        </w:rPr>
        <w:br/>
      </w:r>
      <w:r>
        <w:rPr>
          <w:rFonts w:hint="eastAsia"/>
        </w:rPr>
        <w:t>　　第三节 纳米漆产品价格走势</w:t>
      </w:r>
      <w:r>
        <w:rPr>
          <w:rFonts w:hint="eastAsia"/>
        </w:rPr>
        <w:br/>
      </w:r>
      <w:r>
        <w:rPr>
          <w:rFonts w:hint="eastAsia"/>
        </w:rPr>
        <w:t>　　第四节 未来纳米漆市场消费形态、消费者偏好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纳米漆销售渠道分析及建议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国内市场纳米漆销售渠道</w:t>
      </w:r>
      <w:r>
        <w:rPr>
          <w:rFonts w:hint="eastAsia"/>
        </w:rPr>
        <w:br/>
      </w:r>
      <w:r>
        <w:rPr>
          <w:rFonts w:hint="eastAsia"/>
        </w:rPr>
        <w:t>　　第二节 企业海外纳米漆销售渠道</w:t>
      </w:r>
      <w:r>
        <w:rPr>
          <w:rFonts w:hint="eastAsia"/>
        </w:rPr>
        <w:br/>
      </w:r>
      <w:r>
        <w:rPr>
          <w:rFonts w:hint="eastAsia"/>
        </w:rPr>
        <w:t>　　第三节 纳米漆销售/营销策略建议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纳米漆行业研究成果及结论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(中智林)数据交互验证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按照不同产品类型，纳米漆主要可以分为如下几个类别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不同种类纳米漆增长趋势2024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从不同应用，纳米漆主要包括如下几个方面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不同应用纳米漆消费量增长趋势2024 VS 2025</w:t>
      </w:r>
      <w:r>
        <w:rPr>
          <w:rFonts w:hint="eastAsia"/>
        </w:rPr>
        <w:br/>
      </w:r>
      <w:r>
        <w:rPr>
          <w:rFonts w:hint="eastAsia"/>
        </w:rPr>
        <w:t>　　表 纳米漆中国及欧美日等地区政策分析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纳米漆潜在市场机会、挑战及风险分析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2020-2025年全球纳米漆主要厂商产量列表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2020-2025年全球纳米漆主要厂商产量市场份额列表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2020-2025年全球纳米漆主要厂商产值列表</w:t>
      </w:r>
      <w:r>
        <w:rPr>
          <w:rFonts w:hint="eastAsia"/>
        </w:rPr>
        <w:br/>
      </w:r>
      <w:r>
        <w:rPr>
          <w:rFonts w:hint="eastAsia"/>
        </w:rPr>
        <w:t>　　表 全球纳米漆主要厂商产值市场份额列表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2025年全球主要生产商纳米漆收入排名</w:t>
      </w:r>
      <w:r>
        <w:rPr>
          <w:rFonts w:hint="eastAsia"/>
        </w:rPr>
        <w:br/>
      </w:r>
      <w:r>
        <w:rPr>
          <w:rFonts w:hint="eastAsia"/>
        </w:rPr>
        <w:t>　　表 2020-2025年全球纳米漆主要厂商产品价格列表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2020-2025年中国市场纳米漆主要厂商产品产量列表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2020-2025年中国纳米漆主要厂商产量市场份额列表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2020-2025年中国纳米漆主要厂商产值列表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2020-2025年中国纳米漆主要厂商产值市场份额列表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全球主要厂商纳米漆厂商产地分布及商业化日期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全球主要纳米漆企业采访及观点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全球主要地区纳米漆产值：2020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2020-2025年全球主要地区纳米漆产量市场份额列表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2024-2025年全球主要地区纳米漆产量列表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2024-2025年全球主要地区纳米漆产量份额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2020-2025年全球主要地区纳米漆产值列表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2020-2025年全球主要地区纳米漆产值份额列表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2020-2025年全球主要地区纳米漆消费量列表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2020-2025年全球主要地区纳米漆消费量市场份额列表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重点企业（一）纳米漆产品规格及价格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重点企业（二）纳米漆产品规格及价格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重点企业（三）纳米漆产品规格及价格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重点企业（四）纳米漆产品规格及价格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重点企业（五）纳米漆产品规格及价格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重点企业（六）纳米漆产品规格及价格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重点企业（七）纳米漆产品规格及价格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重点企业（八）纳米漆产品规格、参数及市场应用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2020-2025年重点企业（八）纳米漆产能、产量、产值、价格及毛利率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重点企业（八）纳米漆产品规格及价格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2020-2025年全球不同产品类型纳米漆产量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2020-2025年全球不同产品类型纳米漆产量市场份额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全球不同产品类型纳米漆产量预测（2025-2031）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2020-2031年全球不同产品类型纳米漆产量市场份额预测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2020-2025年全球不同类型纳米漆产值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2020-2025年全球不同类型纳米漆产值市场份额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全球不同类型纳米漆产值预测（2025-2031）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全球不同类型纳米漆产值市场预测份额（2025-2031）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2020-2025年全球不同价格区间纳米漆市场份额对比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2020-2025年中国不同产品类型纳米漆产量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2020-2025年中国不同产品类型纳米漆产量市场份额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中国不同产品类型纳米漆产量预测（2025-2031）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中国不同产品类型纳米漆产量市场份额预测（2025-2031）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2020-2025年中国不同产品类型纳米漆产值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2020-2025年中国不同产品类型纳米漆产值市场份额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中国不同产品类型纳米漆产值预测（2025-2031）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中国不同产品类型纳米漆产值市场份额预测（2025-2031）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纳米漆上游原料供应商及联系方式列表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2020-2025年全球不同应用纳米漆消费量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2020-2025年全球不同应用纳米漆消费量市场份额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全球不同应用纳米漆消费量预测（2025-2031）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全球不同应用纳米漆消费量市场份额预测（2025-2031）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2020-2025年中国不同应用纳米漆消费量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2020-2025年中国不同应用纳米漆消费量市场份额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中国不同应用纳米漆消费量预测（2025-2031）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中国不同应用纳米漆消费量市场份额预测（2025-2031）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2020-2025年中国纳米漆产量、消费量、进出口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中国纳米漆产量、消费量、进出口预测（2025-2031）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中国市场纳米漆进出口贸易趋势</w:t>
      </w:r>
      <w:r>
        <w:rPr>
          <w:rFonts w:hint="eastAsia"/>
        </w:rPr>
        <w:br/>
      </w:r>
      <w:r>
        <w:rPr>
          <w:rFonts w:hint="eastAsia"/>
        </w:rPr>
        <w:t>　　表 中国市场纳米漆主要进口来源</w:t>
      </w:r>
      <w:r>
        <w:rPr>
          <w:rFonts w:hint="eastAsia"/>
        </w:rPr>
        <w:br/>
      </w:r>
      <w:r>
        <w:rPr>
          <w:rFonts w:hint="eastAsia"/>
        </w:rPr>
        <w:t>　　表 中国市场纳米漆主要出口目的地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中国纳米漆生产地区分布</w:t>
      </w:r>
      <w:r>
        <w:rPr>
          <w:rFonts w:hint="eastAsia"/>
        </w:rPr>
        <w:br/>
      </w:r>
      <w:r>
        <w:rPr>
          <w:rFonts w:hint="eastAsia"/>
        </w:rPr>
        <w:t>　　表 中国纳米漆消费地区分布</w:t>
      </w:r>
      <w:r>
        <w:rPr>
          <w:rFonts w:hint="eastAsia"/>
        </w:rPr>
        <w:br/>
      </w:r>
      <w:r>
        <w:rPr>
          <w:rFonts w:hint="eastAsia"/>
        </w:rPr>
        <w:t>　　表 纳米漆行业及市场环境发展趋势</w:t>
      </w:r>
      <w:r>
        <w:rPr>
          <w:rFonts w:hint="eastAsia"/>
        </w:rPr>
        <w:br/>
      </w:r>
      <w:r>
        <w:rPr>
          <w:rFonts w:hint="eastAsia"/>
        </w:rPr>
        <w:t>　　表 纳米漆产品及技术发展趋势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国内当前及未来纳米漆主要销售模式及销售渠道趋势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欧美日等地区当前及未来纳米漆主要销售模式及销售渠道趋势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纳米漆产品市场定位及目标消费者分析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纳米漆产品图片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2025年全球不同产品类型纳米漆产量市场份额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全球产品类型纳米漆消费量市场份额2024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2020-2025年全球纳米漆产量及增长率</w:t>
      </w:r>
      <w:r>
        <w:rPr>
          <w:rFonts w:hint="eastAsia"/>
        </w:rPr>
        <w:br/>
      </w:r>
      <w:r>
        <w:rPr>
          <w:rFonts w:hint="eastAsia"/>
        </w:rPr>
        <w:t>　　图 2020-2025年全球纳米漆产值及增长率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2020-2031年中国纳米漆产量及发展趋势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2020-2031年中国纳米漆产值及未来发展趋势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2020-2031年全球纳米漆产能、产量、产能利用率及发展趋势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2020-2031年全球纳米漆产量、市场需求量及发展趋势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2020-2031年中国纳米漆产能、产量、产能利用率及发展趋势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2020-2031年中国纳米漆产量、市场需求量及发展趋势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全球纳米漆主要厂商2025年产量市场份额列表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全球纳米漆主要厂商2025年产值市场份额列表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2020-2025年中国市场纳米漆主要厂商产量市场份额列表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中国纳米漆主要厂商2025年产量市场份额列表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中国纳米漆主要厂商2025年产值市场份额列表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2025年全球前五及前十大生产商纳米漆市场份额</w:t>
      </w:r>
      <w:r>
        <w:rPr>
          <w:rFonts w:hint="eastAsia"/>
        </w:rPr>
        <w:br/>
      </w:r>
      <w:r>
        <w:rPr>
          <w:rFonts w:hint="eastAsia"/>
        </w:rPr>
        <w:t>　　图 全球纳米漆第一梯队、第二梯队和第三梯队生产商（品牌）及市场份额（2024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纳米漆全球领先企业SWOT分析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全球主要地区纳米漆消费量市场份额（2024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2020-2025年北美市场纳米漆产量及增长率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2020-2025年北美市场纳米漆产值及增长率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2020-2025年欧洲市场纳米漆产量及增长率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2020-2025年欧洲市场纳米漆产值及增长率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2020-2025年中国市场纳米漆产量及增长率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2020-2025年中国市场纳米漆产值及增长率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2020-2025年日本市场纳米漆产量及增长率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2020-2025年日本市场纳米漆产值及增长率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2020-2025年东南亚市场纳米漆产量及增长率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2020-2025年东南亚市场纳米漆产值及增长率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2020-2025年印度市场纳米漆产量及增长率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2020-2025年印度市场纳米漆产值及增长率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全球主要地区纳米漆消费量市场份额（2024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2020-2031年印度市场纳米漆消费量、增长率及发展预测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纳米漆产业链图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纳米漆产品价格走势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249e5b32a4355" w:history="1">
        <w:r>
          <w:rPr>
            <w:rStyle w:val="Hyperlink"/>
          </w:rPr>
          <w:t>2025-2031年中国纳米漆市场研究与趋势分析报告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249e5b32a4355" w:history="1">
        <w:r>
          <w:rPr>
            <w:rStyle w:val="Hyperlink"/>
          </w:rPr>
          <w:t>https://www.20087.com/9/53/NaMiQiHangYeQuShi.html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热点：纳米涂料、纳米漆面是什么、纳米油漆生产厂家、纳米漆和乳胶漆的区别、纳米硅地坪漆、纳米漆面镀晶好不好、纳米漆和乳胶漆的区别、纳米漆怎么施工?、星冠纳米漆怎么样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238f7ba30e4741" w:history="1">
      <w:r>
        <w:rPr>
          <w:rStyle w:val="Hyperlink"/>
        </w:rPr>
        <w:t>2025-2031年中国纳米漆市场研究与趋势分析报告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NaMiQiHangYeQuShi.html" TargetMode="External" Id="Rd98249e5b32a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NaMiQiHangYeQuShi.html" TargetMode="External" Id="Rdf238f7ba30e47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2025-03-19T02:42:00Z</dcterms:created>
  <dcterms:modified xsi:type="dcterms:W3CDTF">2025-03-19T03:42:00Z</dcterms:modified>
  <dc:subject>2025-2031年中国纳米漆市场研究与趋势分析报告</dc:subject>
  <dc:title>2025-2031年中国纳米漆市场研究与趋势分析报告</dc:title>
  <cp:keywords>2025-2031年中国纳米漆市场研究与趋势分析报告</cp:keywords>
  <dc:description>2025-2031年中国纳米漆市场研究与趋势分析报告</dc:description>
</cp:coreProperties>
</file>