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b150c742b476c" w:history="1">
              <w:r>
                <w:rPr>
                  <w:rStyle w:val="Hyperlink"/>
                </w:rPr>
                <w:t>2025-2031年全球与中国4-氨基-3-氯苯酚行业现状及前景趋势预测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b150c742b476c" w:history="1">
              <w:r>
                <w:rPr>
                  <w:rStyle w:val="Hyperlink"/>
                </w:rPr>
                <w:t>2025-2031年全球与中国4-氨基-3-氯苯酚行业现状及前景趋势预测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b150c742b476c" w:history="1">
                <w:r>
                  <w:rPr>
                    <w:rStyle w:val="Hyperlink"/>
                  </w:rPr>
                  <w:t>https://www.20087.com/9/93/4-AnJi-3-LvBenFenFaZhanQianJingFenXi.html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-3-氯苯酚是一种重要的精细化工中间体，广泛应用于制药、染料和农药行业。目前，随着下游产业对产品纯度和稳定性的要求日益严格，4-氨基-3-氯苯酚的生产工艺和质量控制成为了行业关注的重点。技术层面，绿色合成路径的探索和催化剂的优化，旨在减少副产物和提高收率，同时降低对环境的影响。然而，原料成本波动、环保法规趋严以及市场供需关系的不确定性，构成了行业发展的主要挑战。</w:t>
      </w:r>
      <w:r>
        <w:rPr>
          <w:rFonts w:hint="eastAsia"/>
        </w:rPr>
        <w:br/>
      </w:r>
      <w:r>
        <w:rPr>
          <w:rFonts w:hint="eastAsia"/>
        </w:rPr>
        <w:t>　　未来，4-氨基-3-氯苯酚的发展将朝着更环保、更高效和更定制化的方向演进。更环保意味着采用生物催化、微反应器和连续流化学等先进技术，减少废水和废气排放，提升生产过程的绿色程度。更高效体现在通过优化反应条件和催化剂选择，实现高选择性和高收率，降低成本并提升产品质量。更定制化则指根据下游客户的具体需求，提供定制化的合成方案和产品规格，增强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b150c742b476c" w:history="1">
        <w:r>
          <w:rPr>
            <w:rStyle w:val="Hyperlink"/>
          </w:rPr>
          <w:t>2025-2031年全球与中国4-氨基-3-氯苯酚行业现状及前景趋势预测</w:t>
        </w:r>
      </w:hyperlink>
      <w:r>
        <w:rPr>
          <w:rFonts w:hint="eastAsia"/>
        </w:rPr>
        <w:t>》系统研究了4-氨基-3-氯苯酚行业的市场运行态势，并对未来发展趋势进行了科学预测。报告包括行业基础知识、国内外环境分析、运行数据解读及产业链梳理，同时探讨了4-氨基-3-氯苯酚市场竞争格局与重点企业的表现。基于对4-氨基-3-氯苯酚行业的全面分析，报告展望了4-氨基-3-氯苯酚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4-氨基-3-氯苯酚市场概述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按照不同产品类型，4-氨基-3-氯苯酚主要可以分为如下几个类别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全球不同产品类型4-氨基-3-氯苯酚销售额增长趋势2020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99.5%</w:t>
      </w:r>
      <w:r>
        <w:rPr>
          <w:rFonts w:hint="eastAsia"/>
        </w:rPr>
        <w:br/>
      </w:r>
      <w:r>
        <w:rPr>
          <w:rFonts w:hint="eastAsia"/>
        </w:rPr>
        <w:t>　　　　1.2.3 纯度 99%</w:t>
      </w:r>
      <w:r>
        <w:rPr>
          <w:rFonts w:hint="eastAsia"/>
        </w:rPr>
        <w:br/>
      </w:r>
      <w:r>
        <w:rPr>
          <w:rFonts w:hint="eastAsia"/>
        </w:rPr>
        <w:t>　　　　1.2.4 纯度 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从不同应用，4-氨基-3-氯苯酚主要包括如下几个方面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全球不同应用4-氨基-3-氯苯酚销售额增长趋势2020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4-氨基-3-氯苯酚行业背景、发展历史、现状及趋势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4-氨基-3-氯苯酚行业目前现状分析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4-氨基-3-氯苯酚发展趋势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全球4-氨基-3-氯苯酚总体规模分析</w:t>
      </w:r>
      <w:r>
        <w:rPr>
          <w:rFonts w:hint="eastAsia"/>
        </w:rPr>
        <w:br/>
      </w:r>
      <w:r>
        <w:rPr>
          <w:rFonts w:hint="eastAsia"/>
        </w:rPr>
        <w:t>　　2.1 全球4-氨基-3-氯苯酚供需现状及预测（2020-2031）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全球4-氨基-3-氯苯酚产能、产量、产能利用率及发展趋势（2020-2031）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全球4-氨基-3-氯苯酚产量、需求量及发展趋势（2020-2031）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全球主要地区4-氨基-3-氯苯酚产量及发展趋势（2020-2031）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全球主要地区4-氨基-3-氯苯酚产量（2020-2025）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全球主要地区4-氨基-3-氯苯酚产量（2025-2031）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全球主要地区4-氨基-3-氯苯酚产量市场份额（2020-2031）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中国4-氨基-3-氯苯酚供需现状及预测（2020-2031）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中国4-氨基-3-氯苯酚产能、产量、产能利用率及发展趋势（2020-2031）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中国4-氨基-3-氯苯酚产量、市场需求量及发展趋势（2020-2031）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全球4-氨基-3-氯苯酚销量及销售额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全球市场4-氨基-3-氯苯酚销售额（2020-2031）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全球市场4-氨基-3-氯苯酚价格趋势（2020-2031）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全球市场主要厂商4-氨基-3-氯苯酚产能市场份额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全球市场主要厂商4-氨基-3-氯苯酚销售收入（2020-2025）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全球市场主要厂商4-氨基-3-氯苯酚销售价格（2020-2025）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2025年全球主要生产商4-氨基-3-氯苯酚收入排名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中国市场主要厂商4-氨基-3-氯苯酚销量（2020-2025）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中国市场主要厂商4-氨基-3-氯苯酚销售收入（2020-2025）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2025年中国主要生产商4-氨基-3-氯苯酚收入排名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中国市场主要厂商4-氨基-3-氯苯酚销售价格（2020-2025）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全球主要厂商4-氨基-3-氯苯酚总部及产地分布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全球主要厂商成立时间及4-氨基-3-氯苯酚商业化日期</w:t>
      </w:r>
      <w:r>
        <w:rPr>
          <w:rFonts w:hint="eastAsia"/>
        </w:rPr>
        <w:br/>
      </w:r>
      <w:r>
        <w:rPr>
          <w:rFonts w:hint="eastAsia"/>
        </w:rPr>
        <w:t>　　3.6 全球主要厂商4-氨基-3-氯苯酚产品类型及应用</w:t>
      </w:r>
      <w:r>
        <w:rPr>
          <w:rFonts w:hint="eastAsia"/>
        </w:rPr>
        <w:br/>
      </w:r>
      <w:r>
        <w:rPr>
          <w:rFonts w:hint="eastAsia"/>
        </w:rPr>
        <w:t>　　3.7 4-氨基-3-氯苯酚行业集中度、竞争程度分析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4-氨基-3-氯苯酚行业集中度分析：2025年全球Top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全球4-氨基-3-氯苯酚第一梯队、第二梯队和第三梯队生产商（品牌）及市场份额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全球4-氨基-3-氯苯酚主要地区分析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全球主要地区4-氨基-3-氯苯酚市场规模分析：2020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全球主要地区4-氨基-3-氯苯酚销售收入及市场份额（2020-2025年）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全球主要地区4-氨基-3-氯苯酚销售收入预测（2025-2031年）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全球主要地区4-氨基-3-氯苯酚销量分析：2020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全球主要地区4-氨基-3-氯苯酚销量及市场份额（2020-2025年）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全球主要地区4-氨基-3-氯苯酚销量及市场份额预测（2025-2031）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印度市场4-氨基-3-氯苯酚销量、收入及增长率（2020-2031）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4-氨基-3-氯苯酚销量、收入、价格及毛利率（2020-2025）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不同产品类型4-氨基-3-氯苯酚分析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全球不同产品类型4-氨基-3-氯苯酚销量预测（2025-2031）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全球不同产品类型4-氨基-3-氯苯酚收入预测（2025-2031）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全球不同产品类型4-氨基-3-氯苯酚价格走势（2020-2031）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不同应用4-氨基-3-氯苯酚分析</w:t>
      </w:r>
      <w:r>
        <w:rPr>
          <w:rFonts w:hint="eastAsia"/>
        </w:rPr>
        <w:br/>
      </w:r>
      <w:r>
        <w:rPr>
          <w:rFonts w:hint="eastAsia"/>
        </w:rPr>
        <w:t>　　7.1 全球不同应用4-氨基-3-氯苯酚销量（2020-2031）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全球不同应用4-氨基-3-氯苯酚销量及市场份额（2020-2025）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全球不同应用4-氨基-3-氯苯酚销量预测（2025-2031）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全球不同应用4-氨基-3-氯苯酚收入（2020-2031）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全球不同应用4-氨基-3-氯苯酚收入及市场份额（2020-2025）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全球不同应用4-氨基-3-氯苯酚收入预测（2025-2031）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全球不同应用4-氨基-3-氯苯酚价格走势（2020-2031）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4-氨基-3-氯苯酚产业链分析</w:t>
      </w:r>
      <w:r>
        <w:rPr>
          <w:rFonts w:hint="eastAsia"/>
        </w:rPr>
        <w:br/>
      </w:r>
      <w:r>
        <w:rPr>
          <w:rFonts w:hint="eastAsia"/>
        </w:rPr>
        <w:t>　　8.2 4-氨基-3-氯苯酚产业上游供应分析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4-氨基-3-氯苯酚下游典型客户</w:t>
      </w:r>
      <w:r>
        <w:rPr>
          <w:rFonts w:hint="eastAsia"/>
        </w:rPr>
        <w:br/>
      </w:r>
      <w:r>
        <w:rPr>
          <w:rFonts w:hint="eastAsia"/>
        </w:rPr>
        <w:t>　　8.4 4-氨基-3-氯苯酚销售渠道分析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4-氨基-3-氯苯酚行业发展机遇及主要驱动因素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4-氨基-3-氯苯酚行业发展面临的风险</w:t>
      </w:r>
      <w:r>
        <w:rPr>
          <w:rFonts w:hint="eastAsia"/>
        </w:rPr>
        <w:br/>
      </w:r>
      <w:r>
        <w:rPr>
          <w:rFonts w:hint="eastAsia"/>
        </w:rPr>
        <w:t>　　9.3 4-氨基-3-氯苯酚行业政策分析</w:t>
      </w:r>
      <w:r>
        <w:rPr>
          <w:rFonts w:hint="eastAsia"/>
        </w:rPr>
        <w:br/>
      </w:r>
      <w:r>
        <w:rPr>
          <w:rFonts w:hint="eastAsia"/>
        </w:rPr>
        <w:t>　　9.4 4-氨基-3-氯苯酚中国企业SWOT分析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全球不同产品类型4-氨基-3-氯苯酚销售额增长（CAGR）趋势2020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4-氨基-3-氯苯酚行业目前发展现状</w:t>
      </w:r>
      <w:r>
        <w:rPr>
          <w:rFonts w:hint="eastAsia"/>
        </w:rPr>
        <w:br/>
      </w:r>
      <w:r>
        <w:rPr>
          <w:rFonts w:hint="eastAsia"/>
        </w:rPr>
        <w:t>　　表 4： 4-氨基-3-氯苯酚发展趋势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全球主要地区4-氨基-3-氯苯酚产量增速（CAGR）：（2020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全球主要地区4-氨基-3-氯苯酚产量（2020-2025）&amp;（吨）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全球主要地区4-氨基-3-氯苯酚产量（2025-2031）&amp;（吨）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全球主要地区4-氨基-3-氯苯酚产量市场份额（2020-2025）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全球主要地区4-氨基-3-氯苯酚产量（2025-2031）&amp;（吨）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全球市场主要厂商4-氨基-3-氯苯酚产能（2024-2025）&amp;（吨）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全球市场主要厂商4-氨基-3-氯苯酚销售价格（2020-2025）&amp;（美元/吨）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2025年全球主要生产商4-氨基-3-氯苯酚收入排名（百万美元）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2025年中国主要生产商4-氨基-3-氯苯酚收入排名（百万美元）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中国市场主要厂商4-氨基-3-氯苯酚销售价格（2020-2025）&amp;（美元/吨）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全球主要厂商4-氨基-3-氯苯酚总部及产地分布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全球主要厂商成立时间及4-氨基-3-氯苯酚商业化日期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全球主要厂商4-氨基-3-氯苯酚产品类型及应用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2025年全球4-氨基-3-氯苯酚主要厂商市场地位（第一梯队、第二梯队和第三梯队）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全球4-氨基-3-氯苯酚市场投资、并购等现状分析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全球主要地区4-氨基-3-氯苯酚销售收入增速：（2020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全球主要地区4-氨基-3-氯苯酚销售收入（2020-2025）&amp;（百万美元）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全球主要地区4-氨基-3-氯苯酚销售收入市场份额（2020-2025）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全球主要地区4-氨基-3-氯苯酚收入（2025-2031）&amp;（百万美元）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全球主要地区4-氨基-3-氯苯酚收入市场份额（2025-2031）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全球主要地区4-氨基-3-氯苯酚销量（吨）：2020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全球主要地区4-氨基-3-氯苯酚销量（2020-2025）&amp;（吨）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全球主要地区4-氨基-3-氯苯酚销量（2025-2031）&amp;（吨）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全球主要地区4-氨基-3-氯苯酚销量份额（2025-2031）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4-氨基-3-氯苯酚生产基地、销售区域、竞争对手及市场地位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4-氨基-3-氯苯酚产品规格、参数及市场应用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4-氨基-3-氯苯酚销量（吨）、收入（百万美元）、价格（美元/吨）及毛利率（2020-2025）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全球不同产品类型4-氨基-3-氯苯酚销量预测（2025-2031）&amp;（吨）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全球市场不同产品类型4-氨基-3-氯苯酚销量市场份额预测（2025-2031）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全球不同产品类型4-氨基-3-氯苯酚收入预测（2025-2031）&amp;（百万美元）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全球不同产品类型4-氨基-3-氯苯酚收入市场份额预测（2025-2031）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全球不同应用4-氨基-3-氯苯酚销量（2020-2025年）&amp;（吨）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全球不同应用4-氨基-3-氯苯酚销量市场份额（2020-2025）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全球不同应用4-氨基-3-氯苯酚销量预测（2025-2031）&amp;（吨）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全球市场不同应用4-氨基-3-氯苯酚销量市场份额预测（2025-2031）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全球不同应用4-氨基-3-氯苯酚收入（2020-2025年）&amp;（百万美元）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全球不同应用4-氨基-3-氯苯酚收入市场份额（2020-2025）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全球不同应用4-氨基-3-氯苯酚收入预测（2025-2031）&amp;（百万美元）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全球不同应用4-氨基-3-氯苯酚收入市场份额预测（2025-2031）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4-氨基-3-氯苯酚上游原料供应商及联系方式列表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4-氨基-3-氯苯酚典型客户列表</w:t>
      </w:r>
      <w:r>
        <w:rPr>
          <w:rFonts w:hint="eastAsia"/>
        </w:rPr>
        <w:br/>
      </w:r>
      <w:r>
        <w:rPr>
          <w:rFonts w:hint="eastAsia"/>
        </w:rPr>
        <w:t>　　表 96： 4-氨基-3-氯苯酚主要销售模式及销售渠道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4-氨基-3-氯苯酚行业发展机遇及主要驱动因素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4-氨基-3-氯苯酚行业发展面临的风险</w:t>
      </w:r>
      <w:r>
        <w:rPr>
          <w:rFonts w:hint="eastAsia"/>
        </w:rPr>
        <w:br/>
      </w:r>
      <w:r>
        <w:rPr>
          <w:rFonts w:hint="eastAsia"/>
        </w:rPr>
        <w:t>　　表 99： 4-氨基-3-氯苯酚行业政策分析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4-氨基-3-氯苯酚产品图片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全球不同产品类型4-氨基-3-氯苯酚销售额2020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全球不同产品类型4-氨基-3-氯苯酚市场份额2024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99.5%产品图片</w:t>
      </w:r>
      <w:r>
        <w:rPr>
          <w:rFonts w:hint="eastAsia"/>
        </w:rPr>
        <w:br/>
      </w:r>
      <w:r>
        <w:rPr>
          <w:rFonts w:hint="eastAsia"/>
        </w:rPr>
        <w:t>　　图 5： 纯度 99%产品图片</w:t>
      </w:r>
      <w:r>
        <w:rPr>
          <w:rFonts w:hint="eastAsia"/>
        </w:rPr>
        <w:br/>
      </w:r>
      <w:r>
        <w:rPr>
          <w:rFonts w:hint="eastAsia"/>
        </w:rPr>
        <w:t>　　图 6： 纯度 98%产品图片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全球不同应用4-氨基-3-氯苯酚市场份额2024 VS 2025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有机合成中间体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全球4-氨基-3-氯苯酚产能、产量、产能利用率及发展趋势（2020-2031）&amp;（吨）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全球4-氨基-3-氯苯酚产量、需求量及发展趋势（2020-2031）&amp;（吨）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全球主要地区4-氨基-3-氯苯酚产量（2020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全球主要地区4-氨基-3-氯苯酚产量市场份额（2020-2031）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中国4-氨基-3-氯苯酚产能、产量、产能利用率及发展趋势（2020-2031）&amp;（吨）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中国4-氨基-3-氯苯酚产量、市场需求量及发展趋势（2020-2031）&amp;（吨）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全球4-氨基-3-氯苯酚市场销售额及增长率：（2020-2031）&amp;（百万美元）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全球市场4-氨基-3-氯苯酚市场规模：2020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全球市场4-氨基-3-氯苯酚价格趋势（2020-2031）&amp;（美元/吨）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2025年全球市场主要厂商4-氨基-3-氯苯酚销量市场份额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2025年全球市场主要厂商4-氨基-3-氯苯酚收入市场份额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2025年中国市场主要厂商4-氨基-3-氯苯酚销量市场份额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2025年中国市场主要厂商4-氨基-3-氯苯酚收入市场份额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2025年全球前五大生产商4-氨基-3-氯苯酚市场份额</w:t>
      </w:r>
      <w:r>
        <w:rPr>
          <w:rFonts w:hint="eastAsia"/>
        </w:rPr>
        <w:br/>
      </w:r>
      <w:r>
        <w:rPr>
          <w:rFonts w:hint="eastAsia"/>
        </w:rPr>
        <w:t>　　图 28： 2025年全球4-氨基-3-氯苯酚第一梯队、第二梯队和第三梯队厂商及市场份额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全球主要地区4-氨基-3-氯苯酚销售收入（2020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全球主要地区4-氨基-3-氯苯酚销售收入市场份额（2024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印度市场4-氨基-3-氯苯酚销量及增长率（2020-2031）&amp;（吨）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印度市场4-氨基-3-氯苯酚收入及增长率（2020-2031）&amp;（百万美元）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全球不同产品类型4-氨基-3-氯苯酚价格走势（2020-2031）&amp;（美元/吨）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全球不同应用4-氨基-3-氯苯酚价格走势（2020-2031）&amp;（美元/吨）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4-氨基-3-氯苯酚产业链</w:t>
      </w:r>
      <w:r>
        <w:rPr>
          <w:rFonts w:hint="eastAsia"/>
        </w:rPr>
        <w:br/>
      </w:r>
      <w:r>
        <w:rPr>
          <w:rFonts w:hint="eastAsia"/>
        </w:rPr>
        <w:t>　　图 46： 4-氨基-3-氯苯酚中国企业SWOT分析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b150c742b476c" w:history="1">
        <w:r>
          <w:rPr>
            <w:rStyle w:val="Hyperlink"/>
          </w:rPr>
          <w:t>2025-2031年全球与中国4-氨基-3-氯苯酚行业现状及前景趋势预测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b150c742b476c" w:history="1">
        <w:r>
          <w:rPr>
            <w:rStyle w:val="Hyperlink"/>
          </w:rPr>
          <w:t>https://www.20087.com/9/93/4-AnJi-3-LvBenFenFaZhanQianJingFenXi.html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热点：2-氨基苯硫酚、4-氨基-3-氯苯酚盐酸盐价格、2氨基4硝基苯酚、4氨基3氯苯酚盐酸盐、4-氨基苯酚衍生物有哪些药物、4-氯-2-氨基苯酚、3-甲基-4-异丙基苯酚、4氯2氨基苯酚6磺酸、六甲基联苯二酚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3fa2b90a6437c" w:history="1">
      <w:r>
        <w:rPr>
          <w:rStyle w:val="Hyperlink"/>
        </w:rPr>
        <w:t>2025-2031年全球与中国4-氨基-3-氯苯酚行业现状及前景趋势预测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4-AnJi-3-LvBenFenFaZhanQianJingFenXi.html" TargetMode="External" Id="R3a3b150c742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4-AnJi-3-LvBenFenFaZhanQianJingFenXi.html" TargetMode="External" Id="R8aa3fa2b90a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2025-04-28T04:12:00Z</dcterms:created>
  <dcterms:modified xsi:type="dcterms:W3CDTF">2025-04-28T05:12:00Z</dcterms:modified>
  <dc:subject>2025-2031年全球与中国4-氨基-3-氯苯酚行业现状及前景趋势预测</dc:subject>
  <dc:title>2025-2031年全球与中国4-氨基-3-氯苯酚行业现状及前景趋势预测</dc:title>
  <cp:keywords>2025-2031年全球与中国4-氨基-3-氯苯酚行业现状及前景趋势预测</cp:keywords>
  <dc:description>2025-2031年全球与中国4-氨基-3-氯苯酚行业现状及前景趋势预测</dc:description>
</cp:coreProperties>
</file>