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eff14ed484e7e" w:history="1">
              <w:r>
                <w:rPr>
                  <w:rStyle w:val="Hyperlink"/>
                </w:rPr>
                <w:t>全球与中国双节距输送链行业发展分析及前景趋势预测报告（2025-2030年）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eff14ed484e7e" w:history="1">
              <w:r>
                <w:rPr>
                  <w:rStyle w:val="Hyperlink"/>
                </w:rPr>
                <w:t>全球与中国双节距输送链行业发展分析及前景趋势预测报告（2025-2030年）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eff14ed484e7e" w:history="1">
                <w:r>
                  <w:rPr>
                    <w:rStyle w:val="Hyperlink"/>
                  </w:rPr>
                  <w:t>https://www.20087.com/9/03/ShuangJieJuShuSongLianHangYeQianJingQuShi.html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节距输送链是现代物流系统中不可或缺的关键部件，主要用于物料搬运和连续输送作业。它由一系列链条节组成，相邻两节之间的距离为标准节距的两倍，因此能够在相同长度内承载更多货物，提高运输效率。近年来，随着制造业自动化水平的不断提升，对于双节距输送链的要求也越来越高，不仅要具备高强度、耐磨性，还要能够适应恶劣的工作环境。目前，各品牌产品在材质选择和技术参数设定上各有特色，部分高端型号采用了高强度合金钢和特殊涂层处理，既增强了抗腐蚀能力又延长了使用寿命。此外，为了满足不同行业需求，一些新型号还增加了快速拆装结构和自动润滑装置，便于维护保养并减少停机时间。值得注意的是，随着智能制造概念的普及，支持工业4.0协议的智能输送链逐渐成为市场新宠。</w:t>
      </w:r>
      <w:r>
        <w:rPr>
          <w:rFonts w:hint="eastAsia"/>
        </w:rPr>
        <w:br/>
      </w:r>
      <w:r>
        <w:rPr>
          <w:rFonts w:hint="eastAsia"/>
        </w:rPr>
        <w:t>　　未来，双节距输送链的技术进步将围绕高效能和智能化展开。高效能体现在对材料强度和耐磨性的持续改进上，这需要不断优化合金配方和表面处理工艺。例如，采用热处理强化技术可以显著提高链条的屈服强度；而添加自润滑材料则能在不增加额外润滑的情况下降低摩擦系数。智能化则强调集成更多先进传感技术和人工智能算法，实现对整个输送过程的全面监控和智能决策支持。例如，利用内置传感器实时监测链条状态，并借助机器学习模型预测故障发生趋势。长远来看，随着绿色制造理念的推广，环保型材料和技术的应用将成为行业发展的必然趋势，如选用可再生资源作为原材料，或开发无油润滑系统减少环境污染。此外，考虑到全球供应链的变化，未来的输送链还将注重模块化设计，以便根据不同用户的特殊要求灵活调整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eff14ed484e7e" w:history="1">
        <w:r>
          <w:rPr>
            <w:rStyle w:val="Hyperlink"/>
          </w:rPr>
          <w:t>全球与中国双节距输送链行业发展分析及前景趋势预测报告（2025-2030年）</w:t>
        </w:r>
      </w:hyperlink>
      <w:r>
        <w:rPr>
          <w:rFonts w:hint="eastAsia"/>
        </w:rPr>
        <w:t>》基于多年监测调研数据，结合双节距输送链行业现状与发展前景，全面分析了双节距输送链市场需求、市场规模、产业链构成、价格机制以及双节距输送链细分市场特性。双节距输送链报告客观评估了市场前景，预测了发展趋势，深入分析了品牌竞争、市场集中度及双节距输送链重点企业运营状况。同时，双节距输送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双节距输送链市场概述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按照不同产品类型，双节距输送链主要可以分为如下几个类别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全球不同产品类型双节距输送链销售额增长趋势2019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大滚子</w:t>
      </w:r>
      <w:r>
        <w:rPr>
          <w:rFonts w:hint="eastAsia"/>
        </w:rPr>
        <w:br/>
      </w:r>
      <w:r>
        <w:rPr>
          <w:rFonts w:hint="eastAsia"/>
        </w:rPr>
        <w:t>　　　　1.2.3 小滚子</w:t>
      </w:r>
      <w:r>
        <w:rPr>
          <w:rFonts w:hint="eastAsia"/>
        </w:rPr>
        <w:br/>
      </w:r>
      <w:r>
        <w:rPr>
          <w:rFonts w:hint="eastAsia"/>
        </w:rPr>
        <w:t>　　1.3 从不同应用，双节距输送链主要包括如下几个方面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全球不同应用双节距输送链销售额增长趋势2019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双节距输送链行业背景、发展历史、现状及趋势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双节距输送链行业目前现状分析</w:t>
      </w:r>
      <w:r>
        <w:rPr>
          <w:rFonts w:hint="eastAsia"/>
        </w:rPr>
        <w:br/>
      </w:r>
      <w:r>
        <w:rPr>
          <w:rFonts w:hint="eastAsia"/>
        </w:rPr>
        <w:t>　　　　1.4.2 双节距输送链发展趋势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全球双节距输送链总体规模分析</w:t>
      </w:r>
      <w:r>
        <w:rPr>
          <w:rFonts w:hint="eastAsia"/>
        </w:rPr>
        <w:br/>
      </w:r>
      <w:r>
        <w:rPr>
          <w:rFonts w:hint="eastAsia"/>
        </w:rPr>
        <w:t>　　2.1 全球双节距输送链供需现状及预测（2019-2030）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全球双节距输送链产能、产量、产能利用率及发展趋势（2019-2030）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全球双节距输送链产量、需求量及发展趋势（2019-2030）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全球主要地区双节距输送链产量及发展趋势（2019-2030）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全球主要地区双节距输送链产量（2019-2024）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全球主要地区双节距输送链产量（2025-2030）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全球主要地区双节距输送链产量市场份额（2019-2030）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中国双节距输送链供需现状及预测（2019-2030）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中国双节距输送链产能、产量、产能利用率及发展趋势（2019-2030）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中国双节距输送链产量、市场需求量及发展趋势（2019-2030）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全球双节距输送链销量及销售额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全球市场双节距输送链销售额（2019-2030）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全球市场双节距输送链销量（2019-2030）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全球市场双节距输送链价格趋势（2019-2030）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全球市场主要厂商双节距输送链产能市场份额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全球市场主要厂商双节距输送链销量（2019-2024）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全球市场主要厂商双节距输送链销量（2019-2024）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全球市场主要厂商双节距输送链销售收入（2019-2024）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全球市场主要厂商双节距输送链销售价格（2019-2024）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2023年全球主要生产商双节距输送链收入排名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中国市场主要厂商双节距输送链销量（2019-2024）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中国市场主要厂商双节距输送链销量（2019-2024）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中国市场主要厂商双节距输送链销售收入（2019-2024）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2023年中国主要生产商双节距输送链收入排名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中国市场主要厂商双节距输送链销售价格（2019-2024）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全球主要厂商双节距输送链总部及产地分布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全球主要厂商成立时间及双节距输送链商业化日期</w:t>
      </w:r>
      <w:r>
        <w:rPr>
          <w:rFonts w:hint="eastAsia"/>
        </w:rPr>
        <w:br/>
      </w:r>
      <w:r>
        <w:rPr>
          <w:rFonts w:hint="eastAsia"/>
        </w:rPr>
        <w:t>　　3.6 全球主要厂商双节距输送链产品类型及应用</w:t>
      </w:r>
      <w:r>
        <w:rPr>
          <w:rFonts w:hint="eastAsia"/>
        </w:rPr>
        <w:br/>
      </w:r>
      <w:r>
        <w:rPr>
          <w:rFonts w:hint="eastAsia"/>
        </w:rPr>
        <w:t>　　3.7 双节距输送链行业集中度、竞争程度分析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双节距输送链行业集中度分析：2023年全球Top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全球双节距输送链第一梯队、第二梯队和第三梯队生产商（品牌）及市场份额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全球双节距输送链主要地区分析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全球主要地区双节距输送链市场规模分析：2019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全球主要地区双节距输送链销售收入及市场份额（2019-2024年）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全球主要地区双节距输送链销售收入预测（2024-2030年）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全球主要地区双节距输送链销量分析：2019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全球主要地区双节距输送链销量及市场份额（2019-2024年）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全球主要地区双节距输送链销量及市场份额预测（2025-2030）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北美市场双节距输送链销量、收入及增长率（2019-2030）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欧洲市场双节距输送链销量、收入及增长率（2019-2030）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中国市场双节距输送链销量、收入及增长率（2019-2030）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日本市场双节距输送链销量、收入及增长率（2019-2030）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东南亚市场双节距输送链销量、收入及增长率（2019-2030）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印度市场双节距输送链销量、收入及增长率（2019-2030）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双节距输送链销量、收入、价格及毛利率（2019-2024）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不同产品类型双节距输送链分析</w:t>
      </w:r>
      <w:r>
        <w:rPr>
          <w:rFonts w:hint="eastAsia"/>
        </w:rPr>
        <w:br/>
      </w:r>
      <w:r>
        <w:rPr>
          <w:rFonts w:hint="eastAsia"/>
        </w:rPr>
        <w:t>　　6.1 全球不同产品类型双节距输送链销量（2019-2030）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全球不同产品类型双节距输送链销量及市场份额（2019-2024）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全球不同产品类型双节距输送链销量预测（2025-2030）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全球不同产品类型双节距输送链收入（2019-2030）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全球不同产品类型双节距输送链收入及市场份额（2019-2024）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全球不同产品类型双节距输送链收入预测（2025-2030）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全球不同产品类型双节距输送链价格走势（2019-2030）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不同应用双节距输送链分析</w:t>
      </w:r>
      <w:r>
        <w:rPr>
          <w:rFonts w:hint="eastAsia"/>
        </w:rPr>
        <w:br/>
      </w:r>
      <w:r>
        <w:rPr>
          <w:rFonts w:hint="eastAsia"/>
        </w:rPr>
        <w:t>　　7.1 全球不同应用双节距输送链销量（2019-2030）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全球不同应用双节距输送链销量及市场份额（2019-2024）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全球不同应用双节距输送链销量预测（2025-2030）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全球不同应用双节距输送链收入（2019-2030）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全球不同应用双节距输送链收入及市场份额（2019-2024）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全球不同应用双节距输送链收入预测（2025-2030）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全球不同应用双节距输送链价格走势（2019-2030）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双节距输送链产业链分析</w:t>
      </w:r>
      <w:r>
        <w:rPr>
          <w:rFonts w:hint="eastAsia"/>
        </w:rPr>
        <w:br/>
      </w:r>
      <w:r>
        <w:rPr>
          <w:rFonts w:hint="eastAsia"/>
        </w:rPr>
        <w:t>　　8.2 双节距输送链产业上游供应分析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双节距输送链下游典型客户</w:t>
      </w:r>
      <w:r>
        <w:rPr>
          <w:rFonts w:hint="eastAsia"/>
        </w:rPr>
        <w:br/>
      </w:r>
      <w:r>
        <w:rPr>
          <w:rFonts w:hint="eastAsia"/>
        </w:rPr>
        <w:t>　　8.4 双节距输送链销售渠道分析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双节距输送链行业发展机遇及主要驱动因素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双节距输送链行业发展面临的风险</w:t>
      </w:r>
      <w:r>
        <w:rPr>
          <w:rFonts w:hint="eastAsia"/>
        </w:rPr>
        <w:br/>
      </w:r>
      <w:r>
        <w:rPr>
          <w:rFonts w:hint="eastAsia"/>
        </w:rPr>
        <w:t>　　9.3 双节距输送链行业政策分析</w:t>
      </w:r>
      <w:r>
        <w:rPr>
          <w:rFonts w:hint="eastAsia"/>
        </w:rPr>
        <w:br/>
      </w:r>
      <w:r>
        <w:rPr>
          <w:rFonts w:hint="eastAsia"/>
        </w:rPr>
        <w:t>　　9.4 双节距输送链中国企业SWOT分析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全球不同产品类型双节距输送链销售额增长（CAGR）趋势2019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双节距输送链行业目前发展现状</w:t>
      </w:r>
      <w:r>
        <w:rPr>
          <w:rFonts w:hint="eastAsia"/>
        </w:rPr>
        <w:br/>
      </w:r>
      <w:r>
        <w:rPr>
          <w:rFonts w:hint="eastAsia"/>
        </w:rPr>
        <w:t>　　表 4： 双节距输送链发展趋势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全球主要地区双节距输送链产量增速（CAGR）：（2019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全球主要地区双节距输送链产量（2019-2024）&amp;（千米）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全球主要地区双节距输送链产量（2025-2030）&amp;（千米）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全球主要地区双节距输送链产量市场份额（2019-2024）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全球主要地区双节距输送链产量（2025-2030）&amp;（千米）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全球市场主要厂商双节距输送链产能（2023-2024）&amp;（千米）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全球市场主要厂商双节距输送链销量（2019-2024）&amp;（千米）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全球市场主要厂商双节距输送链销量市场份额（2019-2024）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全球市场主要厂商双节距输送链销售收入（2019-2024）&amp;（百万美元）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全球市场主要厂商双节距输送链销售收入市场份额（2019-2024）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全球市场主要厂商双节距输送链销售价格（2019-2024）&amp;（美元/米）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2023年全球主要生产商双节距输送链收入排名（百万美元）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中国市场主要厂商双节距输送链销量（2019-2024）&amp;（千米）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中国市场主要厂商双节距输送链销量市场份额（2019-2024）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中国市场主要厂商双节距输送链销售收入（2019-2024）&amp;（百万美元）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中国市场主要厂商双节距输送链销售收入市场份额（2019-2024）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2023年中国主要生产商双节距输送链收入排名（百万美元）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中国市场主要厂商双节距输送链销售价格（2019-2024）&amp;（美元/米）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全球主要厂商双节距输送链总部及产地分布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全球主要厂商成立时间及双节距输送链商业化日期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全球主要厂商双节距输送链产品类型及应用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2023年全球双节距输送链主要厂商市场地位（第一梯队、第二梯队和第三梯队）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全球双节距输送链市场投资、并购等现状分析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全球主要地区双节距输送链销售收入增速：（2019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全球主要地区双节距输送链销售收入（2019-2024）&amp;（百万美元）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全球主要地区双节距输送链销售收入市场份额（2019-2024）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全球主要地区双节距输送链收入（2025-2030）&amp;（百万美元）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全球主要地区双节距输送链收入市场份额（2025-2030）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全球主要地区双节距输送链销量（千米）：2019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全球主要地区双节距输送链销量（2019-2024）&amp;（千米）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全球主要地区双节距输送链销量市场份额（2019-2024）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全球主要地区双节距输送链销量（2025-2030）&amp;（千米）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全球主要地区双节距输送链销量份额（2025-2030）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双节距输送链生产基地、销售区域、竞争对手及市场地位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双节距输送链产品规格、参数及市场应用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双节距输送链销量（千米）、收入（百万美元）、价格（美元/米）及毛利率（2019-2024）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全球不同产品类型双节距输送链销量（2019-2024年）&amp;（千米）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184： 全球不同产品类型双节距输送链销量市场份额（2019-2024）</w:t>
      </w:r>
      <w:r>
        <w:rPr>
          <w:rFonts w:hint="eastAsia"/>
        </w:rPr>
        <w:br/>
      </w:r>
      <w:r>
        <w:rPr>
          <w:rFonts w:hint="eastAsia"/>
        </w:rPr>
        <w:t>　　表 185： 全球不同产品类型双节距输送链销量预测（2025-2030）&amp;（千米）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全球市场不同产品类型双节距输送链销量市场份额预测（2025-2030）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187： 全球不同产品类型双节距输送链收入（2019-2024年）&amp;（百万美元）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全球不同产品类型双节距输送链收入市场份额（2019-2024）</w:t>
      </w:r>
      <w:r>
        <w:rPr>
          <w:rFonts w:hint="eastAsia"/>
        </w:rPr>
        <w:br/>
      </w:r>
      <w:r>
        <w:rPr>
          <w:rFonts w:hint="eastAsia"/>
        </w:rPr>
        <w:t>　　表 189： 全球不同产品类型双节距输送链收入预测（2025-2030）&amp;（百万美元）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全球不同产品类型双节距输送链收入市场份额预测（2025-2030）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191： 全球不同应用双节距输送链销量（2019-2024年）&amp;（千米）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192： 全球不同应用双节距输送链销量市场份额（2019-2024）</w:t>
      </w:r>
      <w:r>
        <w:rPr>
          <w:rFonts w:hint="eastAsia"/>
        </w:rPr>
        <w:br/>
      </w:r>
      <w:r>
        <w:rPr>
          <w:rFonts w:hint="eastAsia"/>
        </w:rPr>
        <w:t>　　表 193： 全球不同应用双节距输送链销量预测（2025-2030）&amp;（千米）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194： 全球市场不同应用双节距输送链销量市场份额预测（2025-2030）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195： 全球不同应用双节距输送链收入（2019-2024年）&amp;（百万美元）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全球不同应用双节距输送链收入市场份额（2019-2024）</w:t>
      </w:r>
      <w:r>
        <w:rPr>
          <w:rFonts w:hint="eastAsia"/>
        </w:rPr>
        <w:br/>
      </w:r>
      <w:r>
        <w:rPr>
          <w:rFonts w:hint="eastAsia"/>
        </w:rPr>
        <w:t>　　表 197： 全球不同应用双节距输送链收入预测（2025-2030）&amp;（百万美元）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全球不同应用双节距输送链收入市场份额预测（2025-2030）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199： 双节距输送链上游原料供应商及联系方式列表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双节距输送链典型客户列表</w:t>
      </w:r>
      <w:r>
        <w:rPr>
          <w:rFonts w:hint="eastAsia"/>
        </w:rPr>
        <w:br/>
      </w:r>
      <w:r>
        <w:rPr>
          <w:rFonts w:hint="eastAsia"/>
        </w:rPr>
        <w:t>　　表 201： 双节距输送链主要销售模式及销售渠道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双节距输送链行业发展机遇及主要驱动因素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双节距输送链行业发展面临的风险</w:t>
      </w:r>
      <w:r>
        <w:rPr>
          <w:rFonts w:hint="eastAsia"/>
        </w:rPr>
        <w:br/>
      </w:r>
      <w:r>
        <w:rPr>
          <w:rFonts w:hint="eastAsia"/>
        </w:rPr>
        <w:t>　　表 204： 双节距输送链行业政策分析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双节距输送链产品图片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全球不同产品类型双节距输送链销售额2019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全球不同产品类型双节距输送链市场份额2023 &amp; 2030</w:t>
      </w:r>
      <w:r>
        <w:rPr>
          <w:rFonts w:hint="eastAsia"/>
        </w:rPr>
        <w:br/>
      </w:r>
      <w:r>
        <w:rPr>
          <w:rFonts w:hint="eastAsia"/>
        </w:rPr>
        <w:t>　　图 4： 大滚子产品图片</w:t>
      </w:r>
      <w:r>
        <w:rPr>
          <w:rFonts w:hint="eastAsia"/>
        </w:rPr>
        <w:br/>
      </w:r>
      <w:r>
        <w:rPr>
          <w:rFonts w:hint="eastAsia"/>
        </w:rPr>
        <w:t>　　图 5： 小滚子产品图片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全球不同应用双节距输送链市场份额2023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全球双节距输送链产能、产量、产能利用率及发展趋势（2019-2030）&amp;（千米）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14： 全球双节距输送链产量、需求量及发展趋势（2019-2030）&amp;（千米）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全球主要地区双节距输送链产量（2019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全球主要地区双节距输送链产量市场份额（2019-2030）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中国双节距输送链产能、产量、产能利用率及发展趋势（2019-2030）&amp;（千米）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18： 中国双节距输送链产量、市场需求量及发展趋势（2019-2030）&amp;（千米）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19： 全球双节距输送链市场销售额及增长率：（2019-2030）&amp;（百万美元）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全球市场双节距输送链市场规模：2019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全球市场双节距输送链销量及增长率（2019-2030）&amp;（千米）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全球市场双节距输送链价格趋势（2019-2030）&amp;（美元/米）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2023年全球市场主要厂商双节距输送链销量市场份额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2023年全球市场主要厂商双节距输送链收入市场份额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2023年中国市场主要厂商双节距输送链销量市场份额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2023年中国市场主要厂商双节距输送链收入市场份额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2023年全球前五大生产商双节距输送链市场份额</w:t>
      </w:r>
      <w:r>
        <w:rPr>
          <w:rFonts w:hint="eastAsia"/>
        </w:rPr>
        <w:br/>
      </w:r>
      <w:r>
        <w:rPr>
          <w:rFonts w:hint="eastAsia"/>
        </w:rPr>
        <w:t>　　图 28： 2023年全球双节距输送链第一梯队、第二梯队和第三梯队厂商及市场份额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全球主要地区双节距输送链销售收入（2019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全球主要地区双节距输送链销售收入市场份额（2019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北美市场双节距输送链销量及增长率（2019-2030）&amp;（千米）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32： 北美市场双节距输送链收入及增长率（2019-2030）&amp;（百万美元）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欧洲市场双节距输送链销量及增长率（2019-2030）&amp;（千米）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34： 欧洲市场双节距输送链收入及增长率（2019-2030）&amp;（百万美元）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中国市场双节距输送链销量及增长率（2019-2030）&amp;（千米）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36： 中国市场双节距输送链收入及增长率（2019-2030）&amp;（百万美元）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日本市场双节距输送链销量及增长率（2019-2030）&amp;（千米）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38： 日本市场双节距输送链收入及增长率（2019-2030）&amp;（百万美元）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东南亚市场双节距输送链销量及增长率（2019-2030）&amp;（千米）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40： 东南亚市场双节距输送链收入及增长率（2019-2030）&amp;（百万美元）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印度市场双节距输送链销量及增长率（2019-2030）&amp;（千米）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42： 印度市场双节距输送链收入及增长率（2019-2030）&amp;（百万美元）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全球不同产品类型双节距输送链价格走势（2019-2030）&amp;（美元/米）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全球不同应用双节距输送链价格走势（2019-2030）&amp;（美元/米）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45： 双节距输送链产业链</w:t>
      </w:r>
      <w:r>
        <w:rPr>
          <w:rFonts w:hint="eastAsia"/>
        </w:rPr>
        <w:br/>
      </w:r>
      <w:r>
        <w:rPr>
          <w:rFonts w:hint="eastAsia"/>
        </w:rPr>
        <w:t>　　图 46： 双节距输送链中国企业SWOT分析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eff14ed484e7e" w:history="1">
        <w:r>
          <w:rPr>
            <w:rStyle w:val="Hyperlink"/>
          </w:rPr>
          <w:t>全球与中国双节距输送链行业发展分析及前景趋势预测报告（2025-2030年）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eff14ed484e7e" w:history="1">
        <w:r>
          <w:rPr>
            <w:rStyle w:val="Hyperlink"/>
          </w:rPr>
          <w:t>https://www.20087.com/9/03/ShuangJieJuShuSongLianHangYeQianJingQuShi.html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af3f6458a4ec5" w:history="1">
      <w:r>
        <w:rPr>
          <w:rStyle w:val="Hyperlink"/>
        </w:rPr>
        <w:t>全球与中国双节距输送链行业发展分析及前景趋势预测报告（2025-2030年）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uangJieJuShuSongLianHangYeQianJingQuShi.html" TargetMode="External" Id="R259eff14ed48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uangJieJuShuSongLianHangYeQianJingQuShi.html" TargetMode="External" Id="Rf85af3f6458a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2024-12-13T01:53:12Z</dcterms:created>
  <dcterms:modified xsi:type="dcterms:W3CDTF">2024-12-13T02:53:12Z</dcterms:modified>
  <dc:subject>全球与中国双节距输送链行业发展分析及前景趋势预测报告（2025-2030年）</dc:subject>
  <dc:title>全球与中国双节距输送链行业发展分析及前景趋势预测报告（2025-2030年）</dc:title>
  <cp:keywords>全球与中国双节距输送链行业发展分析及前景趋势预测报告（2025-2030年）</cp:keywords>
  <dc:description>全球与中国双节距输送链行业发展分析及前景趋势预测报告（2025-2030年）</dc:description>
</cp:coreProperties>
</file>